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7381" w14:textId="3397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17 сәуірдегі № 140 бұйрығы. Қазақстан Республикасының Әділет министрлігінде 2015 жылы 11 маусымда № 11307 болып тіркелді. Күші жойылды - Қазақстан Республикасы Мәдениет және спорт министрінің 2020 жылғы 8 шiлдедегi № 195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08.07.2020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Мәдениет және спорт министрінің 25.12.2018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"Казино қызметімен айналысу үшін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"Ойын автоматтары залы қызметімен айналысу үшін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"Букмекер кеңсесі қызметімен айналысу үшін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"Тотализатор қызметімен айналысу үшін лицензия беру" мемлекеттік көрсетілетін қызмет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22.07.2019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Мәдениет және спорт министрлігі Спорт және дене шынықтыру істері комитеті (Е.Б. Қанағатов) заңнамада белгіленген тәртіппен:</w:t>
      </w:r>
    </w:p>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мерзімді баспа басылымдарында және "Әділет" ақпараттық-құқықтық жүйесінде ресми жариялануын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Республикасының Мәдениет және спорт вице-министрі С.Ж. Мұсайбековке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2015 жылғы 5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12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xml:space="preserve">№ 140 бұйрығына </w:t>
            </w:r>
            <w:r>
              <w:br/>
            </w:r>
            <w:r>
              <w:rPr>
                <w:rFonts w:ascii="Times New Roman"/>
                <w:b w:val="false"/>
                <w:i w:val="false"/>
                <w:color w:val="000000"/>
                <w:sz w:val="20"/>
              </w:rPr>
              <w:t>1-қосымша</w:t>
            </w:r>
          </w:p>
        </w:tc>
      </w:tr>
    </w:tbl>
    <w:bookmarkStart w:name="z39" w:id="4"/>
    <w:p>
      <w:pPr>
        <w:spacing w:after="0"/>
        <w:ind w:left="0"/>
        <w:jc w:val="left"/>
      </w:pPr>
      <w:r>
        <w:rPr>
          <w:rFonts w:ascii="Times New Roman"/>
          <w:b/>
          <w:i w:val="false"/>
          <w:color w:val="000000"/>
        </w:rPr>
        <w:t xml:space="preserve"> "Казино қызметімен айналысу үшін лицензия беру" мемлекеттік көрсетілетін қызмет стандарты</w:t>
      </w:r>
    </w:p>
    <w:bookmarkEnd w:id="4"/>
    <w:p>
      <w:pPr>
        <w:spacing w:after="0"/>
        <w:ind w:left="0"/>
        <w:jc w:val="both"/>
      </w:pPr>
      <w:r>
        <w:rPr>
          <w:rFonts w:ascii="Times New Roman"/>
          <w:b w:val="false"/>
          <w:i w:val="false"/>
          <w:color w:val="ff0000"/>
          <w:sz w:val="28"/>
        </w:rPr>
        <w:t xml:space="preserve">
      Ескерту. Стандарт жаңа редакцияда – ҚР Мәдениет және спорт министрінің 22.07.2019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0" w:id="5"/>
    <w:p>
      <w:pPr>
        <w:spacing w:after="0"/>
        <w:ind w:left="0"/>
        <w:jc w:val="both"/>
      </w:pPr>
      <w:r>
        <w:rPr>
          <w:rFonts w:ascii="Times New Roman"/>
          <w:b w:val="false"/>
          <w:i w:val="false"/>
          <w:color w:val="000000"/>
          <w:sz w:val="28"/>
        </w:rPr>
        <w:t>
      1. "Казино қызметімен айналысу үшін лицензия беру" мемлекеттік көрсетілетін қызметі (бұдан әрі – мемлекеттік көрсетілетін қызмет).</w:t>
      </w:r>
    </w:p>
    <w:bookmarkEnd w:id="5"/>
    <w:bookmarkStart w:name="z21" w:id="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6"/>
    <w:bookmarkStart w:name="z22" w:id="7"/>
    <w:p>
      <w:pPr>
        <w:spacing w:after="0"/>
        <w:ind w:left="0"/>
        <w:jc w:val="both"/>
      </w:pPr>
      <w:r>
        <w:rPr>
          <w:rFonts w:ascii="Times New Roman"/>
          <w:b w:val="false"/>
          <w:i w:val="false"/>
          <w:color w:val="000000"/>
          <w:sz w:val="28"/>
        </w:rPr>
        <w:t>
      3. Мемлекеттік көрсетілетін қызметті Министрліктің Туризм индустриясы комитеті (бұдан әрі – көрсетілетін қызметті беруші) көрсетеді.</w:t>
      </w:r>
    </w:p>
    <w:bookmarkEnd w:id="7"/>
    <w:p>
      <w:pPr>
        <w:spacing w:after="0"/>
        <w:ind w:left="0"/>
        <w:jc w:val="both"/>
      </w:pPr>
      <w:r>
        <w:rPr>
          <w:rFonts w:ascii="Times New Roman"/>
          <w:b w:val="false"/>
          <w:i w:val="false"/>
          <w:color w:val="000000"/>
          <w:sz w:val="28"/>
        </w:rPr>
        <w:t xml:space="preserve">
      Мемлекеттік қызметті көрсету өтінішін қабылдау және нәтижесін беру "электрондық үкіметтің" www.egov.kz веб-порталы (бұдан әрі – портал) арқылы жүзеге асырылады. </w:t>
      </w:r>
    </w:p>
    <w:bookmarkStart w:name="z23" w:id="8"/>
    <w:p>
      <w:pPr>
        <w:spacing w:after="0"/>
        <w:ind w:left="0"/>
        <w:jc w:val="left"/>
      </w:pPr>
      <w:r>
        <w:rPr>
          <w:rFonts w:ascii="Times New Roman"/>
          <w:b/>
          <w:i w:val="false"/>
          <w:color w:val="000000"/>
        </w:rPr>
        <w:t xml:space="preserve"> 2-тарау. Мемлекеттік қызметті көрсету тәртібі</w:t>
      </w:r>
    </w:p>
    <w:bookmarkEnd w:id="8"/>
    <w:bookmarkStart w:name="z24" w:id="9"/>
    <w:p>
      <w:pPr>
        <w:spacing w:after="0"/>
        <w:ind w:left="0"/>
        <w:jc w:val="both"/>
      </w:pPr>
      <w:r>
        <w:rPr>
          <w:rFonts w:ascii="Times New Roman"/>
          <w:b w:val="false"/>
          <w:i w:val="false"/>
          <w:color w:val="000000"/>
          <w:sz w:val="28"/>
        </w:rPr>
        <w:t>
      4. Мемлекеттік қызметті көрсету мерзімі құжаттар топтамасын порталға тапсырған сәттен бастап:</w:t>
      </w:r>
    </w:p>
    <w:bookmarkEnd w:id="9"/>
    <w:p>
      <w:pPr>
        <w:spacing w:after="0"/>
        <w:ind w:left="0"/>
        <w:jc w:val="both"/>
      </w:pPr>
      <w:r>
        <w:rPr>
          <w:rFonts w:ascii="Times New Roman"/>
          <w:b w:val="false"/>
          <w:i w:val="false"/>
          <w:color w:val="000000"/>
          <w:sz w:val="28"/>
        </w:rPr>
        <w:t>
      лицензия беру – 10 (он ) жұмыс күні;</w:t>
      </w:r>
    </w:p>
    <w:p>
      <w:pPr>
        <w:spacing w:after="0"/>
        <w:ind w:left="0"/>
        <w:jc w:val="both"/>
      </w:pPr>
      <w:r>
        <w:rPr>
          <w:rFonts w:ascii="Times New Roman"/>
          <w:b w:val="false"/>
          <w:i w:val="false"/>
          <w:color w:val="000000"/>
          <w:sz w:val="28"/>
        </w:rPr>
        <w:t>
      лицензияны қайта ресімдеу – 3 (үш) жұмыс күні.</w:t>
      </w:r>
    </w:p>
    <w:bookmarkStart w:name="z25" w:id="10"/>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0"/>
    <w:bookmarkStart w:name="z26" w:id="11"/>
    <w:p>
      <w:pPr>
        <w:spacing w:after="0"/>
        <w:ind w:left="0"/>
        <w:jc w:val="both"/>
      </w:pPr>
      <w:r>
        <w:rPr>
          <w:rFonts w:ascii="Times New Roman"/>
          <w:b w:val="false"/>
          <w:i w:val="false"/>
          <w:color w:val="000000"/>
          <w:sz w:val="28"/>
        </w:rPr>
        <w:t>
      6. Мемлекеттік қызметті көрсету нәтижесі казино қызметімен айналысу құқығына лицензия, қайта ресімделген лицензия беру, не осы мемлекеттік көрсетілетін қызмет стандартының 10-тармағымен көзделген негіздемелер бойынша мемлекеттік қызметті көрсетуден бас тарту туралы дәлелденген жауап болып табылады.</w:t>
      </w:r>
    </w:p>
    <w:bookmarkEnd w:id="11"/>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куәландырылады. </w:t>
      </w:r>
    </w:p>
    <w:bookmarkStart w:name="z27" w:id="12"/>
    <w:p>
      <w:pPr>
        <w:spacing w:after="0"/>
        <w:ind w:left="0"/>
        <w:jc w:val="both"/>
      </w:pPr>
      <w:r>
        <w:rPr>
          <w:rFonts w:ascii="Times New Roman"/>
          <w:b w:val="false"/>
          <w:i w:val="false"/>
          <w:color w:val="000000"/>
          <w:sz w:val="28"/>
        </w:rPr>
        <w:t xml:space="preserve">
      7. Мемлекеттік көрсетілетін қызмет ақылы негізде заңды тұлғаларға (бұдан әрі – көрсетілетін қызметті алушы) көрсетіледі. "Салық және бюджетке төленетін басқа да міндетоті төлемдер туралы" 2017 жылғы 25 желтоқсандағы Қазақстан Республикасының Кодексінің 554-бабының </w:t>
      </w:r>
      <w:r>
        <w:rPr>
          <w:rFonts w:ascii="Times New Roman"/>
          <w:b w:val="false"/>
          <w:i w:val="false"/>
          <w:color w:val="000000"/>
          <w:sz w:val="28"/>
        </w:rPr>
        <w:t>4-тармағына</w:t>
      </w:r>
      <w:r>
        <w:rPr>
          <w:rFonts w:ascii="Times New Roman"/>
          <w:b w:val="false"/>
          <w:i w:val="false"/>
          <w:color w:val="000000"/>
          <w:sz w:val="28"/>
        </w:rPr>
        <w:t xml:space="preserve"> (Салық кодексі) сәйкес казино қызметімен айналысу құқығына жыл сайынғы лицензиялық алым мөлшерлемелері:</w:t>
      </w:r>
    </w:p>
    <w:bookmarkEnd w:id="12"/>
    <w:p>
      <w:pPr>
        <w:spacing w:after="0"/>
        <w:ind w:left="0"/>
        <w:jc w:val="both"/>
      </w:pPr>
      <w:r>
        <w:rPr>
          <w:rFonts w:ascii="Times New Roman"/>
          <w:b w:val="false"/>
          <w:i w:val="false"/>
          <w:color w:val="000000"/>
          <w:sz w:val="28"/>
        </w:rPr>
        <w:t>
      1) лицензия беру кезінде лицензиялық алым 3845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w:t>
      </w:r>
    </w:p>
    <w:p>
      <w:pPr>
        <w:spacing w:after="0"/>
        <w:ind w:left="0"/>
        <w:jc w:val="both"/>
      </w:pPr>
      <w:r>
        <w:rPr>
          <w:rFonts w:ascii="Times New Roman"/>
          <w:b w:val="false"/>
          <w:i w:val="false"/>
          <w:color w:val="000000"/>
          <w:sz w:val="28"/>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жүзеге асырылуы мүмкін.</w:t>
      </w:r>
    </w:p>
    <w:bookmarkStart w:name="z28" w:id="13"/>
    <w:p>
      <w:pPr>
        <w:spacing w:after="0"/>
        <w:ind w:left="0"/>
        <w:jc w:val="both"/>
      </w:pPr>
      <w:r>
        <w:rPr>
          <w:rFonts w:ascii="Times New Roman"/>
          <w:b w:val="false"/>
          <w:i w:val="false"/>
          <w:color w:val="000000"/>
          <w:sz w:val="28"/>
        </w:rPr>
        <w:t>
      8. Жұмыс кестесі:</w:t>
      </w:r>
    </w:p>
    <w:bookmarkEnd w:id="13"/>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p>
    <w:p>
      <w:pPr>
        <w:spacing w:after="0"/>
        <w:ind w:left="0"/>
        <w:jc w:val="both"/>
      </w:pPr>
      <w:r>
        <w:rPr>
          <w:rFonts w:ascii="Times New Roman"/>
          <w:b w:val="false"/>
          <w:i w:val="false"/>
          <w:color w:val="000000"/>
          <w:sz w:val="28"/>
        </w:rPr>
        <w:t>
      2) порталда – Қазақстан Республикасының еңбек заңнамасына сәйкес жөндеу жұмыстарын жүргізуге байланысты техникалық үзілістерді, демалыс және мереке күндерін қоспағанда, тәулік бойы жүргізіледі, өтініштерді қабылдау және мемлекеттік қызмет көрсету нәтижесін беру келесі жұмыс күні жүзеге асырылады.</w:t>
      </w:r>
    </w:p>
    <w:bookmarkStart w:name="z29" w:id="14"/>
    <w:p>
      <w:pPr>
        <w:spacing w:after="0"/>
        <w:ind w:left="0"/>
        <w:jc w:val="both"/>
      </w:pPr>
      <w:r>
        <w:rPr>
          <w:rFonts w:ascii="Times New Roman"/>
          <w:b w:val="false"/>
          <w:i w:val="false"/>
          <w:color w:val="000000"/>
          <w:sz w:val="28"/>
        </w:rPr>
        <w:t>
      9. Көрсетілетін қызметті алушы (не уәкілетті өкілі) мемлекеттік қызметті көрсету үшін жүгінген кезде қажетті құжаттардың тізбесі порталға:</w:t>
      </w:r>
    </w:p>
    <w:bookmarkEnd w:id="14"/>
    <w:p>
      <w:pPr>
        <w:spacing w:after="0"/>
        <w:ind w:left="0"/>
        <w:jc w:val="both"/>
      </w:pPr>
      <w:r>
        <w:rPr>
          <w:rFonts w:ascii="Times New Roman"/>
          <w:b w:val="false"/>
          <w:i w:val="false"/>
          <w:color w:val="000000"/>
          <w:sz w:val="28"/>
        </w:rPr>
        <w:t xml:space="preserve">
      лицензия алу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 (бұдан әрі-электрондық сұрау салу);</w:t>
      </w:r>
    </w:p>
    <w:p>
      <w:pPr>
        <w:spacing w:after="0"/>
        <w:ind w:left="0"/>
        <w:jc w:val="both"/>
      </w:pPr>
      <w:r>
        <w:rPr>
          <w:rFonts w:ascii="Times New Roman"/>
          <w:b w:val="false"/>
          <w:i w:val="false"/>
          <w:color w:val="000000"/>
          <w:sz w:val="28"/>
        </w:rPr>
        <w:t>
      құжаттың электрондық нысанындағы лицензиялық алымның бюджетке төленгені туралы құжат (ЭҮТШ арқылы төленген жағдайларды қоспағанда);</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үш жұлдыздан кем емес санаттағы қонақүй кешенінде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үйдің (үй, құрылыс, ғимарат бөліктерінің) болуы туралы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меншік құқығындағы ойын жабдығы туралы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 нысаны;</w:t>
      </w:r>
    </w:p>
    <w:p>
      <w:pPr>
        <w:spacing w:after="0"/>
        <w:ind w:left="0"/>
        <w:jc w:val="both"/>
      </w:pPr>
      <w:r>
        <w:rPr>
          <w:rFonts w:ascii="Times New Roman"/>
          <w:b w:val="false"/>
          <w:i w:val="false"/>
          <w:color w:val="000000"/>
          <w:sz w:val="28"/>
        </w:rPr>
        <w:t>
      құжаттың электрондық көшірмесі нысанындағы қолданылатын заңдастырылған белгілердің қазақ және орыс тілдеріндегі үлгілері мен номинациялары;</w:t>
      </w:r>
    </w:p>
    <w:p>
      <w:pPr>
        <w:spacing w:after="0"/>
        <w:ind w:left="0"/>
        <w:jc w:val="both"/>
      </w:pPr>
      <w:r>
        <w:rPr>
          <w:rFonts w:ascii="Times New Roman"/>
          <w:b w:val="false"/>
          <w:i w:val="false"/>
          <w:color w:val="000000"/>
          <w:sz w:val="28"/>
        </w:rPr>
        <w:t>
      құжаттың электрондық көшірмесі нысанындағы ойын мекемесі жұмысының, ставкаларды қабылдаудың және өткізілетін құмар ойындарының қазақ және орыс тілдеріндегі қағидалары;</w:t>
      </w:r>
    </w:p>
    <w:p>
      <w:pPr>
        <w:spacing w:after="0"/>
        <w:ind w:left="0"/>
        <w:jc w:val="both"/>
      </w:pPr>
      <w:r>
        <w:rPr>
          <w:rFonts w:ascii="Times New Roman"/>
          <w:b w:val="false"/>
          <w:i w:val="false"/>
          <w:color w:val="000000"/>
          <w:sz w:val="28"/>
        </w:rPr>
        <w:t>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5-қосымшасына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 (бұдан әрі-электрондық сұрау салу);</w:t>
      </w:r>
    </w:p>
    <w:p>
      <w:pPr>
        <w:spacing w:after="0"/>
        <w:ind w:left="0"/>
        <w:jc w:val="both"/>
      </w:pPr>
      <w:r>
        <w:rPr>
          <w:rFonts w:ascii="Times New Roman"/>
          <w:b w:val="false"/>
          <w:i w:val="false"/>
          <w:color w:val="000000"/>
          <w:sz w:val="28"/>
        </w:rPr>
        <w:t>
      құжаттың электрондық нысанындағы лицензиялық алымның бюджетке төленгені туралы құжат (ЭҮТШ арқылы төленген жағдайларды қоспағанда);</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0"/>
        <w:ind w:left="0"/>
        <w:jc w:val="both"/>
      </w:pPr>
      <w:r>
        <w:rPr>
          <w:rFonts w:ascii="Times New Roman"/>
          <w:b w:val="false"/>
          <w:i w:val="false"/>
          <w:color w:val="000000"/>
          <w:sz w:val="28"/>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w:t>
      </w:r>
    </w:p>
    <w:p>
      <w:pPr>
        <w:spacing w:after="0"/>
        <w:ind w:left="0"/>
        <w:jc w:val="both"/>
      </w:pPr>
      <w:r>
        <w:rPr>
          <w:rFonts w:ascii="Times New Roman"/>
          <w:b w:val="false"/>
          <w:i w:val="false"/>
          <w:color w:val="000000"/>
          <w:sz w:val="28"/>
        </w:rPr>
        <w:t>
      Көрсетілетін қызметті алушының өтініштерінің тарихында "жеке кабинетінде" мемлекеттік қызмет көрсету үшін электрондық сұрау салуды қабылдау туралы мәртебе, сондай-ақ мемлекеттік қызмет нәтижесін алу күні көрсетілген хабарлама бейнеленеді.</w:t>
      </w:r>
    </w:p>
    <w:p>
      <w:pPr>
        <w:spacing w:after="0"/>
        <w:ind w:left="0"/>
        <w:jc w:val="both"/>
      </w:pPr>
      <w:r>
        <w:rPr>
          <w:rFonts w:ascii="Times New Roman"/>
          <w:b w:val="false"/>
          <w:i w:val="false"/>
          <w:color w:val="000000"/>
          <w:sz w:val="28"/>
        </w:rPr>
        <w:t>
      Көрсетілетін қызметті беруші құжаттарды алған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Егер құжаттардың топтамасын толық ұсынылмаған жағдайда көрсетілетін қызметті беруші көрсетілген мерзімде өтінішті одан әрі қараудан жазбаша дәлелді бас тарту береді.</w:t>
      </w:r>
    </w:p>
    <w:bookmarkStart w:name="z30" w:id="15"/>
    <w:p>
      <w:pPr>
        <w:spacing w:after="0"/>
        <w:ind w:left="0"/>
        <w:jc w:val="both"/>
      </w:pPr>
      <w:r>
        <w:rPr>
          <w:rFonts w:ascii="Times New Roman"/>
          <w:b w:val="false"/>
          <w:i w:val="false"/>
          <w:color w:val="000000"/>
          <w:sz w:val="28"/>
        </w:rPr>
        <w:t>
      10. Мыналар:</w:t>
      </w:r>
    </w:p>
    <w:bookmarkEnd w:id="15"/>
    <w:p>
      <w:pPr>
        <w:spacing w:after="0"/>
        <w:ind w:left="0"/>
        <w:jc w:val="both"/>
      </w:pPr>
      <w:r>
        <w:rPr>
          <w:rFonts w:ascii="Times New Roman"/>
          <w:b w:val="false"/>
          <w:i w:val="false"/>
          <w:color w:val="000000"/>
          <w:sz w:val="28"/>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p>
      <w:pPr>
        <w:spacing w:after="0"/>
        <w:ind w:left="0"/>
        <w:jc w:val="both"/>
      </w:pPr>
      <w:r>
        <w:rPr>
          <w:rFonts w:ascii="Times New Roman"/>
          <w:b w:val="false"/>
          <w:i w:val="false"/>
          <w:color w:val="000000"/>
          <w:sz w:val="28"/>
        </w:rPr>
        <w:t xml:space="preserve">
      2) лицензиялық алым енгізілмеген; </w:t>
      </w:r>
    </w:p>
    <w:p>
      <w:pPr>
        <w:spacing w:after="0"/>
        <w:ind w:left="0"/>
        <w:jc w:val="both"/>
      </w:pPr>
      <w:r>
        <w:rPr>
          <w:rFonts w:ascii="Times New Roman"/>
          <w:b w:val="false"/>
          <w:i w:val="false"/>
          <w:color w:val="000000"/>
          <w:sz w:val="28"/>
        </w:rPr>
        <w:t xml:space="preserve">
      3) мемлекеттік көрсетілетін қызметті алушының 2007 жылғы 12 қаңтардағы "Ойын бизнесі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және Нормативтік құқықтық актілерді мемлекеттік тіркеу тізілімінде № 10876 болып тіркелген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Мәдениет және спорт министрінің 2015 жылғы 30 наурыздағы № 115 </w:t>
      </w:r>
      <w:r>
        <w:rPr>
          <w:rFonts w:ascii="Times New Roman"/>
          <w:b w:val="false"/>
          <w:i w:val="false"/>
          <w:color w:val="000000"/>
          <w:sz w:val="28"/>
        </w:rPr>
        <w:t>бұйрығында</w:t>
      </w:r>
      <w:r>
        <w:rPr>
          <w:rFonts w:ascii="Times New Roman"/>
          <w:b w:val="false"/>
          <w:i w:val="false"/>
          <w:color w:val="000000"/>
          <w:sz w:val="28"/>
        </w:rPr>
        <w:t xml:space="preserve"> белгіленген біліктілік талаптарға сәйкес келмеуі;</w:t>
      </w:r>
    </w:p>
    <w:p>
      <w:pPr>
        <w:spacing w:after="0"/>
        <w:ind w:left="0"/>
        <w:jc w:val="both"/>
      </w:pPr>
      <w:r>
        <w:rPr>
          <w:rFonts w:ascii="Times New Roman"/>
          <w:b w:val="false"/>
          <w:i w:val="false"/>
          <w:color w:val="000000"/>
          <w:sz w:val="28"/>
        </w:rPr>
        <w:t>
      4)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0"/>
        <w:ind w:left="0"/>
        <w:jc w:val="both"/>
      </w:pPr>
      <w:r>
        <w:rPr>
          <w:rFonts w:ascii="Times New Roman"/>
          <w:b w:val="false"/>
          <w:i w:val="false"/>
          <w:color w:val="000000"/>
          <w:sz w:val="28"/>
        </w:rPr>
        <w:t>
      5) сот орындаушысының ұсынуы негізінде сот өтініш беруші-борышкерге лицензия беруге уақытша тыйым салған.</w:t>
      </w:r>
    </w:p>
    <w:bookmarkStart w:name="z31" w:id="1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16"/>
    <w:bookmarkStart w:name="z32" w:id="17"/>
    <w:p>
      <w:pPr>
        <w:spacing w:after="0"/>
        <w:ind w:left="0"/>
        <w:jc w:val="both"/>
      </w:pPr>
      <w:r>
        <w:rPr>
          <w:rFonts w:ascii="Times New Roman"/>
          <w:b w:val="false"/>
          <w:i w:val="false"/>
          <w:color w:val="000000"/>
          <w:sz w:val="28"/>
        </w:rPr>
        <w:t>
      11. Қызметті берушінің шешімдеріне, әрекетіне (әрекетсіздігіне) шағымдану кезінде қызметті берушінің интернет-ресурсында көрсетілген телефон нөмірлері және мекенжай бойынша: mks.gov.kz "Мемлекеттік көрсетілетін қызметтер" бөліміне не мына Нұр-Сұлтан қаласы, Есіл ауданы, Мәңгілік Ел даңғылы, 8-үй, "Министрлік үйі" ғимараты, № 15 кіреберіс, 263-кабинет мекенжайы, мына 8 (7172) 740429, 740454 байланыс телефондары бойынша Министрліктің басшылығының атына жолданады.</w:t>
      </w:r>
    </w:p>
    <w:bookmarkEnd w:id="17"/>
    <w:p>
      <w:pPr>
        <w:spacing w:after="0"/>
        <w:ind w:left="0"/>
        <w:jc w:val="both"/>
      </w:pPr>
      <w:r>
        <w:rPr>
          <w:rFonts w:ascii="Times New Roman"/>
          <w:b w:val="false"/>
          <w:i w:val="false"/>
          <w:color w:val="000000"/>
          <w:sz w:val="28"/>
        </w:rPr>
        <w:t xml:space="preserve">
      Шағым жазбаша нысанда пошта арқылы немесе Қазақстан Республикасының қолданыстағы заңнамасында көзделген жағдайларда электрондық түрде не көрсетілетін қызметті берушінің, Министрліктің кеңсесі арқылы қолма-қол немесе Нормативтік құқықтық актілерді мемлекеттік тіркеу тізілімінде № 13206 болып тіркелген Қазақстан Республикасы Инвестициялар және даму министрінің 2016 жылғы 22 қаңтардағы "Жеке және заңды тұлғалардың мемлекеттік органдар басшыларына және олардың орынбасарларына бейнеконференцбайланыс немесе бейнеөтініш арқылы жүгіну қағидаларын бекіту туралы" № 50 бекітілген </w:t>
      </w:r>
      <w:r>
        <w:rPr>
          <w:rFonts w:ascii="Times New Roman"/>
          <w:b w:val="false"/>
          <w:i w:val="false"/>
          <w:color w:val="000000"/>
          <w:sz w:val="28"/>
        </w:rPr>
        <w:t>бұйрығына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қоғамының филиалдары (бұдан әрі-Мемлекеттік корпорация) арқылы бейнеөтініш,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Мемлекеттік корпорация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жеке сәйкестендіру нөмірі (болған жағдайда), пошталық мекенжайы және қолы, ал заңды тұлғаның атауы, пошталық мекенжайы, бизнес-сәйкестендіру нөмірі, шығыс нөмірі және күні көрсетіледі.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мекенжайына келіп түскен шағымы оны тіркеген күнінен бастап 5 (бес) жұмыс күні ішінде қаралуға тиіс. </w:t>
      </w:r>
    </w:p>
    <w:p>
      <w:pPr>
        <w:spacing w:after="0"/>
        <w:ind w:left="0"/>
        <w:jc w:val="both"/>
      </w:pPr>
      <w:r>
        <w:rPr>
          <w:rFonts w:ascii="Times New Roman"/>
          <w:b w:val="false"/>
          <w:i w:val="false"/>
          <w:color w:val="000000"/>
          <w:sz w:val="28"/>
        </w:rPr>
        <w:t>
      Шағымды қарау нәтижелері туралы уәжделген жауап көрсетілетін қызметті алушыға пошта байланысы арқылы не портал арқылы жіберіледі немесе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ақпаратты портал арқылы алуға болады.</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алушыға "жеке кабинетінен" көрсетілетін қызметті беруші жаңартатын шағымды қарау барысы туралы ақпарат қолжетімді болады (жеткізу, тіркеу, орындау туралы белгілер, қарау немесе қараудан бас тарту туралы жауап).</w:t>
      </w:r>
    </w:p>
    <w:bookmarkStart w:name="z33" w:id="1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 алады.</w:t>
      </w:r>
    </w:p>
    <w:bookmarkEnd w:id="18"/>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 </w:t>
      </w:r>
    </w:p>
    <w:bookmarkStart w:name="z34" w:id="19"/>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арқылы көрсету ерекшеліктері ескеріле отырып қойылатын өзге де талаптар</w:t>
      </w:r>
    </w:p>
    <w:bookmarkEnd w:id="19"/>
    <w:bookmarkStart w:name="z35" w:id="20"/>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mks.gov.kz интернет-ресурсындағы "Мемлекеттік көрсетілетін қызметтер" бөлімінде орналастырылған.</w:t>
      </w:r>
    </w:p>
    <w:bookmarkEnd w:id="20"/>
    <w:bookmarkStart w:name="z36" w:id="21"/>
    <w:p>
      <w:pPr>
        <w:spacing w:after="0"/>
        <w:ind w:left="0"/>
        <w:jc w:val="both"/>
      </w:pPr>
      <w:r>
        <w:rPr>
          <w:rFonts w:ascii="Times New Roman"/>
          <w:b w:val="false"/>
          <w:i w:val="false"/>
          <w:color w:val="000000"/>
          <w:sz w:val="28"/>
        </w:rPr>
        <w:t>
      14. Көрсетілетін қызметті алушының ЭЦҚ бар болған жағдайда, мемлекеттік көрсетілетін қызметті электрондық нысанда портал арқылы алуға мүмкіндігі бар.</w:t>
      </w:r>
    </w:p>
    <w:bookmarkEnd w:id="21"/>
    <w:bookmarkStart w:name="z37" w:id="22"/>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22"/>
    <w:bookmarkStart w:name="z151" w:id="23"/>
    <w:p>
      <w:pPr>
        <w:spacing w:after="0"/>
        <w:ind w:left="0"/>
        <w:jc w:val="both"/>
      </w:pPr>
      <w:r>
        <w:rPr>
          <w:rFonts w:ascii="Times New Roman"/>
          <w:b w:val="false"/>
          <w:i w:val="false"/>
          <w:color w:val="000000"/>
          <w:sz w:val="28"/>
        </w:rPr>
        <w:t>
      16. Мемлекеттік қызметті көрсету тәртібі туралы ақпаратты көрсетілетін қызметті берушінің 8 (7172) 740600, 740865, 740852 телефондары арқылы не Бірыңғай байланыс-орталығының: 1414, 8 800 080 7777 телефоны арқылы алуға болады.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4"/>
    <w:p>
      <w:pPr>
        <w:spacing w:after="0"/>
        <w:ind w:left="0"/>
        <w:jc w:val="left"/>
      </w:pPr>
      <w:r>
        <w:rPr>
          <w:rFonts w:ascii="Times New Roman"/>
          <w:b/>
          <w:i w:val="false"/>
          <w:color w:val="000000"/>
        </w:rPr>
        <w:t xml:space="preserve"> Лицензияны алуға арналған заңды тұлғаның өтініші</w:t>
      </w:r>
    </w:p>
    <w:bookmarkEnd w:id="2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түрі толық атауы көрсетілсін)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 жүзеге асыруға лицензияны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w:t>
      </w:r>
    </w:p>
    <w:p>
      <w:pPr>
        <w:spacing w:after="0"/>
        <w:ind w:left="0"/>
        <w:jc w:val="both"/>
      </w:pPr>
      <w:r>
        <w:rPr>
          <w:rFonts w:ascii="Times New Roman"/>
          <w:b w:val="false"/>
          <w:i w:val="false"/>
          <w:color w:val="000000"/>
          <w:sz w:val="28"/>
        </w:rPr>
        <w:t xml:space="preserve">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xml:space="preserve">
      _____ парақта қоса беріледі. </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Басшы 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25"/>
    <w:p>
      <w:pPr>
        <w:spacing w:after="0"/>
        <w:ind w:left="0"/>
        <w:jc w:val="left"/>
      </w:pPr>
      <w:r>
        <w:rPr>
          <w:rFonts w:ascii="Times New Roman"/>
          <w:b/>
          <w:i w:val="false"/>
          <w:color w:val="000000"/>
        </w:rPr>
        <w:t xml:space="preserve"> Үш жұлдыздан кем емес санаттағы қонақүй кешенінде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үйдің (үй, құрылыс, ғимарат бөліктерінің) болуы туралы мәліметтер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1257"/>
        <w:gridCol w:w="1804"/>
        <w:gridCol w:w="2898"/>
        <w:gridCol w:w="5358"/>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емес қоры ғимаратының мекенжайы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және нөмірі</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26"/>
    <w:p>
      <w:pPr>
        <w:spacing w:after="0"/>
        <w:ind w:left="0"/>
        <w:jc w:val="left"/>
      </w:pPr>
      <w:r>
        <w:rPr>
          <w:rFonts w:ascii="Times New Roman"/>
          <w:b/>
          <w:i w:val="false"/>
          <w:color w:val="000000"/>
        </w:rPr>
        <w:t xml:space="preserve"> Меншік құқығындағы ойын жабдықтарының болуы туралы мәліметтер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79"/>
        <w:gridCol w:w="979"/>
        <w:gridCol w:w="2069"/>
        <w:gridCol w:w="2158"/>
        <w:gridCol w:w="4155"/>
        <w:gridCol w:w="981"/>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113"/>
        <w:gridCol w:w="2562"/>
        <w:gridCol w:w="2082"/>
        <w:gridCol w:w="1352"/>
        <w:gridCol w:w="2078"/>
        <w:gridCol w:w="2242"/>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ел мен зауыт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(жаңа, бұрын пайдаланылған)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мерзімі, берген ұйымы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 нөмірі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ұтыс коэффиценті (ойын автоматтыры үшін)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27"/>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760"/>
        <w:gridCol w:w="2760"/>
        <w:gridCol w:w="2544"/>
        <w:gridCol w:w="308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тұлғалардың бизнес-сәйкестендіру нөмірі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28"/>
    <w:p>
      <w:pPr>
        <w:spacing w:after="0"/>
        <w:ind w:left="0"/>
        <w:jc w:val="left"/>
      </w:pPr>
      <w:r>
        <w:rPr>
          <w:rFonts w:ascii="Times New Roman"/>
          <w:b/>
          <w:i w:val="false"/>
          <w:color w:val="000000"/>
        </w:rPr>
        <w:t xml:space="preserve"> Лицензияны қайта ресімдеуге арналған заңды тұлғаның өтініші</w:t>
      </w:r>
    </w:p>
    <w:bookmarkEnd w:id="2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жүзеге асыруға 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w:t>
      </w:r>
    </w:p>
    <w:p>
      <w:pPr>
        <w:spacing w:after="0"/>
        <w:ind w:left="0"/>
        <w:jc w:val="both"/>
      </w:pPr>
      <w:r>
        <w:rPr>
          <w:rFonts w:ascii="Times New Roman"/>
          <w:b w:val="false"/>
          <w:i w:val="false"/>
          <w:color w:val="000000"/>
          <w:sz w:val="28"/>
        </w:rPr>
        <w:t xml:space="preserve">
      20___ жылғы "____" _________ № ______, ___________________ берілген, </w:t>
      </w:r>
    </w:p>
    <w:p>
      <w:pPr>
        <w:spacing w:after="0"/>
        <w:ind w:left="0"/>
        <w:jc w:val="both"/>
      </w:pPr>
      <w:r>
        <w:rPr>
          <w:rFonts w:ascii="Times New Roman"/>
          <w:b w:val="false"/>
          <w:i w:val="false"/>
          <w:color w:val="000000"/>
          <w:sz w:val="28"/>
        </w:rPr>
        <w:t xml:space="preserve">
      (лицензияны нөмірі, берілген күні, лицензияны берген лицензиардың атауы)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7) қызмет түрі атауының өзгеруі ____</w:t>
      </w:r>
    </w:p>
    <w:p>
      <w:pPr>
        <w:spacing w:after="0"/>
        <w:ind w:left="0"/>
        <w:jc w:val="both"/>
      </w:pPr>
      <w:r>
        <w:rPr>
          <w:rFonts w:ascii="Times New Roman"/>
          <w:b w:val="false"/>
          <w:i w:val="false"/>
          <w:color w:val="000000"/>
          <w:sz w:val="28"/>
        </w:rPr>
        <w:t xml:space="preserve">
      8) қызметтің кіші түрі атауының өзгеруі _____ </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Басшы _____________ 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xml:space="preserve">№ 140 бұйрығына </w:t>
            </w:r>
            <w:r>
              <w:br/>
            </w:r>
            <w:r>
              <w:rPr>
                <w:rFonts w:ascii="Times New Roman"/>
                <w:b w:val="false"/>
                <w:i w:val="false"/>
                <w:color w:val="000000"/>
                <w:sz w:val="20"/>
              </w:rPr>
              <w:t>2-қосымша</w:t>
            </w:r>
          </w:p>
        </w:tc>
      </w:tr>
    </w:tbl>
    <w:bookmarkStart w:name="z76" w:id="29"/>
    <w:p>
      <w:pPr>
        <w:spacing w:after="0"/>
        <w:ind w:left="0"/>
        <w:jc w:val="left"/>
      </w:pPr>
      <w:r>
        <w:rPr>
          <w:rFonts w:ascii="Times New Roman"/>
          <w:b/>
          <w:i w:val="false"/>
          <w:color w:val="000000"/>
        </w:rPr>
        <w:t xml:space="preserve"> "Ойын автоматтары залы қызметімен айналысу үшін лицензия беру" мемлекеттік көрсетілетін қызмет стандарты</w:t>
      </w:r>
    </w:p>
    <w:bookmarkEnd w:id="29"/>
    <w:p>
      <w:pPr>
        <w:spacing w:after="0"/>
        <w:ind w:left="0"/>
        <w:jc w:val="both"/>
      </w:pPr>
      <w:r>
        <w:rPr>
          <w:rFonts w:ascii="Times New Roman"/>
          <w:b w:val="false"/>
          <w:i w:val="false"/>
          <w:color w:val="ff0000"/>
          <w:sz w:val="28"/>
        </w:rPr>
        <w:t xml:space="preserve">
      Ескерту. Стандарт жаңа редакцияда – ҚР Мәдениет және спорт министрінің 22.07.2019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3" w:id="30"/>
    <w:p>
      <w:pPr>
        <w:spacing w:after="0"/>
        <w:ind w:left="0"/>
        <w:jc w:val="left"/>
      </w:pPr>
      <w:r>
        <w:rPr>
          <w:rFonts w:ascii="Times New Roman"/>
          <w:b/>
          <w:i w:val="false"/>
          <w:color w:val="000000"/>
        </w:rPr>
        <w:t xml:space="preserve"> 1-тарау. Жалпы ережелер</w:t>
      </w:r>
    </w:p>
    <w:bookmarkEnd w:id="30"/>
    <w:bookmarkStart w:name="z53" w:id="31"/>
    <w:p>
      <w:pPr>
        <w:spacing w:after="0"/>
        <w:ind w:left="0"/>
        <w:jc w:val="both"/>
      </w:pPr>
      <w:r>
        <w:rPr>
          <w:rFonts w:ascii="Times New Roman"/>
          <w:b w:val="false"/>
          <w:i w:val="false"/>
          <w:color w:val="000000"/>
          <w:sz w:val="28"/>
        </w:rPr>
        <w:t>
      1. "Ойын автоматтары залы қызметімен айналысу үшін лицензия беру" мемлекеттік көрсетілетін қызметі (бұдан әрі – мемлекеттік көрсетілетін қызмет).</w:t>
      </w:r>
    </w:p>
    <w:bookmarkEnd w:id="31"/>
    <w:bookmarkStart w:name="z54" w:id="3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32"/>
    <w:bookmarkStart w:name="z55" w:id="33"/>
    <w:p>
      <w:pPr>
        <w:spacing w:after="0"/>
        <w:ind w:left="0"/>
        <w:jc w:val="both"/>
      </w:pPr>
      <w:r>
        <w:rPr>
          <w:rFonts w:ascii="Times New Roman"/>
          <w:b w:val="false"/>
          <w:i w:val="false"/>
          <w:color w:val="000000"/>
          <w:sz w:val="28"/>
        </w:rPr>
        <w:t>
      3. Мемлекеттік көрсетілетін қызметті Министрліктің Туризм индустриясы комитеті (бұдан әрі – көрсетілетін қызметті беруші) көрсетеді.</w:t>
      </w:r>
    </w:p>
    <w:bookmarkEnd w:id="33"/>
    <w:p>
      <w:pPr>
        <w:spacing w:after="0"/>
        <w:ind w:left="0"/>
        <w:jc w:val="both"/>
      </w:pPr>
      <w:r>
        <w:rPr>
          <w:rFonts w:ascii="Times New Roman"/>
          <w:b w:val="false"/>
          <w:i w:val="false"/>
          <w:color w:val="000000"/>
          <w:sz w:val="28"/>
        </w:rPr>
        <w:t xml:space="preserve">
      Мемлекеттік қызметті көрсету өтінішін қабылдау және нәтижесін беру "электрондық үкіметтің" www.egov.kz веб-порталы (бұдан әрі – портал) арқылы жүзеге асырылады. </w:t>
      </w:r>
    </w:p>
    <w:bookmarkStart w:name="z56" w:id="34"/>
    <w:p>
      <w:pPr>
        <w:spacing w:after="0"/>
        <w:ind w:left="0"/>
        <w:jc w:val="left"/>
      </w:pPr>
      <w:r>
        <w:rPr>
          <w:rFonts w:ascii="Times New Roman"/>
          <w:b/>
          <w:i w:val="false"/>
          <w:color w:val="000000"/>
        </w:rPr>
        <w:t xml:space="preserve"> 2-тарау. Мемлекеттік қызметті көрсету тәртібі</w:t>
      </w:r>
    </w:p>
    <w:bookmarkEnd w:id="34"/>
    <w:bookmarkStart w:name="z57" w:id="35"/>
    <w:p>
      <w:pPr>
        <w:spacing w:after="0"/>
        <w:ind w:left="0"/>
        <w:jc w:val="both"/>
      </w:pPr>
      <w:r>
        <w:rPr>
          <w:rFonts w:ascii="Times New Roman"/>
          <w:b w:val="false"/>
          <w:i w:val="false"/>
          <w:color w:val="000000"/>
          <w:sz w:val="28"/>
        </w:rPr>
        <w:t>
      4. Мемлекеттік қызметті көрсету мерзімі құжаттар топтамасын порталға тапсырған сәттен бастап:</w:t>
      </w:r>
    </w:p>
    <w:bookmarkEnd w:id="35"/>
    <w:p>
      <w:pPr>
        <w:spacing w:after="0"/>
        <w:ind w:left="0"/>
        <w:jc w:val="both"/>
      </w:pPr>
      <w:r>
        <w:rPr>
          <w:rFonts w:ascii="Times New Roman"/>
          <w:b w:val="false"/>
          <w:i w:val="false"/>
          <w:color w:val="000000"/>
          <w:sz w:val="28"/>
        </w:rPr>
        <w:t>
      лицензия беру – 10 (он ) жұмыс күні;</w:t>
      </w:r>
    </w:p>
    <w:p>
      <w:pPr>
        <w:spacing w:after="0"/>
        <w:ind w:left="0"/>
        <w:jc w:val="both"/>
      </w:pPr>
      <w:r>
        <w:rPr>
          <w:rFonts w:ascii="Times New Roman"/>
          <w:b w:val="false"/>
          <w:i w:val="false"/>
          <w:color w:val="000000"/>
          <w:sz w:val="28"/>
        </w:rPr>
        <w:t>
      лицензияны қайта ресімдеу – 3 (үш) жұмыс күні.</w:t>
      </w:r>
    </w:p>
    <w:bookmarkStart w:name="z58" w:id="36"/>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36"/>
    <w:bookmarkStart w:name="z59" w:id="37"/>
    <w:p>
      <w:pPr>
        <w:spacing w:after="0"/>
        <w:ind w:left="0"/>
        <w:jc w:val="both"/>
      </w:pPr>
      <w:r>
        <w:rPr>
          <w:rFonts w:ascii="Times New Roman"/>
          <w:b w:val="false"/>
          <w:i w:val="false"/>
          <w:color w:val="000000"/>
          <w:sz w:val="28"/>
        </w:rPr>
        <w:t>
      6. Мемлекеттік қызметті көрсету нәтижесі ойын автоматтары залы қызметімен айналысу құқығына лицензия, қайта ресімделген лицензия беру, не осы мемлекеттік көрсетілетін қызмет стандартының 10-тармағымен көзделген негіздемелер бойынша мемлекеттік қызметті көрсетуден бас тарту туралы дәлелденген жауап болып табылады.</w:t>
      </w:r>
    </w:p>
    <w:bookmarkEnd w:id="37"/>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куәландырылады. </w:t>
      </w:r>
    </w:p>
    <w:bookmarkStart w:name="z60" w:id="38"/>
    <w:p>
      <w:pPr>
        <w:spacing w:after="0"/>
        <w:ind w:left="0"/>
        <w:jc w:val="both"/>
      </w:pPr>
      <w:r>
        <w:rPr>
          <w:rFonts w:ascii="Times New Roman"/>
          <w:b w:val="false"/>
          <w:i w:val="false"/>
          <w:color w:val="000000"/>
          <w:sz w:val="28"/>
        </w:rPr>
        <w:t xml:space="preserve">
      7. Мемлекеттік көрсетілетін қызмет ақылы негізде заңды тұлғаларға (бұдан әрі – көрсетілетін қызметті алушы) көрсетіледі. "Салық және бюджетке төленетін басқа да міндетті төлемдер туралы" 2017 жылғы 25 желтоқсандағы Қазақстан Республикасының Кодексінің 554-бабының </w:t>
      </w:r>
      <w:r>
        <w:rPr>
          <w:rFonts w:ascii="Times New Roman"/>
          <w:b w:val="false"/>
          <w:i w:val="false"/>
          <w:color w:val="000000"/>
          <w:sz w:val="28"/>
        </w:rPr>
        <w:t>4-тармағына</w:t>
      </w:r>
      <w:r>
        <w:rPr>
          <w:rFonts w:ascii="Times New Roman"/>
          <w:b w:val="false"/>
          <w:i w:val="false"/>
          <w:color w:val="000000"/>
          <w:sz w:val="28"/>
        </w:rPr>
        <w:t xml:space="preserve"> (Салық кодексі) сәйкес ойын автоматтары залы қызметімен айналысу құқығына жыл сайынғы лицензиялық алым мөлшерлемелері:</w:t>
      </w:r>
    </w:p>
    <w:bookmarkEnd w:id="38"/>
    <w:p>
      <w:pPr>
        <w:spacing w:after="0"/>
        <w:ind w:left="0"/>
        <w:jc w:val="both"/>
      </w:pPr>
      <w:r>
        <w:rPr>
          <w:rFonts w:ascii="Times New Roman"/>
          <w:b w:val="false"/>
          <w:i w:val="false"/>
          <w:color w:val="000000"/>
          <w:sz w:val="28"/>
        </w:rPr>
        <w:t>
      1) лицензия беру кезінде лицензиялық алым 3845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w:t>
      </w:r>
    </w:p>
    <w:p>
      <w:pPr>
        <w:spacing w:after="0"/>
        <w:ind w:left="0"/>
        <w:jc w:val="both"/>
      </w:pPr>
      <w:r>
        <w:rPr>
          <w:rFonts w:ascii="Times New Roman"/>
          <w:b w:val="false"/>
          <w:i w:val="false"/>
          <w:color w:val="000000"/>
          <w:sz w:val="28"/>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жүзеге асырылуы мүмкін.</w:t>
      </w:r>
    </w:p>
    <w:bookmarkStart w:name="z61" w:id="39"/>
    <w:p>
      <w:pPr>
        <w:spacing w:after="0"/>
        <w:ind w:left="0"/>
        <w:jc w:val="both"/>
      </w:pPr>
      <w:r>
        <w:rPr>
          <w:rFonts w:ascii="Times New Roman"/>
          <w:b w:val="false"/>
          <w:i w:val="false"/>
          <w:color w:val="000000"/>
          <w:sz w:val="28"/>
        </w:rPr>
        <w:t>
      8. Жұмыс кестесі:</w:t>
      </w:r>
    </w:p>
    <w:bookmarkEnd w:id="39"/>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p>
    <w:p>
      <w:pPr>
        <w:spacing w:after="0"/>
        <w:ind w:left="0"/>
        <w:jc w:val="both"/>
      </w:pPr>
      <w:r>
        <w:rPr>
          <w:rFonts w:ascii="Times New Roman"/>
          <w:b w:val="false"/>
          <w:i w:val="false"/>
          <w:color w:val="000000"/>
          <w:sz w:val="28"/>
        </w:rPr>
        <w:t>
      2) порталда – Қазақстан Республикасының еңбек заңнамасына сәйкес жөндеу жұмыстарын жүргізуге байланысты техникалық үзілістерді, демалыс және мереке күндерін қоспағанда, тәулік бойы жүргізіледі, өтініштерді қабылдау және мемлекеттік қызмет көрсету нәтижесін беру келесі жұмыс күні жүзеге асырылады.</w:t>
      </w:r>
    </w:p>
    <w:bookmarkStart w:name="z62" w:id="40"/>
    <w:p>
      <w:pPr>
        <w:spacing w:after="0"/>
        <w:ind w:left="0"/>
        <w:jc w:val="both"/>
      </w:pPr>
      <w:r>
        <w:rPr>
          <w:rFonts w:ascii="Times New Roman"/>
          <w:b w:val="false"/>
          <w:i w:val="false"/>
          <w:color w:val="000000"/>
          <w:sz w:val="28"/>
        </w:rPr>
        <w:t>
      9. Көрсетілетін қызметті алушы (не уәкілетті өкілі) мемлекеттік қызметті көрсету үшін жүгінген кезде қажетті құжаттардың тізбесі порталға:</w:t>
      </w:r>
    </w:p>
    <w:bookmarkEnd w:id="40"/>
    <w:p>
      <w:pPr>
        <w:spacing w:after="0"/>
        <w:ind w:left="0"/>
        <w:jc w:val="both"/>
      </w:pPr>
      <w:r>
        <w:rPr>
          <w:rFonts w:ascii="Times New Roman"/>
          <w:b w:val="false"/>
          <w:i w:val="false"/>
          <w:color w:val="000000"/>
          <w:sz w:val="28"/>
        </w:rPr>
        <w:t xml:space="preserve">
      лицензия алу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 (бұдан әрі-электрондық сұрау салу);</w:t>
      </w:r>
    </w:p>
    <w:p>
      <w:pPr>
        <w:spacing w:after="0"/>
        <w:ind w:left="0"/>
        <w:jc w:val="both"/>
      </w:pPr>
      <w:r>
        <w:rPr>
          <w:rFonts w:ascii="Times New Roman"/>
          <w:b w:val="false"/>
          <w:i w:val="false"/>
          <w:color w:val="000000"/>
          <w:sz w:val="28"/>
        </w:rPr>
        <w:t>
      құжаттың электрондық нысанындағы лицензиялық алымның бюджетке төленгені туралы құжат (ЭҮТШ арқылы төленген жағдайларды қоспағанда);</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үйдің (үй, құрылыс, ғимарат бөліктерінің) болуы туралы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меншік құқығындағы ойын жабдығы туралы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 нысаны;</w:t>
      </w:r>
    </w:p>
    <w:p>
      <w:pPr>
        <w:spacing w:after="0"/>
        <w:ind w:left="0"/>
        <w:jc w:val="both"/>
      </w:pPr>
      <w:r>
        <w:rPr>
          <w:rFonts w:ascii="Times New Roman"/>
          <w:b w:val="false"/>
          <w:i w:val="false"/>
          <w:color w:val="000000"/>
          <w:sz w:val="28"/>
        </w:rPr>
        <w:t>
      құжаттың электрондық көшірмесі нысанындағы қолданылатын заңдастырылған белгілердің қазақ және орыс тілдеріндегі үлгілері мен номинациялары;</w:t>
      </w:r>
    </w:p>
    <w:p>
      <w:pPr>
        <w:spacing w:after="0"/>
        <w:ind w:left="0"/>
        <w:jc w:val="both"/>
      </w:pPr>
      <w:r>
        <w:rPr>
          <w:rFonts w:ascii="Times New Roman"/>
          <w:b w:val="false"/>
          <w:i w:val="false"/>
          <w:color w:val="000000"/>
          <w:sz w:val="28"/>
        </w:rPr>
        <w:t>
      құжаттың электрондық көшірмесі нысанындағы ойын мекемесі жұмысының, ставкаларды қабылдаудың және өткізілетін құмар ойындарының қазақ және орыс тілдеріндегі қағидалары;</w:t>
      </w:r>
    </w:p>
    <w:p>
      <w:pPr>
        <w:spacing w:after="0"/>
        <w:ind w:left="0"/>
        <w:jc w:val="both"/>
      </w:pPr>
      <w:r>
        <w:rPr>
          <w:rFonts w:ascii="Times New Roman"/>
          <w:b w:val="false"/>
          <w:i w:val="false"/>
          <w:color w:val="000000"/>
          <w:sz w:val="28"/>
        </w:rPr>
        <w:t>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5-қосымшасына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 (бұдан әрі-электрондық сұрау салу);</w:t>
      </w:r>
    </w:p>
    <w:p>
      <w:pPr>
        <w:spacing w:after="0"/>
        <w:ind w:left="0"/>
        <w:jc w:val="both"/>
      </w:pPr>
      <w:r>
        <w:rPr>
          <w:rFonts w:ascii="Times New Roman"/>
          <w:b w:val="false"/>
          <w:i w:val="false"/>
          <w:color w:val="000000"/>
          <w:sz w:val="28"/>
        </w:rPr>
        <w:t>
      құжаттың электрондық нысанындағы лицензиялық алымның бюджетке төленгені туралы құжат (ЭҮТШ арқылы төленген жағдайларды қоспағанда);</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0"/>
        <w:ind w:left="0"/>
        <w:jc w:val="both"/>
      </w:pPr>
      <w:r>
        <w:rPr>
          <w:rFonts w:ascii="Times New Roman"/>
          <w:b w:val="false"/>
          <w:i w:val="false"/>
          <w:color w:val="000000"/>
          <w:sz w:val="28"/>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w:t>
      </w:r>
    </w:p>
    <w:p>
      <w:pPr>
        <w:spacing w:after="0"/>
        <w:ind w:left="0"/>
        <w:jc w:val="both"/>
      </w:pPr>
      <w:r>
        <w:rPr>
          <w:rFonts w:ascii="Times New Roman"/>
          <w:b w:val="false"/>
          <w:i w:val="false"/>
          <w:color w:val="000000"/>
          <w:sz w:val="28"/>
        </w:rPr>
        <w:t>
      Көрсетілетін қызметті алушының өтініштерінің тарихында "жеке кабинетінде" мемлекеттік қызмет көрсету үшін электрондық сұрау салуды қабылдау туралы мәртебе, сондай-ақ мемлекеттік қызмет нәтижесін алу күні көрсетілген хабарлама бейнеленеді.</w:t>
      </w:r>
    </w:p>
    <w:p>
      <w:pPr>
        <w:spacing w:after="0"/>
        <w:ind w:left="0"/>
        <w:jc w:val="both"/>
      </w:pPr>
      <w:r>
        <w:rPr>
          <w:rFonts w:ascii="Times New Roman"/>
          <w:b w:val="false"/>
          <w:i w:val="false"/>
          <w:color w:val="000000"/>
          <w:sz w:val="28"/>
        </w:rPr>
        <w:t>
      Көрсетілетін қызметті беруші құжаттарды алған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Егер құжаттардың топтамасын толық ұсынылмаған жағдайда көрсетілетін қызметті беруші көрсетілген мерзімде өтінішті одан әрі қараудан жазбаша дәлелді бас тарту береді.</w:t>
      </w:r>
    </w:p>
    <w:bookmarkStart w:name="z63" w:id="41"/>
    <w:p>
      <w:pPr>
        <w:spacing w:after="0"/>
        <w:ind w:left="0"/>
        <w:jc w:val="both"/>
      </w:pPr>
      <w:r>
        <w:rPr>
          <w:rFonts w:ascii="Times New Roman"/>
          <w:b w:val="false"/>
          <w:i w:val="false"/>
          <w:color w:val="000000"/>
          <w:sz w:val="28"/>
        </w:rPr>
        <w:t>
      10. Мыналар:</w:t>
      </w:r>
    </w:p>
    <w:bookmarkEnd w:id="41"/>
    <w:p>
      <w:pPr>
        <w:spacing w:after="0"/>
        <w:ind w:left="0"/>
        <w:jc w:val="both"/>
      </w:pPr>
      <w:r>
        <w:rPr>
          <w:rFonts w:ascii="Times New Roman"/>
          <w:b w:val="false"/>
          <w:i w:val="false"/>
          <w:color w:val="000000"/>
          <w:sz w:val="28"/>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p>
      <w:pPr>
        <w:spacing w:after="0"/>
        <w:ind w:left="0"/>
        <w:jc w:val="both"/>
      </w:pPr>
      <w:r>
        <w:rPr>
          <w:rFonts w:ascii="Times New Roman"/>
          <w:b w:val="false"/>
          <w:i w:val="false"/>
          <w:color w:val="000000"/>
          <w:sz w:val="28"/>
        </w:rPr>
        <w:t xml:space="preserve">
      2) лицензиялық алым енгізілмеген; </w:t>
      </w:r>
    </w:p>
    <w:p>
      <w:pPr>
        <w:spacing w:after="0"/>
        <w:ind w:left="0"/>
        <w:jc w:val="both"/>
      </w:pPr>
      <w:r>
        <w:rPr>
          <w:rFonts w:ascii="Times New Roman"/>
          <w:b w:val="false"/>
          <w:i w:val="false"/>
          <w:color w:val="000000"/>
          <w:sz w:val="28"/>
        </w:rPr>
        <w:t xml:space="preserve">
      3) мемлекеттік көрсетілетін қызметті алушының 2007 жылғы 12 қаңтардағы "Ойын бизнесі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және Нормативтік құқықтық актілерді мемлекеттік тіркеу тізілімінде № 10876 болып тіркелген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Мәдениет және спорт министрінің 2015 жылғы 30 наурыздағы № 115 бұйрығында белгіленген біліктілік талаптарға сәйкес келмеуі;</w:t>
      </w:r>
    </w:p>
    <w:p>
      <w:pPr>
        <w:spacing w:after="0"/>
        <w:ind w:left="0"/>
        <w:jc w:val="both"/>
      </w:pPr>
      <w:r>
        <w:rPr>
          <w:rFonts w:ascii="Times New Roman"/>
          <w:b w:val="false"/>
          <w:i w:val="false"/>
          <w:color w:val="000000"/>
          <w:sz w:val="28"/>
        </w:rPr>
        <w:t>
      4)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0"/>
        <w:ind w:left="0"/>
        <w:jc w:val="both"/>
      </w:pPr>
      <w:r>
        <w:rPr>
          <w:rFonts w:ascii="Times New Roman"/>
          <w:b w:val="false"/>
          <w:i w:val="false"/>
          <w:color w:val="000000"/>
          <w:sz w:val="28"/>
        </w:rPr>
        <w:t>
      5) сот орындаушысының ұсынуы негізінде сот өтініш беруші-борышкерге лицензия беруге уақытша тыйым салған.</w:t>
      </w:r>
    </w:p>
    <w:bookmarkStart w:name="z64" w:id="4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42"/>
    <w:bookmarkStart w:name="z65" w:id="43"/>
    <w:p>
      <w:pPr>
        <w:spacing w:after="0"/>
        <w:ind w:left="0"/>
        <w:jc w:val="both"/>
      </w:pPr>
      <w:r>
        <w:rPr>
          <w:rFonts w:ascii="Times New Roman"/>
          <w:b w:val="false"/>
          <w:i w:val="false"/>
          <w:color w:val="000000"/>
          <w:sz w:val="28"/>
        </w:rPr>
        <w:t>
      11. Қызметті берушінің шешімдеріне, әрекетіне (әрекетсіздігіне) шағымдану кезінде қызметті берушінің интернет-ресурсында көрсетілген телефон нөмірлері және мекенжай бойынша: mks.gov.kz "Мемлекеттік көрсетілетін қызметтер" бөліміне не мына Нұр-Сұлтан қаласы, Есіл ауданы, Мәңгілік Ел даңғылы, 8-үй, "Министрлік үйі" ғимараты, № 15 кіреберіс, 263-кабинет мекенжайы, мына 8 (7172) 740429, 740454 байланыс телефондары бойынша Министрліктің басшылығының атына жолданады.</w:t>
      </w:r>
    </w:p>
    <w:bookmarkEnd w:id="43"/>
    <w:p>
      <w:pPr>
        <w:spacing w:after="0"/>
        <w:ind w:left="0"/>
        <w:jc w:val="both"/>
      </w:pPr>
      <w:r>
        <w:rPr>
          <w:rFonts w:ascii="Times New Roman"/>
          <w:b w:val="false"/>
          <w:i w:val="false"/>
          <w:color w:val="000000"/>
          <w:sz w:val="28"/>
        </w:rPr>
        <w:t xml:space="preserve">
      Шағым жазбаша нысанда пошта арқылы немесе Қазақстан Республикасының қолданыстағы заңнамасында көзделген жағдайларда электрондық түрде не көрсетілетін қызметті берушінің, Министрліктің кеңсесі арқылы қолма-қол немесе Нормативтік құқықтық актілерді мемлекеттік тіркеу тізілімінде № 13206 болып тіркелген Қазақстан Республикасы Инвестициялар және даму министрінің 2016 жылғы 22 қаңтардағы "Жеке және заңды тұлғалардың мемлекеттік органдар басшыларына және олардың орынбасарларына бейнеконференцбайланыс немесе бейнеөтініш арқылы жүгіну қағидаларын бекіту туралы" № 50 бекітілген </w:t>
      </w:r>
      <w:r>
        <w:rPr>
          <w:rFonts w:ascii="Times New Roman"/>
          <w:b w:val="false"/>
          <w:i w:val="false"/>
          <w:color w:val="000000"/>
          <w:sz w:val="28"/>
        </w:rPr>
        <w:t>бұйрығына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қоғамының филиалдары (бұдан әрі-Мемлекеттік корпорация) арқылы бейнеөтініш,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Мемлекеттік корпорация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жеке сәйкестендіру нөмірі (болған жағдайда), пошталық мекенжайы және қолы, ал заңды тұлғаның атауы, пошталық мекенжайы, бизнес-сәйкестендіру нөмірі, шығыс нөмірі және күні көрсетіледі.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мекенжайына келіп түскен шағымы оны тіркеген күнінен бастап 5 (бес) жұмыс күні ішінде қаралуға тиіс. </w:t>
      </w:r>
    </w:p>
    <w:p>
      <w:pPr>
        <w:spacing w:after="0"/>
        <w:ind w:left="0"/>
        <w:jc w:val="both"/>
      </w:pPr>
      <w:r>
        <w:rPr>
          <w:rFonts w:ascii="Times New Roman"/>
          <w:b w:val="false"/>
          <w:i w:val="false"/>
          <w:color w:val="000000"/>
          <w:sz w:val="28"/>
        </w:rPr>
        <w:t>
      Шағымды қарау нәтижелері туралы уәжделген жауап көрсетілетін қызметті алушыға пошта байланысы арқылы не портал арқылы жіберіледі немесе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ақпаратты портал арқылы алуға болады.</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алушыға "жеке кабинетінен" көрсетілетін қызметті беруші жаңартатын шағымды қарау барысы туралы ақпарат қолжетімді болады (жеткізу, тіркеу, орындау туралы белгілер, қарау немесе қараудан бас тарту туралы жауап).</w:t>
      </w:r>
    </w:p>
    <w:bookmarkStart w:name="z66" w:id="4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 алады.</w:t>
      </w:r>
    </w:p>
    <w:bookmarkEnd w:id="44"/>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 </w:t>
      </w:r>
    </w:p>
    <w:bookmarkStart w:name="z67" w:id="45"/>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арқылы көрсету ерекшеліктері ескеріле отырып қойылатын өзге де талаптар</w:t>
      </w:r>
    </w:p>
    <w:bookmarkEnd w:id="45"/>
    <w:bookmarkStart w:name="z68" w:id="46"/>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mks.gov.kz интернет-ресурсындағы "Мемлекеттік көрсетілетін қызметтер" бөлімінде орналастырылған.</w:t>
      </w:r>
    </w:p>
    <w:bookmarkEnd w:id="46"/>
    <w:bookmarkStart w:name="z69" w:id="47"/>
    <w:p>
      <w:pPr>
        <w:spacing w:after="0"/>
        <w:ind w:left="0"/>
        <w:jc w:val="both"/>
      </w:pPr>
      <w:r>
        <w:rPr>
          <w:rFonts w:ascii="Times New Roman"/>
          <w:b w:val="false"/>
          <w:i w:val="false"/>
          <w:color w:val="000000"/>
          <w:sz w:val="28"/>
        </w:rPr>
        <w:t>
      14. Көрсетілетін қызметті алушының ЭЦҚ бар болған жағдайда, мемлекеттік көрсетілетін қызметті электрондық нысанда портал арқылы алуға мүмкіндігі бар.</w:t>
      </w:r>
    </w:p>
    <w:bookmarkEnd w:id="47"/>
    <w:bookmarkStart w:name="z70" w:id="48"/>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48"/>
    <w:bookmarkStart w:name="z71" w:id="49"/>
    <w:p>
      <w:pPr>
        <w:spacing w:after="0"/>
        <w:ind w:left="0"/>
        <w:jc w:val="both"/>
      </w:pPr>
      <w:r>
        <w:rPr>
          <w:rFonts w:ascii="Times New Roman"/>
          <w:b w:val="false"/>
          <w:i w:val="false"/>
          <w:color w:val="000000"/>
          <w:sz w:val="28"/>
        </w:rPr>
        <w:t>
      16. Мемлекеттік қызметті көрсету тәртібі туралы ақпаратты көрсетілетін қызметті берушінің 8 (7172) 740600, 740865, 740852 телефондары арқылы не Бірыңғай байланыс-орталығының: 1414, 8 800 080 7777 телефоны арқылы алуға болады.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"Ойын автоматтары залы </w:t>
            </w:r>
            <w:r>
              <w:br/>
            </w:r>
            <w:r>
              <w:rPr>
                <w:rFonts w:ascii="Times New Roman"/>
                <w:b w:val="false"/>
                <w:i w:val="false"/>
                <w:color w:val="000000"/>
                <w:sz w:val="20"/>
              </w:rPr>
              <w:t xml:space="preserve">қызметімен айналысу үшін </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50"/>
    <w:p>
      <w:pPr>
        <w:spacing w:after="0"/>
        <w:ind w:left="0"/>
        <w:jc w:val="left"/>
      </w:pPr>
      <w:r>
        <w:rPr>
          <w:rFonts w:ascii="Times New Roman"/>
          <w:b/>
          <w:i w:val="false"/>
          <w:color w:val="000000"/>
        </w:rPr>
        <w:t xml:space="preserve"> Лицензияны алуға арналған заңды тұлғаның өтініші</w:t>
      </w:r>
    </w:p>
    <w:bookmarkEnd w:id="5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түрі толық атауы көрсетілсін)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 жүзеге асыруға лицензияны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Басшы 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"Ойын автоматтары залы </w:t>
            </w:r>
            <w:r>
              <w:br/>
            </w:r>
            <w:r>
              <w:rPr>
                <w:rFonts w:ascii="Times New Roman"/>
                <w:b w:val="false"/>
                <w:i w:val="false"/>
                <w:color w:val="000000"/>
                <w:sz w:val="20"/>
              </w:rPr>
              <w:t xml:space="preserve">қызметімен айналысу үшін </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үйдің (үй, құрылыс, ғимарат бөліктерінің)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1257"/>
        <w:gridCol w:w="1804"/>
        <w:gridCol w:w="2898"/>
        <w:gridCol w:w="5358"/>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емес қоры ғимаратының мекенжайы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және нөмірі</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"Ойын автоматтары залы </w:t>
            </w:r>
            <w:r>
              <w:br/>
            </w:r>
            <w:r>
              <w:rPr>
                <w:rFonts w:ascii="Times New Roman"/>
                <w:b w:val="false"/>
                <w:i w:val="false"/>
                <w:color w:val="000000"/>
                <w:sz w:val="20"/>
              </w:rPr>
              <w:t xml:space="preserve">қызметімен айналысу үшін </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51"/>
    <w:p>
      <w:pPr>
        <w:spacing w:after="0"/>
        <w:ind w:left="0"/>
        <w:jc w:val="left"/>
      </w:pPr>
      <w:r>
        <w:rPr>
          <w:rFonts w:ascii="Times New Roman"/>
          <w:b/>
          <w:i w:val="false"/>
          <w:color w:val="000000"/>
        </w:rPr>
        <w:t xml:space="preserve"> Меншік құқығындағы ойын жабдықтарының болуы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79"/>
        <w:gridCol w:w="979"/>
        <w:gridCol w:w="2069"/>
        <w:gridCol w:w="2158"/>
        <w:gridCol w:w="4155"/>
        <w:gridCol w:w="981"/>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113"/>
        <w:gridCol w:w="2562"/>
        <w:gridCol w:w="2082"/>
        <w:gridCol w:w="1352"/>
        <w:gridCol w:w="2078"/>
        <w:gridCol w:w="2242"/>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ел мен зауыт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(жаңа, бұрын пайдаланылған)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мерзімі, берген ұйымы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 нөмірі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ұтыс коэффиценті (ойын автоматтыры үшін)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"Ойын автоматтары залы </w:t>
            </w:r>
            <w:r>
              <w:br/>
            </w:r>
            <w:r>
              <w:rPr>
                <w:rFonts w:ascii="Times New Roman"/>
                <w:b w:val="false"/>
                <w:i w:val="false"/>
                <w:color w:val="000000"/>
                <w:sz w:val="20"/>
              </w:rPr>
              <w:t xml:space="preserve">қызметімен айналысу үшін </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52"/>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760"/>
        <w:gridCol w:w="2760"/>
        <w:gridCol w:w="2544"/>
        <w:gridCol w:w="308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тұлғалардың бизнес-сәйкестендіру нөмірі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"Ойын автоматтары залы </w:t>
            </w:r>
            <w:r>
              <w:br/>
            </w:r>
            <w:r>
              <w:rPr>
                <w:rFonts w:ascii="Times New Roman"/>
                <w:b w:val="false"/>
                <w:i w:val="false"/>
                <w:color w:val="000000"/>
                <w:sz w:val="20"/>
              </w:rPr>
              <w:t xml:space="preserve">қызметімен айналысу үшін </w:t>
            </w:r>
            <w:r>
              <w:br/>
            </w:r>
            <w:r>
              <w:rPr>
                <w:rFonts w:ascii="Times New Roman"/>
                <w:b w:val="false"/>
                <w:i w:val="false"/>
                <w:color w:val="000000"/>
                <w:sz w:val="20"/>
              </w:rPr>
              <w:t>лицензия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53"/>
    <w:p>
      <w:pPr>
        <w:spacing w:after="0"/>
        <w:ind w:left="0"/>
        <w:jc w:val="left"/>
      </w:pPr>
      <w:r>
        <w:rPr>
          <w:rFonts w:ascii="Times New Roman"/>
          <w:b/>
          <w:i w:val="false"/>
          <w:color w:val="000000"/>
        </w:rPr>
        <w:t xml:space="preserve"> Лицензияны қайта ресімдеуге арналған заңды тұлғаның өтініші</w:t>
      </w:r>
    </w:p>
    <w:bookmarkEnd w:id="5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жүзеге асыруға 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w:t>
      </w:r>
    </w:p>
    <w:p>
      <w:pPr>
        <w:spacing w:after="0"/>
        <w:ind w:left="0"/>
        <w:jc w:val="both"/>
      </w:pPr>
      <w:r>
        <w:rPr>
          <w:rFonts w:ascii="Times New Roman"/>
          <w:b w:val="false"/>
          <w:i w:val="false"/>
          <w:color w:val="000000"/>
          <w:sz w:val="28"/>
        </w:rPr>
        <w:t xml:space="preserve">
      20___ жылғы "____" _________ № ______, ___________________ берілген, </w:t>
      </w:r>
    </w:p>
    <w:p>
      <w:pPr>
        <w:spacing w:after="0"/>
        <w:ind w:left="0"/>
        <w:jc w:val="both"/>
      </w:pPr>
      <w:r>
        <w:rPr>
          <w:rFonts w:ascii="Times New Roman"/>
          <w:b w:val="false"/>
          <w:i w:val="false"/>
          <w:color w:val="000000"/>
          <w:sz w:val="28"/>
        </w:rPr>
        <w:t xml:space="preserve">
      (лицензияны нөмірі, берілген күні, лицензияны берген лицензиардың атауы)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7) қызмет түрі атауының өзгеруі ____</w:t>
      </w:r>
    </w:p>
    <w:p>
      <w:pPr>
        <w:spacing w:after="0"/>
        <w:ind w:left="0"/>
        <w:jc w:val="both"/>
      </w:pPr>
      <w:r>
        <w:rPr>
          <w:rFonts w:ascii="Times New Roman"/>
          <w:b w:val="false"/>
          <w:i w:val="false"/>
          <w:color w:val="000000"/>
          <w:sz w:val="28"/>
        </w:rPr>
        <w:t xml:space="preserve">
      8) қызметтің кіші түрі атауының өзгеруі _____ </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Басшы _____________ 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xml:space="preserve">№ 140 бұйрығына </w:t>
            </w:r>
            <w:r>
              <w:br/>
            </w:r>
            <w:r>
              <w:rPr>
                <w:rFonts w:ascii="Times New Roman"/>
                <w:b w:val="false"/>
                <w:i w:val="false"/>
                <w:color w:val="000000"/>
                <w:sz w:val="20"/>
              </w:rPr>
              <w:t>3-қосымша</w:t>
            </w:r>
          </w:p>
        </w:tc>
      </w:tr>
    </w:tbl>
    <w:bookmarkStart w:name="z113" w:id="54"/>
    <w:p>
      <w:pPr>
        <w:spacing w:after="0"/>
        <w:ind w:left="0"/>
        <w:jc w:val="left"/>
      </w:pPr>
      <w:r>
        <w:rPr>
          <w:rFonts w:ascii="Times New Roman"/>
          <w:b/>
          <w:i w:val="false"/>
          <w:color w:val="000000"/>
        </w:rPr>
        <w:t xml:space="preserve"> "Букмекер кеңсесі қызметімен айналысу үшін лицензия беру" мемлекеттік көрсетілетін қызмет стандарты</w:t>
      </w:r>
    </w:p>
    <w:bookmarkEnd w:id="54"/>
    <w:p>
      <w:pPr>
        <w:spacing w:after="0"/>
        <w:ind w:left="0"/>
        <w:jc w:val="both"/>
      </w:pPr>
      <w:r>
        <w:rPr>
          <w:rFonts w:ascii="Times New Roman"/>
          <w:b w:val="false"/>
          <w:i w:val="false"/>
          <w:color w:val="ff0000"/>
          <w:sz w:val="28"/>
        </w:rPr>
        <w:t xml:space="preserve">
      Ескерту. Стандарт жаңа редакцияда – ҚР Мәдениет және спорт министрінің 22.07.2019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5" w:id="55"/>
    <w:p>
      <w:pPr>
        <w:spacing w:after="0"/>
        <w:ind w:left="0"/>
        <w:jc w:val="left"/>
      </w:pPr>
      <w:r>
        <w:rPr>
          <w:rFonts w:ascii="Times New Roman"/>
          <w:b/>
          <w:i w:val="false"/>
          <w:color w:val="000000"/>
        </w:rPr>
        <w:t xml:space="preserve">  1-тарау. Жалпы ережелер</w:t>
      </w:r>
    </w:p>
    <w:bookmarkEnd w:id="55"/>
    <w:bookmarkStart w:name="z86" w:id="56"/>
    <w:p>
      <w:pPr>
        <w:spacing w:after="0"/>
        <w:ind w:left="0"/>
        <w:jc w:val="both"/>
      </w:pPr>
      <w:r>
        <w:rPr>
          <w:rFonts w:ascii="Times New Roman"/>
          <w:b w:val="false"/>
          <w:i w:val="false"/>
          <w:color w:val="000000"/>
          <w:sz w:val="28"/>
        </w:rPr>
        <w:t>
      1. "Букмекер кеңсесі қызметімен айналысу үшін лицензия беру" мемлекеттік көрсетілетін қызметі (бұдан әрі – мемлекеттік көрсетілетін қызмет).</w:t>
      </w:r>
    </w:p>
    <w:bookmarkEnd w:id="56"/>
    <w:bookmarkStart w:name="z87" w:id="5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57"/>
    <w:bookmarkStart w:name="z88" w:id="58"/>
    <w:p>
      <w:pPr>
        <w:spacing w:after="0"/>
        <w:ind w:left="0"/>
        <w:jc w:val="both"/>
      </w:pPr>
      <w:r>
        <w:rPr>
          <w:rFonts w:ascii="Times New Roman"/>
          <w:b w:val="false"/>
          <w:i w:val="false"/>
          <w:color w:val="000000"/>
          <w:sz w:val="28"/>
        </w:rPr>
        <w:t>
      3. Мемлекеттік көрсетілетін қызметті Министрліктің Туризм индустриясы комитеті (бұдан әрі – көрсетілетін қызметті беруші) көрсетеді.</w:t>
      </w:r>
    </w:p>
    <w:bookmarkEnd w:id="58"/>
    <w:p>
      <w:pPr>
        <w:spacing w:after="0"/>
        <w:ind w:left="0"/>
        <w:jc w:val="both"/>
      </w:pPr>
      <w:r>
        <w:rPr>
          <w:rFonts w:ascii="Times New Roman"/>
          <w:b w:val="false"/>
          <w:i w:val="false"/>
          <w:color w:val="000000"/>
          <w:sz w:val="28"/>
        </w:rPr>
        <w:t xml:space="preserve">
      Мемлекеттік қызметті көрсету өтінішін қабылдау және нәтижесін беру "электрондық үкіметтің" www.egov.kz веб-порталы (бұдан әрі – портал) арқылы жүзеге асырылады. </w:t>
      </w:r>
    </w:p>
    <w:bookmarkStart w:name="z89" w:id="59"/>
    <w:p>
      <w:pPr>
        <w:spacing w:after="0"/>
        <w:ind w:left="0"/>
        <w:jc w:val="left"/>
      </w:pPr>
      <w:r>
        <w:rPr>
          <w:rFonts w:ascii="Times New Roman"/>
          <w:b/>
          <w:i w:val="false"/>
          <w:color w:val="000000"/>
        </w:rPr>
        <w:t xml:space="preserve"> 2-тарау. Мемлекеттік қызметті көрсету тәртібі</w:t>
      </w:r>
    </w:p>
    <w:bookmarkEnd w:id="59"/>
    <w:bookmarkStart w:name="z90" w:id="60"/>
    <w:p>
      <w:pPr>
        <w:spacing w:after="0"/>
        <w:ind w:left="0"/>
        <w:jc w:val="both"/>
      </w:pPr>
      <w:r>
        <w:rPr>
          <w:rFonts w:ascii="Times New Roman"/>
          <w:b w:val="false"/>
          <w:i w:val="false"/>
          <w:color w:val="000000"/>
          <w:sz w:val="28"/>
        </w:rPr>
        <w:t>
      4. Мемлекеттік қызметті көрсету мерзімі құжаттар топтамасын порталға тапсырған сәттен бастап:</w:t>
      </w:r>
    </w:p>
    <w:bookmarkEnd w:id="60"/>
    <w:p>
      <w:pPr>
        <w:spacing w:after="0"/>
        <w:ind w:left="0"/>
        <w:jc w:val="both"/>
      </w:pPr>
      <w:r>
        <w:rPr>
          <w:rFonts w:ascii="Times New Roman"/>
          <w:b w:val="false"/>
          <w:i w:val="false"/>
          <w:color w:val="000000"/>
          <w:sz w:val="28"/>
        </w:rPr>
        <w:t>
      лицензия беру – 10 (он ) жұмыс күні;</w:t>
      </w:r>
    </w:p>
    <w:p>
      <w:pPr>
        <w:spacing w:after="0"/>
        <w:ind w:left="0"/>
        <w:jc w:val="both"/>
      </w:pPr>
      <w:r>
        <w:rPr>
          <w:rFonts w:ascii="Times New Roman"/>
          <w:b w:val="false"/>
          <w:i w:val="false"/>
          <w:color w:val="000000"/>
          <w:sz w:val="28"/>
        </w:rPr>
        <w:t>
      лицензияны қайта ресімдеу – 3 (үш) жұмыс күні.</w:t>
      </w:r>
    </w:p>
    <w:bookmarkStart w:name="z91" w:id="61"/>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61"/>
    <w:bookmarkStart w:name="z92" w:id="62"/>
    <w:p>
      <w:pPr>
        <w:spacing w:after="0"/>
        <w:ind w:left="0"/>
        <w:jc w:val="both"/>
      </w:pPr>
      <w:r>
        <w:rPr>
          <w:rFonts w:ascii="Times New Roman"/>
          <w:b w:val="false"/>
          <w:i w:val="false"/>
          <w:color w:val="000000"/>
          <w:sz w:val="28"/>
        </w:rPr>
        <w:t>
      6. Мемлекеттік қызметті көрсету нәтижесі букмекер кеңсесі қызметімен айналысу құқығына лицензия, қайта ресімделген лицензия беру, не осы мемлекеттік көрсетілетін қызмет стандартының 10-тармағымен көзделген негіздемелер бойынша мемлекеттік қызметті көрсетуден бас тарту туралы дәлелденген жауап болып табылады.</w:t>
      </w:r>
    </w:p>
    <w:bookmarkEnd w:id="62"/>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куәландырылады. </w:t>
      </w:r>
    </w:p>
    <w:bookmarkStart w:name="z93" w:id="63"/>
    <w:p>
      <w:pPr>
        <w:spacing w:after="0"/>
        <w:ind w:left="0"/>
        <w:jc w:val="both"/>
      </w:pPr>
      <w:r>
        <w:rPr>
          <w:rFonts w:ascii="Times New Roman"/>
          <w:b w:val="false"/>
          <w:i w:val="false"/>
          <w:color w:val="000000"/>
          <w:sz w:val="28"/>
        </w:rPr>
        <w:t xml:space="preserve">
      7. Мемлекеттік көрсетілетін қызмет ақылы негізде заңды тұлғаларға (бұдан әрі – көрсетілетін қызметті алушы) көрсетіледі. "Салық және бюджетке төленетін басқа да міндетті төлемдер туралы" 2017 жылғы 25 желтоқсандағы Қазақстан Республикасының Кодексінің 554-бабының </w:t>
      </w:r>
      <w:r>
        <w:rPr>
          <w:rFonts w:ascii="Times New Roman"/>
          <w:b w:val="false"/>
          <w:i w:val="false"/>
          <w:color w:val="000000"/>
          <w:sz w:val="28"/>
        </w:rPr>
        <w:t>4-тармағына</w:t>
      </w:r>
      <w:r>
        <w:rPr>
          <w:rFonts w:ascii="Times New Roman"/>
          <w:b w:val="false"/>
          <w:i w:val="false"/>
          <w:color w:val="000000"/>
          <w:sz w:val="28"/>
        </w:rPr>
        <w:t xml:space="preserve"> (Салық кодексі) сәйкес букмекер кеңсесі қызметімен айналысу құқығына жыл сайынғы лицензиялық алым мөлшерлемелері:</w:t>
      </w:r>
    </w:p>
    <w:bookmarkEnd w:id="63"/>
    <w:p>
      <w:pPr>
        <w:spacing w:after="0"/>
        <w:ind w:left="0"/>
        <w:jc w:val="both"/>
      </w:pPr>
      <w:r>
        <w:rPr>
          <w:rFonts w:ascii="Times New Roman"/>
          <w:b w:val="false"/>
          <w:i w:val="false"/>
          <w:color w:val="000000"/>
          <w:sz w:val="28"/>
        </w:rPr>
        <w:t>
      1) лицензия беру кезінде лицензиялық алым 640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w:t>
      </w:r>
    </w:p>
    <w:p>
      <w:pPr>
        <w:spacing w:after="0"/>
        <w:ind w:left="0"/>
        <w:jc w:val="both"/>
      </w:pPr>
      <w:r>
        <w:rPr>
          <w:rFonts w:ascii="Times New Roman"/>
          <w:b w:val="false"/>
          <w:i w:val="false"/>
          <w:color w:val="000000"/>
          <w:sz w:val="28"/>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жүзеге асырылуы мүмкін.</w:t>
      </w:r>
    </w:p>
    <w:bookmarkStart w:name="z94" w:id="64"/>
    <w:p>
      <w:pPr>
        <w:spacing w:after="0"/>
        <w:ind w:left="0"/>
        <w:jc w:val="both"/>
      </w:pPr>
      <w:r>
        <w:rPr>
          <w:rFonts w:ascii="Times New Roman"/>
          <w:b w:val="false"/>
          <w:i w:val="false"/>
          <w:color w:val="000000"/>
          <w:sz w:val="28"/>
        </w:rPr>
        <w:t>
      8. Жұмыс кестесі:</w:t>
      </w:r>
    </w:p>
    <w:bookmarkEnd w:id="64"/>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p>
    <w:p>
      <w:pPr>
        <w:spacing w:after="0"/>
        <w:ind w:left="0"/>
        <w:jc w:val="both"/>
      </w:pPr>
      <w:r>
        <w:rPr>
          <w:rFonts w:ascii="Times New Roman"/>
          <w:b w:val="false"/>
          <w:i w:val="false"/>
          <w:color w:val="000000"/>
          <w:sz w:val="28"/>
        </w:rPr>
        <w:t>
      2) порталда – Қазақстан Республикасының еңбек заңнамасына сәйкес жөндеу жұмыстарын жүргізуге байланысты техникалық үзілістерді, демалыс және мереке күндерін қоспағанда, тәулік бойы жүргізіледі, өтініштерді қабылдау және мемлекеттік қызмет көрсету нәтижесін беру келесі жұмыс күні жүзеге асырылады.</w:t>
      </w:r>
    </w:p>
    <w:bookmarkStart w:name="z95" w:id="65"/>
    <w:p>
      <w:pPr>
        <w:spacing w:after="0"/>
        <w:ind w:left="0"/>
        <w:jc w:val="both"/>
      </w:pPr>
      <w:r>
        <w:rPr>
          <w:rFonts w:ascii="Times New Roman"/>
          <w:b w:val="false"/>
          <w:i w:val="false"/>
          <w:color w:val="000000"/>
          <w:sz w:val="28"/>
        </w:rPr>
        <w:t>
      9. Көрсетілетін қызметті алушы (не уәкілетті өкілі) мемлекеттік қызметті көрсету үшін жүгінген кезде қажетті құжаттардың тізбесі порталға:</w:t>
      </w:r>
    </w:p>
    <w:bookmarkEnd w:id="65"/>
    <w:p>
      <w:pPr>
        <w:spacing w:after="0"/>
        <w:ind w:left="0"/>
        <w:jc w:val="both"/>
      </w:pPr>
      <w:r>
        <w:rPr>
          <w:rFonts w:ascii="Times New Roman"/>
          <w:b w:val="false"/>
          <w:i w:val="false"/>
          <w:color w:val="000000"/>
          <w:sz w:val="28"/>
        </w:rPr>
        <w:t xml:space="preserve">
      лицензия алу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 (бұдан әрі-электрондық сұрау салу);</w:t>
      </w:r>
    </w:p>
    <w:p>
      <w:pPr>
        <w:spacing w:after="0"/>
        <w:ind w:left="0"/>
        <w:jc w:val="both"/>
      </w:pPr>
      <w:r>
        <w:rPr>
          <w:rFonts w:ascii="Times New Roman"/>
          <w:b w:val="false"/>
          <w:i w:val="false"/>
          <w:color w:val="000000"/>
          <w:sz w:val="28"/>
        </w:rPr>
        <w:t>
      құжаттың электрондық нысанындағы лицензиялық алымның бюджетке төленгені туралы құжат (ЭҮТШ арқылы төленген жағдайларды қоспағанда);</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Қазақстан Республикасының заңнамасымен белгіленген санитариялық-эпидемиологиялық және өртке қарсы нормаларға сәйкес келетін меншік құқығындағы үйдің (үй, құрылыс, ғимарат бөліктерінің) болуы туралы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меншік құқығындағы ойын жабдығы туралы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 нысаны;</w:t>
      </w:r>
    </w:p>
    <w:p>
      <w:pPr>
        <w:spacing w:after="0"/>
        <w:ind w:left="0"/>
        <w:jc w:val="both"/>
      </w:pPr>
      <w:r>
        <w:rPr>
          <w:rFonts w:ascii="Times New Roman"/>
          <w:b w:val="false"/>
          <w:i w:val="false"/>
          <w:color w:val="000000"/>
          <w:sz w:val="28"/>
        </w:rPr>
        <w:t>
      құжаттың электрондық көшірмесі нысанындағы қолданылатын заңдастырылған белгілердің қазақ және орыс тілдеріндегі үлгілері мен номинациялары;</w:t>
      </w:r>
    </w:p>
    <w:p>
      <w:pPr>
        <w:spacing w:after="0"/>
        <w:ind w:left="0"/>
        <w:jc w:val="both"/>
      </w:pPr>
      <w:r>
        <w:rPr>
          <w:rFonts w:ascii="Times New Roman"/>
          <w:b w:val="false"/>
          <w:i w:val="false"/>
          <w:color w:val="000000"/>
          <w:sz w:val="28"/>
        </w:rPr>
        <w:t>
      құжаттың электрондық көшірмесі нысанындағы ойын мекемесі жұмысының, ставкаларды қабылдаудың және өткізілетін құмар ойындарының қазақ және орыс тілдеріндегі қағидалары;</w:t>
      </w:r>
    </w:p>
    <w:p>
      <w:pPr>
        <w:spacing w:after="0"/>
        <w:ind w:left="0"/>
        <w:jc w:val="both"/>
      </w:pPr>
      <w:r>
        <w:rPr>
          <w:rFonts w:ascii="Times New Roman"/>
          <w:b w:val="false"/>
          <w:i w:val="false"/>
          <w:color w:val="000000"/>
          <w:sz w:val="28"/>
        </w:rPr>
        <w:t>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40000 АЕК мөлшерінде салым ашуға Қазақстан Республикасының аумағындағы екінші деңгейдегі банкпен жасасқан шарт;</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5-қосымшасына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 (бұдан әрі-электрондық сұрау салу);</w:t>
      </w:r>
    </w:p>
    <w:p>
      <w:pPr>
        <w:spacing w:after="0"/>
        <w:ind w:left="0"/>
        <w:jc w:val="both"/>
      </w:pPr>
      <w:r>
        <w:rPr>
          <w:rFonts w:ascii="Times New Roman"/>
          <w:b w:val="false"/>
          <w:i w:val="false"/>
          <w:color w:val="000000"/>
          <w:sz w:val="28"/>
        </w:rPr>
        <w:t>
      құжаттың электрондық нысанындағы лицензиялық алымның бюджетке төленгені туралы құжат (ЭҮТШ арқылы төленген жағдайларды қоспағанда);</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0"/>
        <w:ind w:left="0"/>
        <w:jc w:val="both"/>
      </w:pPr>
      <w:r>
        <w:rPr>
          <w:rFonts w:ascii="Times New Roman"/>
          <w:b w:val="false"/>
          <w:i w:val="false"/>
          <w:color w:val="000000"/>
          <w:sz w:val="28"/>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w:t>
      </w:r>
    </w:p>
    <w:p>
      <w:pPr>
        <w:spacing w:after="0"/>
        <w:ind w:left="0"/>
        <w:jc w:val="both"/>
      </w:pPr>
      <w:r>
        <w:rPr>
          <w:rFonts w:ascii="Times New Roman"/>
          <w:b w:val="false"/>
          <w:i w:val="false"/>
          <w:color w:val="000000"/>
          <w:sz w:val="28"/>
        </w:rPr>
        <w:t>
      Көрсетілетін қызметті алушының өтініштерінің тарихында "жеке кабинетінде" мемлекеттік қызмет көрсету үшін электрондық сұрау салуды қабылдау туралы мәртебе, сондай-ақ мемлекеттік қызмет нәтижесін алу күні көрсетілген хабарлама бейнеленеді.</w:t>
      </w:r>
    </w:p>
    <w:p>
      <w:pPr>
        <w:spacing w:after="0"/>
        <w:ind w:left="0"/>
        <w:jc w:val="both"/>
      </w:pPr>
      <w:r>
        <w:rPr>
          <w:rFonts w:ascii="Times New Roman"/>
          <w:b w:val="false"/>
          <w:i w:val="false"/>
          <w:color w:val="000000"/>
          <w:sz w:val="28"/>
        </w:rPr>
        <w:t>
      Көрсетілетін қызметті беруші құжаттарды алған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Егер құжаттардың топтамасын толық ұсынылмаған жағдайда көрсетілетін қызметті беруші көрсетілген мерзімде өтінішті одан әрі қараудан жазбаша дәлелді бас тарту береді.</w:t>
      </w:r>
    </w:p>
    <w:bookmarkStart w:name="z96" w:id="66"/>
    <w:p>
      <w:pPr>
        <w:spacing w:after="0"/>
        <w:ind w:left="0"/>
        <w:jc w:val="both"/>
      </w:pPr>
      <w:r>
        <w:rPr>
          <w:rFonts w:ascii="Times New Roman"/>
          <w:b w:val="false"/>
          <w:i w:val="false"/>
          <w:color w:val="000000"/>
          <w:sz w:val="28"/>
        </w:rPr>
        <w:t>
      10. Мыналар:</w:t>
      </w:r>
    </w:p>
    <w:bookmarkEnd w:id="66"/>
    <w:p>
      <w:pPr>
        <w:spacing w:after="0"/>
        <w:ind w:left="0"/>
        <w:jc w:val="both"/>
      </w:pPr>
      <w:r>
        <w:rPr>
          <w:rFonts w:ascii="Times New Roman"/>
          <w:b w:val="false"/>
          <w:i w:val="false"/>
          <w:color w:val="000000"/>
          <w:sz w:val="28"/>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p>
      <w:pPr>
        <w:spacing w:after="0"/>
        <w:ind w:left="0"/>
        <w:jc w:val="both"/>
      </w:pPr>
      <w:r>
        <w:rPr>
          <w:rFonts w:ascii="Times New Roman"/>
          <w:b w:val="false"/>
          <w:i w:val="false"/>
          <w:color w:val="000000"/>
          <w:sz w:val="28"/>
        </w:rPr>
        <w:t xml:space="preserve">
      2) лицензиялық алым енгізілмеген; </w:t>
      </w:r>
    </w:p>
    <w:p>
      <w:pPr>
        <w:spacing w:after="0"/>
        <w:ind w:left="0"/>
        <w:jc w:val="both"/>
      </w:pPr>
      <w:r>
        <w:rPr>
          <w:rFonts w:ascii="Times New Roman"/>
          <w:b w:val="false"/>
          <w:i w:val="false"/>
          <w:color w:val="000000"/>
          <w:sz w:val="28"/>
        </w:rPr>
        <w:t xml:space="preserve">
      3) мемлекеттік көрсетілетін қызметті алушының 2007 жылғы 12 қаңтардағы "Ойын бизнесі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және Нормативтік құқықтық актілерді мемлекеттік тіркеу тізілімінде № 10876 болып тіркелген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Мәдениет және спорт министрінің 2015 жылғы 30 наурыздағы № 115 </w:t>
      </w:r>
      <w:r>
        <w:rPr>
          <w:rFonts w:ascii="Times New Roman"/>
          <w:b w:val="false"/>
          <w:i w:val="false"/>
          <w:color w:val="000000"/>
          <w:sz w:val="28"/>
        </w:rPr>
        <w:t>бұйрығында</w:t>
      </w:r>
      <w:r>
        <w:rPr>
          <w:rFonts w:ascii="Times New Roman"/>
          <w:b w:val="false"/>
          <w:i w:val="false"/>
          <w:color w:val="000000"/>
          <w:sz w:val="28"/>
        </w:rPr>
        <w:t xml:space="preserve"> белгіленген біліктілік талаптарға сәйкес келмеуі;</w:t>
      </w:r>
    </w:p>
    <w:p>
      <w:pPr>
        <w:spacing w:after="0"/>
        <w:ind w:left="0"/>
        <w:jc w:val="both"/>
      </w:pPr>
      <w:r>
        <w:rPr>
          <w:rFonts w:ascii="Times New Roman"/>
          <w:b w:val="false"/>
          <w:i w:val="false"/>
          <w:color w:val="000000"/>
          <w:sz w:val="28"/>
        </w:rPr>
        <w:t>
      4)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0"/>
        <w:ind w:left="0"/>
        <w:jc w:val="both"/>
      </w:pPr>
      <w:r>
        <w:rPr>
          <w:rFonts w:ascii="Times New Roman"/>
          <w:b w:val="false"/>
          <w:i w:val="false"/>
          <w:color w:val="000000"/>
          <w:sz w:val="28"/>
        </w:rPr>
        <w:t>
      5) сот орындаушысының ұсынуы негізінде сот өтініш беруші-борышкерге лицензия беруге уақытша тыйым салған.</w:t>
      </w:r>
    </w:p>
    <w:bookmarkStart w:name="z97" w:id="6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67"/>
    <w:bookmarkStart w:name="z98" w:id="68"/>
    <w:p>
      <w:pPr>
        <w:spacing w:after="0"/>
        <w:ind w:left="0"/>
        <w:jc w:val="both"/>
      </w:pPr>
      <w:r>
        <w:rPr>
          <w:rFonts w:ascii="Times New Roman"/>
          <w:b w:val="false"/>
          <w:i w:val="false"/>
          <w:color w:val="000000"/>
          <w:sz w:val="28"/>
        </w:rPr>
        <w:t>
      11. Қызметті берушінің шешімдеріне, әрекетіне (әрекетсіздігіне) шағымдану кезінде қызметті берушінің интернет-ресурсында көрсетілген телефон нөмірлері және мекенжай бойынша: mks.gov.kz "Мемлекеттік көрсетілетін қызметтер" бөліміне не мына Нұр-Сұлтан қаласы, Есіл ауданы, Мәңгілік Ел даңғылы, 8-үй, "Министрлік үйі" ғимараты, № 15 кіреберіс, 263-кабинет мекенжайы, мына 8 (7172) 740429, 740454 байланыс телефондары бойынша Министрліктің басшылығының атына жолданады.</w:t>
      </w:r>
    </w:p>
    <w:bookmarkEnd w:id="68"/>
    <w:p>
      <w:pPr>
        <w:spacing w:after="0"/>
        <w:ind w:left="0"/>
        <w:jc w:val="both"/>
      </w:pPr>
      <w:r>
        <w:rPr>
          <w:rFonts w:ascii="Times New Roman"/>
          <w:b w:val="false"/>
          <w:i w:val="false"/>
          <w:color w:val="000000"/>
          <w:sz w:val="28"/>
        </w:rPr>
        <w:t xml:space="preserve">
      Шағым жазбаша нысанда пошта арқылы немесе Қазақстан Республикасының қолданыстағы заңнамасында көзделген жағдайларда электрондық түрде не көрсетілетін қызметті берушінің, Министрліктің кеңсесі арқылы қолма-қол немесе Нормативтік құқықтық актілерді мемлекеттік тіркеу тізілімінде № 13206 болып тіркелген Қазақстан Республикасы Инвестициялар және даму министрінің 2016 жылғы 22 қаңтардағы "Жеке және заңды тұлғалардың мемлекеттік органдар басшыларына және олардың орынбасарларына бейнеконференцбайланыс немесе бейнеөтініш арқылы жүгіну қағидаларын бекіту туралы" № 50 бекітілген </w:t>
      </w:r>
      <w:r>
        <w:rPr>
          <w:rFonts w:ascii="Times New Roman"/>
          <w:b w:val="false"/>
          <w:i w:val="false"/>
          <w:color w:val="000000"/>
          <w:sz w:val="28"/>
        </w:rPr>
        <w:t>бұйрығына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қоғамының филиалдары (бұдан әрі-Мемлекеттік корпорация) арқылы бейнеөтініш,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Мемлекеттік корпорация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жеке сәйкестендіру нөмірі (болған жағдайда), пошталық мекенжайы және қолы, ал заңды тұлғаның атауы, пошталық мекенжайы, бизнес-сәйкестендіру нөмірі, шығыс нөмірі және күні көрсетіледі.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мекенжайына келіп түскен шағымы оны тіркеген күнінен бастап 5 (бес) жұмыс күні ішінде қаралуға тиіс. </w:t>
      </w:r>
    </w:p>
    <w:p>
      <w:pPr>
        <w:spacing w:after="0"/>
        <w:ind w:left="0"/>
        <w:jc w:val="both"/>
      </w:pPr>
      <w:r>
        <w:rPr>
          <w:rFonts w:ascii="Times New Roman"/>
          <w:b w:val="false"/>
          <w:i w:val="false"/>
          <w:color w:val="000000"/>
          <w:sz w:val="28"/>
        </w:rPr>
        <w:t>
      Шағымды қарау нәтижелері туралы уәжделген жауап көрсетілетін қызметті алушыға пошта байланысы арқылы не портал арқылы жіберіледі немесе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ақпаратты портал арқылы алуға болады.</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алушыға "жеке кабинетінен" көрсетілетін қызметті беруші жаңартатын шағымды қарау барысы туралы ақпарат қолжетімді болады (жеткізу, тіркеу, орындау туралы белгілер, қарау немесе қараудан бас тарту туралы жауап).</w:t>
      </w:r>
    </w:p>
    <w:bookmarkStart w:name="z99" w:id="6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 алады.</w:t>
      </w:r>
    </w:p>
    <w:bookmarkEnd w:id="69"/>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 </w:t>
      </w:r>
    </w:p>
    <w:bookmarkStart w:name="z100" w:id="70"/>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арқылы көрсету ерекшеліктері ескеріле отырып қойылатын өзге де талаптар</w:t>
      </w:r>
    </w:p>
    <w:bookmarkEnd w:id="70"/>
    <w:bookmarkStart w:name="z101" w:id="71"/>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mks.gov.kz интернет-ресурсындағы "Мемлекеттік көрсетілетін қызметтер" бөлімінде орналастырылған.</w:t>
      </w:r>
    </w:p>
    <w:bookmarkEnd w:id="71"/>
    <w:bookmarkStart w:name="z102" w:id="72"/>
    <w:p>
      <w:pPr>
        <w:spacing w:after="0"/>
        <w:ind w:left="0"/>
        <w:jc w:val="both"/>
      </w:pPr>
      <w:r>
        <w:rPr>
          <w:rFonts w:ascii="Times New Roman"/>
          <w:b w:val="false"/>
          <w:i w:val="false"/>
          <w:color w:val="000000"/>
          <w:sz w:val="28"/>
        </w:rPr>
        <w:t>
      14. Көрсетілетін қызметті алушының ЭЦҚ бар болған жағдайда, мемлекеттік көрсетілетін қызметті электрондық нысанда портал арқылы алуға мүмкіндігі бар.</w:t>
      </w:r>
    </w:p>
    <w:bookmarkEnd w:id="72"/>
    <w:bookmarkStart w:name="z103" w:id="73"/>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73"/>
    <w:bookmarkStart w:name="z104" w:id="74"/>
    <w:p>
      <w:pPr>
        <w:spacing w:after="0"/>
        <w:ind w:left="0"/>
        <w:jc w:val="both"/>
      </w:pPr>
      <w:r>
        <w:rPr>
          <w:rFonts w:ascii="Times New Roman"/>
          <w:b w:val="false"/>
          <w:i w:val="false"/>
          <w:color w:val="000000"/>
          <w:sz w:val="28"/>
        </w:rPr>
        <w:t>
      16. Мемлекеттік қызметті көрсету тәртібі туралы ақпаратты көрсетілетін қызметті берушінің 8 (7172) 740600, 740865, 740852 телефондары арқылы не Бірыңғай байланыс-орталығының: 1414, 8 800 080 7777 телефоны арқылы алуға болады.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75"/>
    <w:p>
      <w:pPr>
        <w:spacing w:after="0"/>
        <w:ind w:left="0"/>
        <w:jc w:val="left"/>
      </w:pPr>
      <w:r>
        <w:rPr>
          <w:rFonts w:ascii="Times New Roman"/>
          <w:b/>
          <w:i w:val="false"/>
          <w:color w:val="000000"/>
        </w:rPr>
        <w:t xml:space="preserve"> Лицензияны алуға арналған заңды тұлғаның өтініші</w:t>
      </w:r>
    </w:p>
    <w:bookmarkEnd w:id="7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түрі толық атауы көрсетілсін)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 жүзеге асыруға лицензияны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Басшы 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76"/>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меншік құқығындағы үйдің (үй, құрылыс, ғимарат бөліктерінің) болуы туралы мәліметтер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1257"/>
        <w:gridCol w:w="1804"/>
        <w:gridCol w:w="2898"/>
        <w:gridCol w:w="5358"/>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емес қоры ғимаратының мекенжайы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және нөмірі</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77"/>
    <w:p>
      <w:pPr>
        <w:spacing w:after="0"/>
        <w:ind w:left="0"/>
        <w:jc w:val="left"/>
      </w:pPr>
      <w:r>
        <w:rPr>
          <w:rFonts w:ascii="Times New Roman"/>
          <w:b/>
          <w:i w:val="false"/>
          <w:color w:val="000000"/>
        </w:rPr>
        <w:t xml:space="preserve"> Бәс тігуді ұйымдастыруға және өткізуге арналған меншік құқығындағы жабдықтарының болуы туралы мәліметтер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79"/>
        <w:gridCol w:w="979"/>
        <w:gridCol w:w="2069"/>
        <w:gridCol w:w="2158"/>
        <w:gridCol w:w="4155"/>
        <w:gridCol w:w="981"/>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113"/>
        <w:gridCol w:w="2562"/>
        <w:gridCol w:w="2082"/>
        <w:gridCol w:w="1352"/>
        <w:gridCol w:w="2078"/>
        <w:gridCol w:w="2242"/>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ел мен зауыт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(жаңа, бұрын пайдаланылған)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мерзімі, берген ұйымы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 нөмірі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ұтыс коэффиценті (ойын автоматтыры үшін)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760"/>
        <w:gridCol w:w="2760"/>
        <w:gridCol w:w="2544"/>
        <w:gridCol w:w="308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тұлғалардың бизнес-сәйкестендіру нөмірі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78"/>
    <w:p>
      <w:pPr>
        <w:spacing w:after="0"/>
        <w:ind w:left="0"/>
        <w:jc w:val="left"/>
      </w:pPr>
      <w:r>
        <w:rPr>
          <w:rFonts w:ascii="Times New Roman"/>
          <w:b/>
          <w:i w:val="false"/>
          <w:color w:val="000000"/>
        </w:rPr>
        <w:t xml:space="preserve"> Лицензияны қайта ресімдеуге арналған заңды тұлғаның өтініші</w:t>
      </w:r>
    </w:p>
    <w:bookmarkEnd w:id="7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жүзеге асыруға 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w:t>
      </w:r>
    </w:p>
    <w:p>
      <w:pPr>
        <w:spacing w:after="0"/>
        <w:ind w:left="0"/>
        <w:jc w:val="both"/>
      </w:pPr>
      <w:r>
        <w:rPr>
          <w:rFonts w:ascii="Times New Roman"/>
          <w:b w:val="false"/>
          <w:i w:val="false"/>
          <w:color w:val="000000"/>
          <w:sz w:val="28"/>
        </w:rPr>
        <w:t xml:space="preserve">
      20___ жылғы "____" _________ № ______, ___________________ берілген, </w:t>
      </w:r>
    </w:p>
    <w:p>
      <w:pPr>
        <w:spacing w:after="0"/>
        <w:ind w:left="0"/>
        <w:jc w:val="both"/>
      </w:pPr>
      <w:r>
        <w:rPr>
          <w:rFonts w:ascii="Times New Roman"/>
          <w:b w:val="false"/>
          <w:i w:val="false"/>
          <w:color w:val="000000"/>
          <w:sz w:val="28"/>
        </w:rPr>
        <w:t xml:space="preserve">
      (лицензияны нөмірі, берілген күні, лицензияны берген лицензиардың атауы)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7) қызмет түрі атауының өзгеруі ____</w:t>
      </w:r>
    </w:p>
    <w:p>
      <w:pPr>
        <w:spacing w:after="0"/>
        <w:ind w:left="0"/>
        <w:jc w:val="both"/>
      </w:pPr>
      <w:r>
        <w:rPr>
          <w:rFonts w:ascii="Times New Roman"/>
          <w:b w:val="false"/>
          <w:i w:val="false"/>
          <w:color w:val="000000"/>
          <w:sz w:val="28"/>
        </w:rPr>
        <w:t xml:space="preserve">
      8) қызметтің кіші түрі атауының өзгеруі _____ </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Басшы _____________ 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xml:space="preserve">№ 140 бұйрығына </w:t>
            </w:r>
            <w:r>
              <w:br/>
            </w:r>
            <w:r>
              <w:rPr>
                <w:rFonts w:ascii="Times New Roman"/>
                <w:b w:val="false"/>
                <w:i w:val="false"/>
                <w:color w:val="000000"/>
                <w:sz w:val="20"/>
              </w:rPr>
              <w:t>4-қосымша</w:t>
            </w:r>
          </w:p>
        </w:tc>
      </w:tr>
    </w:tbl>
    <w:bookmarkStart w:name="z150" w:id="79"/>
    <w:p>
      <w:pPr>
        <w:spacing w:after="0"/>
        <w:ind w:left="0"/>
        <w:jc w:val="left"/>
      </w:pPr>
      <w:r>
        <w:rPr>
          <w:rFonts w:ascii="Times New Roman"/>
          <w:b/>
          <w:i w:val="false"/>
          <w:color w:val="000000"/>
        </w:rPr>
        <w:t xml:space="preserve"> "Тотализатор қызметімен айналысу үшін лицензия беру" мемлекеттік көрсетілетін қызмет стандарты</w:t>
      </w:r>
    </w:p>
    <w:bookmarkEnd w:id="79"/>
    <w:p>
      <w:pPr>
        <w:spacing w:after="0"/>
        <w:ind w:left="0"/>
        <w:jc w:val="both"/>
      </w:pPr>
      <w:r>
        <w:rPr>
          <w:rFonts w:ascii="Times New Roman"/>
          <w:b w:val="false"/>
          <w:i w:val="false"/>
          <w:color w:val="ff0000"/>
          <w:sz w:val="28"/>
        </w:rPr>
        <w:t xml:space="preserve">
      Ескерту. Стандарт жаңа редакцияда – ҚР Мәдениет және спорт министрінің 22.07.2019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6" w:id="80"/>
    <w:p>
      <w:pPr>
        <w:spacing w:after="0"/>
        <w:ind w:left="0"/>
        <w:jc w:val="left"/>
      </w:pPr>
      <w:r>
        <w:rPr>
          <w:rFonts w:ascii="Times New Roman"/>
          <w:b/>
          <w:i w:val="false"/>
          <w:color w:val="000000"/>
        </w:rPr>
        <w:t xml:space="preserve">  1-тарау. Жалпы ережелер</w:t>
      </w:r>
    </w:p>
    <w:bookmarkEnd w:id="80"/>
    <w:bookmarkStart w:name="z119" w:id="81"/>
    <w:p>
      <w:pPr>
        <w:spacing w:after="0"/>
        <w:ind w:left="0"/>
        <w:jc w:val="both"/>
      </w:pPr>
      <w:r>
        <w:rPr>
          <w:rFonts w:ascii="Times New Roman"/>
          <w:b w:val="false"/>
          <w:i w:val="false"/>
          <w:color w:val="000000"/>
          <w:sz w:val="28"/>
        </w:rPr>
        <w:t>
      1. "Тотализатор қызметімен айналысу үшін лицензия беру" мемлекеттік көрсетілетін қызметі (бұдан әрі – мемлекеттік көрсетілетін қызмет).</w:t>
      </w:r>
    </w:p>
    <w:bookmarkEnd w:id="81"/>
    <w:bookmarkStart w:name="z120" w:id="8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82"/>
    <w:bookmarkStart w:name="z121" w:id="83"/>
    <w:p>
      <w:pPr>
        <w:spacing w:after="0"/>
        <w:ind w:left="0"/>
        <w:jc w:val="both"/>
      </w:pPr>
      <w:r>
        <w:rPr>
          <w:rFonts w:ascii="Times New Roman"/>
          <w:b w:val="false"/>
          <w:i w:val="false"/>
          <w:color w:val="000000"/>
          <w:sz w:val="28"/>
        </w:rPr>
        <w:t>
      3. Мемлекеттік көрсетілетін қызметті Министрліктің Туризм индустриясы комитеті (бұдан әрі – көрсетілетін қызметті беруші) көрсетеді.</w:t>
      </w:r>
    </w:p>
    <w:bookmarkEnd w:id="83"/>
    <w:p>
      <w:pPr>
        <w:spacing w:after="0"/>
        <w:ind w:left="0"/>
        <w:jc w:val="both"/>
      </w:pPr>
      <w:r>
        <w:rPr>
          <w:rFonts w:ascii="Times New Roman"/>
          <w:b w:val="false"/>
          <w:i w:val="false"/>
          <w:color w:val="000000"/>
          <w:sz w:val="28"/>
        </w:rPr>
        <w:t xml:space="preserve">
      Мемлекеттік қызметті көрсету өтінішін қабылдау және нәтижесін беру "электрондық үкіметтің" www.egov.kz веб-порталы (бұдан әрі – портал) арқылы жүзеге асырылады. </w:t>
      </w:r>
    </w:p>
    <w:bookmarkStart w:name="z122" w:id="84"/>
    <w:p>
      <w:pPr>
        <w:spacing w:after="0"/>
        <w:ind w:left="0"/>
        <w:jc w:val="left"/>
      </w:pPr>
      <w:r>
        <w:rPr>
          <w:rFonts w:ascii="Times New Roman"/>
          <w:b/>
          <w:i w:val="false"/>
          <w:color w:val="000000"/>
        </w:rPr>
        <w:t xml:space="preserve"> 2-тарау. Мемлекеттік қызметті көрсету тәртібі</w:t>
      </w:r>
    </w:p>
    <w:bookmarkEnd w:id="84"/>
    <w:bookmarkStart w:name="z123" w:id="85"/>
    <w:p>
      <w:pPr>
        <w:spacing w:after="0"/>
        <w:ind w:left="0"/>
        <w:jc w:val="both"/>
      </w:pPr>
      <w:r>
        <w:rPr>
          <w:rFonts w:ascii="Times New Roman"/>
          <w:b w:val="false"/>
          <w:i w:val="false"/>
          <w:color w:val="000000"/>
          <w:sz w:val="28"/>
        </w:rPr>
        <w:t>
      4. Мемлекеттік қызметті көрсету мерзімі құжаттар топтамасын порталға тапсырған сәттен бастап:</w:t>
      </w:r>
    </w:p>
    <w:bookmarkEnd w:id="85"/>
    <w:p>
      <w:pPr>
        <w:spacing w:after="0"/>
        <w:ind w:left="0"/>
        <w:jc w:val="both"/>
      </w:pPr>
      <w:r>
        <w:rPr>
          <w:rFonts w:ascii="Times New Roman"/>
          <w:b w:val="false"/>
          <w:i w:val="false"/>
          <w:color w:val="000000"/>
          <w:sz w:val="28"/>
        </w:rPr>
        <w:t>
      лицензия беру – 10 (он ) жұмыс күні;</w:t>
      </w:r>
    </w:p>
    <w:p>
      <w:pPr>
        <w:spacing w:after="0"/>
        <w:ind w:left="0"/>
        <w:jc w:val="both"/>
      </w:pPr>
      <w:r>
        <w:rPr>
          <w:rFonts w:ascii="Times New Roman"/>
          <w:b w:val="false"/>
          <w:i w:val="false"/>
          <w:color w:val="000000"/>
          <w:sz w:val="28"/>
        </w:rPr>
        <w:t>
      лицензияны қайта ресімдеу – 3 (үш) жұмыс күні.</w:t>
      </w:r>
    </w:p>
    <w:bookmarkStart w:name="z124" w:id="86"/>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86"/>
    <w:bookmarkStart w:name="z125" w:id="87"/>
    <w:p>
      <w:pPr>
        <w:spacing w:after="0"/>
        <w:ind w:left="0"/>
        <w:jc w:val="both"/>
      </w:pPr>
      <w:r>
        <w:rPr>
          <w:rFonts w:ascii="Times New Roman"/>
          <w:b w:val="false"/>
          <w:i w:val="false"/>
          <w:color w:val="000000"/>
          <w:sz w:val="28"/>
        </w:rPr>
        <w:t>
      6. Мемлекеттік қызметті көрсету нәтижесі тотализатор қызметімен айналысу құқығына лицензия, қайта ресімделген лицензия беру, не осы мемлекеттік көрсетілетін қызмет стандартының 10-тармағымен көзделген негіздемелер бойынша мемлекеттік қызметті көрсетуден бас тарту туралы дәлелденген жауап болып табылады.</w:t>
      </w:r>
    </w:p>
    <w:bookmarkEnd w:id="87"/>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куәландырылады. </w:t>
      </w:r>
    </w:p>
    <w:bookmarkStart w:name="z126" w:id="88"/>
    <w:p>
      <w:pPr>
        <w:spacing w:after="0"/>
        <w:ind w:left="0"/>
        <w:jc w:val="both"/>
      </w:pPr>
      <w:r>
        <w:rPr>
          <w:rFonts w:ascii="Times New Roman"/>
          <w:b w:val="false"/>
          <w:i w:val="false"/>
          <w:color w:val="000000"/>
          <w:sz w:val="28"/>
        </w:rPr>
        <w:t xml:space="preserve">
      7. Мемлекеттік көрсетілетін қызмет ақылы негізде заңды тұлғаларға (бұдан әрі – көрсетілетін қызметті алушы) көрсетіледі. "Салық және бюджетке төленетін басқа да міндетті төлемдер туралы" 2017 жылғы 25 желтоқсандағы Қазақстан Республикасының Кодексінің 554-бабының </w:t>
      </w:r>
      <w:r>
        <w:rPr>
          <w:rFonts w:ascii="Times New Roman"/>
          <w:b w:val="false"/>
          <w:i w:val="false"/>
          <w:color w:val="000000"/>
          <w:sz w:val="28"/>
        </w:rPr>
        <w:t>4-тармағына</w:t>
      </w:r>
      <w:r>
        <w:rPr>
          <w:rFonts w:ascii="Times New Roman"/>
          <w:b w:val="false"/>
          <w:i w:val="false"/>
          <w:color w:val="000000"/>
          <w:sz w:val="28"/>
        </w:rPr>
        <w:t xml:space="preserve"> (Салық кодексі) сәйкес тотализатор қызметімен айналысу құқығына жыл сайынғы лицензиялық алым мөлшерлемелері:</w:t>
      </w:r>
    </w:p>
    <w:bookmarkEnd w:id="88"/>
    <w:p>
      <w:pPr>
        <w:spacing w:after="0"/>
        <w:ind w:left="0"/>
        <w:jc w:val="both"/>
      </w:pPr>
      <w:r>
        <w:rPr>
          <w:rFonts w:ascii="Times New Roman"/>
          <w:b w:val="false"/>
          <w:i w:val="false"/>
          <w:color w:val="000000"/>
          <w:sz w:val="28"/>
        </w:rPr>
        <w:t>
      1) лицензия беру кезінде лицензиялық алым 640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w:t>
      </w:r>
    </w:p>
    <w:p>
      <w:pPr>
        <w:spacing w:after="0"/>
        <w:ind w:left="0"/>
        <w:jc w:val="both"/>
      </w:pPr>
      <w:r>
        <w:rPr>
          <w:rFonts w:ascii="Times New Roman"/>
          <w:b w:val="false"/>
          <w:i w:val="false"/>
          <w:color w:val="000000"/>
          <w:sz w:val="28"/>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жүзеге асырылуы мүмкін.</w:t>
      </w:r>
    </w:p>
    <w:bookmarkStart w:name="z127" w:id="89"/>
    <w:p>
      <w:pPr>
        <w:spacing w:after="0"/>
        <w:ind w:left="0"/>
        <w:jc w:val="both"/>
      </w:pPr>
      <w:r>
        <w:rPr>
          <w:rFonts w:ascii="Times New Roman"/>
          <w:b w:val="false"/>
          <w:i w:val="false"/>
          <w:color w:val="000000"/>
          <w:sz w:val="28"/>
        </w:rPr>
        <w:t>
      8. Жұмыс кестесі:</w:t>
      </w:r>
    </w:p>
    <w:bookmarkEnd w:id="89"/>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p>
    <w:p>
      <w:pPr>
        <w:spacing w:after="0"/>
        <w:ind w:left="0"/>
        <w:jc w:val="both"/>
      </w:pPr>
      <w:r>
        <w:rPr>
          <w:rFonts w:ascii="Times New Roman"/>
          <w:b w:val="false"/>
          <w:i w:val="false"/>
          <w:color w:val="000000"/>
          <w:sz w:val="28"/>
        </w:rPr>
        <w:t>
      2) порталда – Қазақстан Республикасының еңбек заңнамасына сәйкес жөндеу жұмыстарын жүргізуге байланысты техникалық үзілістерді, демалыс және мереке күндерін қоспағанда, тәулік бойы жүргізіледі, өтініштерді қабылдау және мемлекеттік қызмет көрсету нәтижесін беру келесі жұмыс күні жүзеге асырылады.</w:t>
      </w:r>
    </w:p>
    <w:bookmarkStart w:name="z128" w:id="90"/>
    <w:p>
      <w:pPr>
        <w:spacing w:after="0"/>
        <w:ind w:left="0"/>
        <w:jc w:val="both"/>
      </w:pPr>
      <w:r>
        <w:rPr>
          <w:rFonts w:ascii="Times New Roman"/>
          <w:b w:val="false"/>
          <w:i w:val="false"/>
          <w:color w:val="000000"/>
          <w:sz w:val="28"/>
        </w:rPr>
        <w:t>
      9. Көрсетілетін қызметті алушы (не уәкілетті өкілі) мемлекеттік қызметті көрсету үшін жүгінген кезде қажетті құжаттардың тізбесі порталға:</w:t>
      </w:r>
    </w:p>
    <w:bookmarkEnd w:id="90"/>
    <w:p>
      <w:pPr>
        <w:spacing w:after="0"/>
        <w:ind w:left="0"/>
        <w:jc w:val="both"/>
      </w:pPr>
      <w:r>
        <w:rPr>
          <w:rFonts w:ascii="Times New Roman"/>
          <w:b w:val="false"/>
          <w:i w:val="false"/>
          <w:color w:val="000000"/>
          <w:sz w:val="28"/>
        </w:rPr>
        <w:t xml:space="preserve">
      лицензия алу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 (бұдан әрі-электрондық сұрау салу);</w:t>
      </w:r>
    </w:p>
    <w:p>
      <w:pPr>
        <w:spacing w:after="0"/>
        <w:ind w:left="0"/>
        <w:jc w:val="both"/>
      </w:pPr>
      <w:r>
        <w:rPr>
          <w:rFonts w:ascii="Times New Roman"/>
          <w:b w:val="false"/>
          <w:i w:val="false"/>
          <w:color w:val="000000"/>
          <w:sz w:val="28"/>
        </w:rPr>
        <w:t>
      құжаттың электрондық нысанындағы лицензиялық алымның бюджетке төленгені туралы құжат (ЭҮТШ арқылы төленген жағдайларды қоспағанда);</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Қазақстан Республикасының заңнамасымен белгіленген санитариялық-эпидемиологиялық және өртке қарсы нормаларға сәйкес келетін меншік құқығындағы үйдің (үй, құрылыс, ғимарат бөліктерінің) болуы туралы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меншік құқығындағы ойын жабдығы туралы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 нысаны;</w:t>
      </w:r>
    </w:p>
    <w:p>
      <w:pPr>
        <w:spacing w:after="0"/>
        <w:ind w:left="0"/>
        <w:jc w:val="both"/>
      </w:pPr>
      <w:r>
        <w:rPr>
          <w:rFonts w:ascii="Times New Roman"/>
          <w:b w:val="false"/>
          <w:i w:val="false"/>
          <w:color w:val="000000"/>
          <w:sz w:val="28"/>
        </w:rPr>
        <w:t>
      құжаттың электрондық көшірмесі нысанындағы қолданылатын заңдастырылған белгілердің қазақ және орыс тілдеріндегі үлгілері мен номинациялары;</w:t>
      </w:r>
    </w:p>
    <w:p>
      <w:pPr>
        <w:spacing w:after="0"/>
        <w:ind w:left="0"/>
        <w:jc w:val="both"/>
      </w:pPr>
      <w:r>
        <w:rPr>
          <w:rFonts w:ascii="Times New Roman"/>
          <w:b w:val="false"/>
          <w:i w:val="false"/>
          <w:color w:val="000000"/>
          <w:sz w:val="28"/>
        </w:rPr>
        <w:t>
      құжаттың электрондық көшірмесі нысанындағы ойын мекемесі жұмысының, ставкаларды қабылдаудың және өткізілетін құмар ойындарының қазақ және орыс тілдеріндегі қағидалары;</w:t>
      </w:r>
    </w:p>
    <w:p>
      <w:pPr>
        <w:spacing w:after="0"/>
        <w:ind w:left="0"/>
        <w:jc w:val="both"/>
      </w:pPr>
      <w:r>
        <w:rPr>
          <w:rFonts w:ascii="Times New Roman"/>
          <w:b w:val="false"/>
          <w:i w:val="false"/>
          <w:color w:val="000000"/>
          <w:sz w:val="28"/>
        </w:rPr>
        <w:t>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10000 АЕК мөлшерінде салым ашуға Қазақстан Республикасының аумағындағы екінші деңгейдегі банкпен жасасқан шарт;</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5-қосымшасына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 (бұдан әрі-электрондық сұрау салу);</w:t>
      </w:r>
    </w:p>
    <w:p>
      <w:pPr>
        <w:spacing w:after="0"/>
        <w:ind w:left="0"/>
        <w:jc w:val="both"/>
      </w:pPr>
      <w:r>
        <w:rPr>
          <w:rFonts w:ascii="Times New Roman"/>
          <w:b w:val="false"/>
          <w:i w:val="false"/>
          <w:color w:val="000000"/>
          <w:sz w:val="28"/>
        </w:rPr>
        <w:t>
      құжаттың электрондық нысанындағы лицензиялық алымның бюджетке төленгені туралы құжат (ЭҮТШ арқылы төленген жағдайларды қоспағанда);</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0"/>
        <w:ind w:left="0"/>
        <w:jc w:val="both"/>
      </w:pPr>
      <w:r>
        <w:rPr>
          <w:rFonts w:ascii="Times New Roman"/>
          <w:b w:val="false"/>
          <w:i w:val="false"/>
          <w:color w:val="000000"/>
          <w:sz w:val="28"/>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w:t>
      </w:r>
    </w:p>
    <w:p>
      <w:pPr>
        <w:spacing w:after="0"/>
        <w:ind w:left="0"/>
        <w:jc w:val="both"/>
      </w:pPr>
      <w:r>
        <w:rPr>
          <w:rFonts w:ascii="Times New Roman"/>
          <w:b w:val="false"/>
          <w:i w:val="false"/>
          <w:color w:val="000000"/>
          <w:sz w:val="28"/>
        </w:rPr>
        <w:t>
      Көрсетілетін қызметті алушының өтініштерінің тарихында "жеке кабинетінде" мемлекеттік қызмет көрсету үшін электрондық сұрау салуды қабылдау туралы мәртебе, сондай-ақ мемлекеттік қызмет нәтижесін алу күні көрсетілген хабарлама бейнеленеді.</w:t>
      </w:r>
    </w:p>
    <w:p>
      <w:pPr>
        <w:spacing w:after="0"/>
        <w:ind w:left="0"/>
        <w:jc w:val="both"/>
      </w:pPr>
      <w:r>
        <w:rPr>
          <w:rFonts w:ascii="Times New Roman"/>
          <w:b w:val="false"/>
          <w:i w:val="false"/>
          <w:color w:val="000000"/>
          <w:sz w:val="28"/>
        </w:rPr>
        <w:t>
      Көрсетілетін қызметті беруші құжаттарды алған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Егер құжаттардың топтамасын толық ұсынылмаған жағдайда көрсетілетін қызметті беруші көрсетілген мерзімде өтінішті одан әрі қараудан жазбаша дәлелді бас тарту береді.</w:t>
      </w:r>
    </w:p>
    <w:bookmarkStart w:name="z129" w:id="91"/>
    <w:p>
      <w:pPr>
        <w:spacing w:after="0"/>
        <w:ind w:left="0"/>
        <w:jc w:val="both"/>
      </w:pPr>
      <w:r>
        <w:rPr>
          <w:rFonts w:ascii="Times New Roman"/>
          <w:b w:val="false"/>
          <w:i w:val="false"/>
          <w:color w:val="000000"/>
          <w:sz w:val="28"/>
        </w:rPr>
        <w:t>
      10. Мыналар:</w:t>
      </w:r>
    </w:p>
    <w:bookmarkEnd w:id="91"/>
    <w:p>
      <w:pPr>
        <w:spacing w:after="0"/>
        <w:ind w:left="0"/>
        <w:jc w:val="both"/>
      </w:pPr>
      <w:r>
        <w:rPr>
          <w:rFonts w:ascii="Times New Roman"/>
          <w:b w:val="false"/>
          <w:i w:val="false"/>
          <w:color w:val="000000"/>
          <w:sz w:val="28"/>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p>
      <w:pPr>
        <w:spacing w:after="0"/>
        <w:ind w:left="0"/>
        <w:jc w:val="both"/>
      </w:pPr>
      <w:r>
        <w:rPr>
          <w:rFonts w:ascii="Times New Roman"/>
          <w:b w:val="false"/>
          <w:i w:val="false"/>
          <w:color w:val="000000"/>
          <w:sz w:val="28"/>
        </w:rPr>
        <w:t xml:space="preserve">
      2) лицензиялық алым енгізілмеген; </w:t>
      </w:r>
    </w:p>
    <w:p>
      <w:pPr>
        <w:spacing w:after="0"/>
        <w:ind w:left="0"/>
        <w:jc w:val="both"/>
      </w:pPr>
      <w:r>
        <w:rPr>
          <w:rFonts w:ascii="Times New Roman"/>
          <w:b w:val="false"/>
          <w:i w:val="false"/>
          <w:color w:val="000000"/>
          <w:sz w:val="28"/>
        </w:rPr>
        <w:t xml:space="preserve">
      3) мемлекеттік көрсетілетін қызметті алушының 2007 жылғы 12 қаңтардағы "Ойын бизнесі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және Нормативтік құқықтық актілерді мемлекеттік тіркеу тізілімінде № 10876 болып тіркелген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Мәдениет және спорт министрінің 2015 жылғы 30 наурыздағы № 115 </w:t>
      </w:r>
      <w:r>
        <w:rPr>
          <w:rFonts w:ascii="Times New Roman"/>
          <w:b w:val="false"/>
          <w:i w:val="false"/>
          <w:color w:val="000000"/>
          <w:sz w:val="28"/>
        </w:rPr>
        <w:t>бұйрығында</w:t>
      </w:r>
      <w:r>
        <w:rPr>
          <w:rFonts w:ascii="Times New Roman"/>
          <w:b w:val="false"/>
          <w:i w:val="false"/>
          <w:color w:val="000000"/>
          <w:sz w:val="28"/>
        </w:rPr>
        <w:t xml:space="preserve"> белгіленген біліктілік талаптарға сәйкес келмеуі;</w:t>
      </w:r>
    </w:p>
    <w:p>
      <w:pPr>
        <w:spacing w:after="0"/>
        <w:ind w:left="0"/>
        <w:jc w:val="both"/>
      </w:pPr>
      <w:r>
        <w:rPr>
          <w:rFonts w:ascii="Times New Roman"/>
          <w:b w:val="false"/>
          <w:i w:val="false"/>
          <w:color w:val="000000"/>
          <w:sz w:val="28"/>
        </w:rPr>
        <w:t>
      4)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0"/>
        <w:ind w:left="0"/>
        <w:jc w:val="both"/>
      </w:pPr>
      <w:r>
        <w:rPr>
          <w:rFonts w:ascii="Times New Roman"/>
          <w:b w:val="false"/>
          <w:i w:val="false"/>
          <w:color w:val="000000"/>
          <w:sz w:val="28"/>
        </w:rPr>
        <w:t>
      5) сот орындаушысының ұсынуы негізінде сот өтініш беруші-борышкерге лицензия беруге уақытша тыйым салған.</w:t>
      </w:r>
    </w:p>
    <w:bookmarkStart w:name="z130" w:id="9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92"/>
    <w:bookmarkStart w:name="z131" w:id="93"/>
    <w:p>
      <w:pPr>
        <w:spacing w:after="0"/>
        <w:ind w:left="0"/>
        <w:jc w:val="both"/>
      </w:pPr>
      <w:r>
        <w:rPr>
          <w:rFonts w:ascii="Times New Roman"/>
          <w:b w:val="false"/>
          <w:i w:val="false"/>
          <w:color w:val="000000"/>
          <w:sz w:val="28"/>
        </w:rPr>
        <w:t>
      11. Қызметті берушінің шешімдеріне, әрекетіне (әрекетсіздігіне) шағымдану кезінде қызметті берушінің интернет-ресурсында көрсетілген телефон нөмірлері және мекенжай бойынша: mks.gov.kz "Мемлекеттік көрсетілетін қызметтер" бөліміне не мына Нұр-Сұлтан қаласы, Есіл ауданы, Мәңгілік Ел даңғылы, 8-үй, "Министрлік үйі" ғимараты, № 15 кіреберіс, 263-кабинет мекенжайы, мына 8 (7172) 740429, 740454 байланыс телефондары бойынша Министрліктің басшылығының атына жолданады.</w:t>
      </w:r>
    </w:p>
    <w:bookmarkEnd w:id="93"/>
    <w:p>
      <w:pPr>
        <w:spacing w:after="0"/>
        <w:ind w:left="0"/>
        <w:jc w:val="both"/>
      </w:pPr>
      <w:r>
        <w:rPr>
          <w:rFonts w:ascii="Times New Roman"/>
          <w:b w:val="false"/>
          <w:i w:val="false"/>
          <w:color w:val="000000"/>
          <w:sz w:val="28"/>
        </w:rPr>
        <w:t xml:space="preserve">
      Шағым жазбаша нысанда пошта арқылы немесе Қазақстан Республикасының қолданыстағы заңнамасында көзделген жағдайларда электрондық түрде не көрсетілетін қызметті берушінің, Министрліктің кеңсесі арқылы қолма-қол немесе Нормативтік құқықтық актілерді мемлекеттік тіркеу тізілімінде № 13206 болып тіркелген Қазақстан Республикасы Инвестициялар және даму министрінің 2016 жылғы 22 қаңтардағы "Жеке және заңды тұлғалардың мемлекеттік органдар басшыларына және олардың орынбасарларына бейнеконференцбайланыс немесе бейнеөтініш арқылы жүгіну қағидаларын бекіту туралы" № 50 бекітілген </w:t>
      </w:r>
      <w:r>
        <w:rPr>
          <w:rFonts w:ascii="Times New Roman"/>
          <w:b w:val="false"/>
          <w:i w:val="false"/>
          <w:color w:val="000000"/>
          <w:sz w:val="28"/>
        </w:rPr>
        <w:t>бұйрығына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қоғамының филиалдары (бұдан әрі-Мемлекеттік корпорация) арқылы бейнеөтініш,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Мемлекеттік корпорация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жеке сәйкестендіру нөмірі (болған жағдайда), пошталық мекенжайы және қолы, ал заңды тұлғаның атауы, пошталық мекенжайы, бизнес-сәйкестендіру нөмірі, шығыс нөмірі және күні көрсетіледі.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мекенжайына келіп түскен шағымы оны тіркеген күнінен бастап 5 (бес) жұмыс күні ішінде қаралуға тиіс. </w:t>
      </w:r>
    </w:p>
    <w:p>
      <w:pPr>
        <w:spacing w:after="0"/>
        <w:ind w:left="0"/>
        <w:jc w:val="both"/>
      </w:pPr>
      <w:r>
        <w:rPr>
          <w:rFonts w:ascii="Times New Roman"/>
          <w:b w:val="false"/>
          <w:i w:val="false"/>
          <w:color w:val="000000"/>
          <w:sz w:val="28"/>
        </w:rPr>
        <w:t>
      Шағымды қарау нәтижелері туралы уәжделген жауап көрсетілетін қызметті алушыға пошта байланысы арқылы не портал арқылы жіберіледі немесе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ақпаратты портал арқылы алуға болады.</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алушыға "жеке кабинетінен" көрсетілетін қызметті беруші жаңартатын шағымды қарау барысы туралы ақпарат қолжетімді болады (жеткізу, тіркеу, орындау туралы белгілер, қарау немесе қараудан бас тарту туралы жауап).</w:t>
      </w:r>
    </w:p>
    <w:bookmarkStart w:name="z132" w:id="9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 алады.</w:t>
      </w:r>
    </w:p>
    <w:bookmarkEnd w:id="94"/>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 </w:t>
      </w:r>
    </w:p>
    <w:bookmarkStart w:name="z133" w:id="95"/>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арқылы көрсету ерекшеліктері ескеріле отырып қойылатын өзге де талаптар</w:t>
      </w:r>
    </w:p>
    <w:bookmarkEnd w:id="95"/>
    <w:bookmarkStart w:name="z134" w:id="96"/>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mks.gov.kz интернет-ресурсындағы "Мемлекеттік көрсетілетін қызметтер" бөлімінде орналастырылған.</w:t>
      </w:r>
    </w:p>
    <w:bookmarkEnd w:id="96"/>
    <w:bookmarkStart w:name="z135" w:id="97"/>
    <w:p>
      <w:pPr>
        <w:spacing w:after="0"/>
        <w:ind w:left="0"/>
        <w:jc w:val="both"/>
      </w:pPr>
      <w:r>
        <w:rPr>
          <w:rFonts w:ascii="Times New Roman"/>
          <w:b w:val="false"/>
          <w:i w:val="false"/>
          <w:color w:val="000000"/>
          <w:sz w:val="28"/>
        </w:rPr>
        <w:t>
      14. Көрсетілетін қызметті алушының ЭЦҚ бар болған жағдайда, мемлекеттік көрсетілетін қызметті электрондық нысанда портал арқылы алуға мүмкіндігі бар.</w:t>
      </w:r>
    </w:p>
    <w:bookmarkEnd w:id="97"/>
    <w:bookmarkStart w:name="z136" w:id="98"/>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98"/>
    <w:bookmarkStart w:name="z137" w:id="99"/>
    <w:p>
      <w:pPr>
        <w:spacing w:after="0"/>
        <w:ind w:left="0"/>
        <w:jc w:val="both"/>
      </w:pPr>
      <w:r>
        <w:rPr>
          <w:rFonts w:ascii="Times New Roman"/>
          <w:b w:val="false"/>
          <w:i w:val="false"/>
          <w:color w:val="000000"/>
          <w:sz w:val="28"/>
        </w:rPr>
        <w:t>
      16. Мемлекеттік қызметті көрсету тәртібі туралы ақпаратты көрсетілетін қызметті берушінің 8 (7172) 740600, 740865, 740852 телефондары арқылы не Бірыңғай байланыс-орталығының: 1414, 8 800 080 7777 телефоны арқылы алуға болады.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"Тотализатор қызметімен </w:t>
            </w:r>
            <w:r>
              <w:br/>
            </w:r>
            <w:r>
              <w:rPr>
                <w:rFonts w:ascii="Times New Roman"/>
                <w:b w:val="false"/>
                <w:i w:val="false"/>
                <w:color w:val="000000"/>
                <w:sz w:val="20"/>
              </w:rPr>
              <w:t xml:space="preserve">айналысу үшін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00"/>
    <w:p>
      <w:pPr>
        <w:spacing w:after="0"/>
        <w:ind w:left="0"/>
        <w:jc w:val="left"/>
      </w:pPr>
      <w:r>
        <w:rPr>
          <w:rFonts w:ascii="Times New Roman"/>
          <w:b/>
          <w:i w:val="false"/>
          <w:color w:val="000000"/>
        </w:rPr>
        <w:t xml:space="preserve"> Лицензияны алуға арналған заңды тұлғаның өтініші</w:t>
      </w:r>
    </w:p>
    <w:bookmarkEnd w:id="100"/>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түрі толық атауы көрсетілсін)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__________________________жүзеге асыруға лицензияны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Басшы 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"Тотализатор қызметімен </w:t>
            </w:r>
            <w:r>
              <w:br/>
            </w:r>
            <w:r>
              <w:rPr>
                <w:rFonts w:ascii="Times New Roman"/>
                <w:b w:val="false"/>
                <w:i w:val="false"/>
                <w:color w:val="000000"/>
                <w:sz w:val="20"/>
              </w:rPr>
              <w:t xml:space="preserve">айналысу 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01"/>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меншік құқығындағы үйдің (үй, құрылыс, ғимарат бөліктерінің) болуы туралы мәліметтер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285"/>
        <w:gridCol w:w="1845"/>
        <w:gridCol w:w="2685"/>
        <w:gridCol w:w="5479"/>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емес қоры ғимаратының мекенжайы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мүліккеқұқық беретін құжаттың атауы, күні және нөмірі</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"Тотализатор қызметімен </w:t>
            </w:r>
            <w:r>
              <w:br/>
            </w:r>
            <w:r>
              <w:rPr>
                <w:rFonts w:ascii="Times New Roman"/>
                <w:b w:val="false"/>
                <w:i w:val="false"/>
                <w:color w:val="000000"/>
                <w:sz w:val="20"/>
              </w:rPr>
              <w:t xml:space="preserve">айналысу 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02"/>
    <w:p>
      <w:pPr>
        <w:spacing w:after="0"/>
        <w:ind w:left="0"/>
        <w:jc w:val="left"/>
      </w:pPr>
      <w:r>
        <w:rPr>
          <w:rFonts w:ascii="Times New Roman"/>
          <w:b/>
          <w:i w:val="false"/>
          <w:color w:val="000000"/>
        </w:rPr>
        <w:t xml:space="preserve"> Бәс тігуді ұйымдастыруға және өткізуге арналған меншік құқығындағы жабдықтарының болуы туралы мәліметтер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79"/>
        <w:gridCol w:w="979"/>
        <w:gridCol w:w="2069"/>
        <w:gridCol w:w="2158"/>
        <w:gridCol w:w="4155"/>
        <w:gridCol w:w="981"/>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113"/>
        <w:gridCol w:w="2562"/>
        <w:gridCol w:w="2082"/>
        <w:gridCol w:w="1352"/>
        <w:gridCol w:w="2078"/>
        <w:gridCol w:w="2242"/>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ел мен зауыт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(жаңа, бұрын пайдаланылған)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мерзімі, берген ұйымы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 нөмірі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ұтыс коэффиценті (ойын автоматтыры үшін)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"Тотализатор қызметімен </w:t>
            </w:r>
            <w:r>
              <w:br/>
            </w:r>
            <w:r>
              <w:rPr>
                <w:rFonts w:ascii="Times New Roman"/>
                <w:b w:val="false"/>
                <w:i w:val="false"/>
                <w:color w:val="000000"/>
                <w:sz w:val="20"/>
              </w:rPr>
              <w:t xml:space="preserve">айналысу 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03"/>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760"/>
        <w:gridCol w:w="2760"/>
        <w:gridCol w:w="2544"/>
        <w:gridCol w:w="308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тұлғалардың бизнес-сәйкестендіру нөмірі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"Тотализатор қызметімен </w:t>
            </w:r>
            <w:r>
              <w:br/>
            </w:r>
            <w:r>
              <w:rPr>
                <w:rFonts w:ascii="Times New Roman"/>
                <w:b w:val="false"/>
                <w:i w:val="false"/>
                <w:color w:val="000000"/>
                <w:sz w:val="20"/>
              </w:rPr>
              <w:t xml:space="preserve">айналысу үшін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04"/>
    <w:p>
      <w:pPr>
        <w:spacing w:after="0"/>
        <w:ind w:left="0"/>
        <w:jc w:val="left"/>
      </w:pPr>
      <w:r>
        <w:rPr>
          <w:rFonts w:ascii="Times New Roman"/>
          <w:b/>
          <w:i w:val="false"/>
          <w:color w:val="000000"/>
        </w:rPr>
        <w:t xml:space="preserve"> Лицензияны қайта ресімдеуге арналған заңды тұлғаның өтініші</w:t>
      </w:r>
    </w:p>
    <w:bookmarkEnd w:id="10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жүзеге асыруға 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w:t>
      </w:r>
    </w:p>
    <w:p>
      <w:pPr>
        <w:spacing w:after="0"/>
        <w:ind w:left="0"/>
        <w:jc w:val="both"/>
      </w:pPr>
      <w:r>
        <w:rPr>
          <w:rFonts w:ascii="Times New Roman"/>
          <w:b w:val="false"/>
          <w:i w:val="false"/>
          <w:color w:val="000000"/>
          <w:sz w:val="28"/>
        </w:rPr>
        <w:t xml:space="preserve">
      20___ жылғы "____" _________ № ______, ___________________ берілген, </w:t>
      </w:r>
    </w:p>
    <w:p>
      <w:pPr>
        <w:spacing w:after="0"/>
        <w:ind w:left="0"/>
        <w:jc w:val="both"/>
      </w:pPr>
      <w:r>
        <w:rPr>
          <w:rFonts w:ascii="Times New Roman"/>
          <w:b w:val="false"/>
          <w:i w:val="false"/>
          <w:color w:val="000000"/>
          <w:sz w:val="28"/>
        </w:rPr>
        <w:t xml:space="preserve">
      (лицензияны нөмірі, берілген күні, лицензияны берген лицензиардың атауы)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7) қызмет түрі атауының өзгеруі ____</w:t>
      </w:r>
    </w:p>
    <w:p>
      <w:pPr>
        <w:spacing w:after="0"/>
        <w:ind w:left="0"/>
        <w:jc w:val="both"/>
      </w:pPr>
      <w:r>
        <w:rPr>
          <w:rFonts w:ascii="Times New Roman"/>
          <w:b w:val="false"/>
          <w:i w:val="false"/>
          <w:color w:val="000000"/>
          <w:sz w:val="28"/>
        </w:rPr>
        <w:t xml:space="preserve">
      8) қызметтің кіші түрі атауының өзгеруі _____ </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Басшы _____________ 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