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85a0" w14:textId="20a8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жер қойнауын пайдалану жөніндегі операцияларды жүргізу туралы есептер беру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396 бұйрығы. Қазақстан Республикасының Әділет министрлігінде 2015 жылы 12 мамырда № 11028 тіркелді. Күші жойылды - Қазақстан Республикасы Инвестициялар және даму министрінің м.а. 2018 жылғы 31 мамырдағы № 419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31.05.2018 </w:t>
      </w:r>
      <w:r>
        <w:rPr>
          <w:rFonts w:ascii="Times New Roman"/>
          <w:b w:val="false"/>
          <w:i w:val="false"/>
          <w:color w:val="ff0000"/>
          <w:sz w:val="28"/>
        </w:rPr>
        <w:t>№ 419</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Республикасыньң 2010 жылғы 24 маусымдағы Заңының 17-бабының </w:t>
      </w:r>
      <w:r>
        <w:rPr>
          <w:rFonts w:ascii="Times New Roman"/>
          <w:b w:val="false"/>
          <w:i w:val="false"/>
          <w:color w:val="000000"/>
          <w:sz w:val="28"/>
        </w:rPr>
        <w:t>27-5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пайдаланушылардың жер қойнауын пайдалану жөніндегі операцияларды жүргізу туралы есептер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Индустрия және жаңа технологиялар министрінің міндетін атақарушысының 2013 жылғы 25 желтоқсандағы "Қазақстан Республикасының жер қойнауын геологиялық зерттеу туралы есептерді ресімдеу жөніндегі нұсқаулықты бекіту туралы" № 431 </w:t>
      </w:r>
      <w:r>
        <w:rPr>
          <w:rFonts w:ascii="Times New Roman"/>
          <w:b w:val="false"/>
          <w:i w:val="false"/>
          <w:color w:val="000000"/>
          <w:sz w:val="28"/>
        </w:rPr>
        <w:t>бұйрығының</w:t>
      </w:r>
      <w:r>
        <w:rPr>
          <w:rFonts w:ascii="Times New Roman"/>
          <w:b w:val="false"/>
          <w:i w:val="false"/>
          <w:color w:val="000000"/>
          <w:sz w:val="28"/>
        </w:rPr>
        <w:t xml:space="preserve"> күшін жойылғанын тану (нормативті құқықтық актілерінің мемлекеттік тіркелу Реестрінде тіркелген, "Әділет" ақпараттық-құқықтық жүйесінде 2014 жылы 6 ақпанда № 9099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Жер қойнауын пайдалану департаменті:</w:t>
      </w:r>
    </w:p>
    <w:bookmarkEnd w:id="3"/>
    <w:p>
      <w:pPr>
        <w:spacing w:after="0"/>
        <w:ind w:left="0"/>
        <w:jc w:val="both"/>
      </w:pPr>
      <w:r>
        <w:rPr>
          <w:rFonts w:ascii="Times New Roman"/>
          <w:b w:val="false"/>
          <w:i w:val="false"/>
          <w:color w:val="000000"/>
          <w:sz w:val="28"/>
        </w:rPr>
        <w:t>
      1) осы бұйрықтың заңнамамен белігенген тәртіпте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Қазақстан Республикасы Әділет министрлігінде мемлекеттік тіркелгеннен кейін оның көшірмелерін күнтізбелік он күн өткен ішінде мерзімді баспа басылымдарында және Қазақстан Республикасы Әділет министрлігінің "Республикалық құқықтық ақпарат орталығы" шаруашылықты жүргізу құқығындағы республикалық мемлекеттік кәсіпорнының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w:t>
      </w:r>
      <w:r>
        <w:rPr>
          <w:rFonts w:ascii="Times New Roman"/>
          <w:b w:val="false"/>
          <w:i w:val="false"/>
          <w:color w:val="000000"/>
          <w:sz w:val="28"/>
        </w:rPr>
        <w:t>2-тармағының</w:t>
      </w:r>
      <w:r>
        <w:rPr>
          <w:rFonts w:ascii="Times New Roman"/>
          <w:b w:val="false"/>
          <w:i w:val="false"/>
          <w:color w:val="000000"/>
          <w:sz w:val="28"/>
        </w:rPr>
        <w:t xml:space="preserve">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орындалудың бақылау Қазақстан Республикасының Инвестициялар және даму жетекшілік ететін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___________________ В. Школьник   </w:t>
      </w:r>
    </w:p>
    <w:p>
      <w:pPr>
        <w:spacing w:after="0"/>
        <w:ind w:left="0"/>
        <w:jc w:val="both"/>
      </w:pPr>
      <w:r>
        <w:rPr>
          <w:rFonts w:ascii="Times New Roman"/>
          <w:b w:val="false"/>
          <w:i w:val="false"/>
          <w:color w:val="000000"/>
          <w:sz w:val="28"/>
        </w:rPr>
        <w:t>
      2015 жылғы 7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31 наурыз</w:t>
            </w:r>
            <w:r>
              <w:br/>
            </w:r>
            <w:r>
              <w:rPr>
                <w:rFonts w:ascii="Times New Roman"/>
                <w:b w:val="false"/>
                <w:i w:val="false"/>
                <w:color w:val="000000"/>
                <w:sz w:val="20"/>
              </w:rPr>
              <w:t>№ 396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Жер қойнауын пайдаланушылардың жер қойнауын пайдалану</w:t>
      </w:r>
      <w:r>
        <w:br/>
      </w:r>
      <w:r>
        <w:rPr>
          <w:rFonts w:ascii="Times New Roman"/>
          <w:b/>
          <w:i w:val="false"/>
          <w:color w:val="000000"/>
        </w:rPr>
        <w:t>жөніндегі операцияларды жүргізу туралы есептерін</w:t>
      </w:r>
      <w:r>
        <w:br/>
      </w:r>
      <w:r>
        <w:rPr>
          <w:rFonts w:ascii="Times New Roman"/>
          <w:b/>
          <w:i w:val="false"/>
          <w:color w:val="000000"/>
        </w:rPr>
        <w:t>ұсыну қағидалары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Жер қойнауын пайдаланушылардың жер қойнауын пайдалану жөніндегі операцияларды жүргізу туралы есептерін ұсыну қағидалары (бұдан әрі - Қағидалар) "Жер қойнауы және жер қойнауын пайдалану туралы" 2010 жылғы 24 маусымдағы Қазақстан Республикасының Заңының </w:t>
      </w:r>
    </w:p>
    <w:bookmarkEnd w:id="7"/>
    <w:p>
      <w:pPr>
        <w:spacing w:after="0"/>
        <w:ind w:left="0"/>
        <w:jc w:val="both"/>
      </w:pPr>
      <w:r>
        <w:rPr>
          <w:rFonts w:ascii="Times New Roman"/>
          <w:b w:val="false"/>
          <w:i w:val="false"/>
          <w:color w:val="000000"/>
          <w:sz w:val="28"/>
        </w:rPr>
        <w:t xml:space="preserve">
      17-бабының </w:t>
      </w:r>
      <w:r>
        <w:rPr>
          <w:rFonts w:ascii="Times New Roman"/>
          <w:b w:val="false"/>
          <w:i w:val="false"/>
          <w:color w:val="000000"/>
          <w:sz w:val="28"/>
        </w:rPr>
        <w:t>27-5) тармақшасына</w:t>
      </w:r>
      <w:r>
        <w:rPr>
          <w:rFonts w:ascii="Times New Roman"/>
          <w:b w:val="false"/>
          <w:i w:val="false"/>
          <w:color w:val="000000"/>
          <w:sz w:val="28"/>
        </w:rPr>
        <w:t xml:space="preserve"> сәйкес әзірленген және жер қойнауын пайдаланушылардың жер қойнауын пайдалану жөніндегі операцияларды жүргізу туралы есептерді ұсыну тәртібін айқындайды.</w:t>
      </w:r>
    </w:p>
    <w:bookmarkStart w:name="z11" w:id="8"/>
    <w:p>
      <w:pPr>
        <w:spacing w:after="0"/>
        <w:ind w:left="0"/>
        <w:jc w:val="both"/>
      </w:pPr>
      <w:r>
        <w:rPr>
          <w:rFonts w:ascii="Times New Roman"/>
          <w:b w:val="false"/>
          <w:i w:val="false"/>
          <w:color w:val="000000"/>
          <w:sz w:val="28"/>
        </w:rPr>
        <w:t>
      2. Осы Қағидаларда мынадай ұғымдар пайдаланылады:</w:t>
      </w:r>
    </w:p>
    <w:bookmarkEnd w:id="8"/>
    <w:p>
      <w:pPr>
        <w:spacing w:after="0"/>
        <w:ind w:left="0"/>
        <w:jc w:val="both"/>
      </w:pPr>
      <w:r>
        <w:rPr>
          <w:rFonts w:ascii="Times New Roman"/>
          <w:b w:val="false"/>
          <w:i w:val="false"/>
          <w:color w:val="000000"/>
          <w:sz w:val="28"/>
        </w:rPr>
        <w:t>
      1) жер қойнауын пайдалану жөніндегі операциялар - жер қойнауын мемлекеттік геологиялық зерттеуге, пайдалы қазбаларды барлауға және (немесе) өндіруге қатысты, оның ішінде жерасты суларын, емдік балшықты барлаумен және өндірумен, жер қойнауын сарқынды суларды ағызу үшін барлаумен байланысты, сондай-ақ барлаумен және (немесе) өндірумен байланысты емес, жерасты құрылыстарын салу және (немесе) пайдалану жөніндегі жұмыстар;</w:t>
      </w:r>
    </w:p>
    <w:p>
      <w:pPr>
        <w:spacing w:after="0"/>
        <w:ind w:left="0"/>
        <w:jc w:val="both"/>
      </w:pPr>
      <w:r>
        <w:rPr>
          <w:rFonts w:ascii="Times New Roman"/>
          <w:b w:val="false"/>
          <w:i w:val="false"/>
          <w:color w:val="000000"/>
          <w:sz w:val="28"/>
        </w:rPr>
        <w:t xml:space="preserve">
      2) жер қойнауын пайдалану жөніндегі операцияларды жүргізу туралы есеп-жер қойнауын пайдаланушылардың жер қойнауын зерттеу мен пайдалану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(бұдан әрі - уәкілетті орган) жер қойнауын пайдаланушылар ұсынатын нақты аумақтағы қызмет нәтижелері бойынша геологиялық есептілік.</w:t>
      </w:r>
    </w:p>
    <w:bookmarkStart w:name="z12" w:id="9"/>
    <w:p>
      <w:pPr>
        <w:spacing w:after="0"/>
        <w:ind w:left="0"/>
        <w:jc w:val="left"/>
      </w:pPr>
      <w:r>
        <w:rPr>
          <w:rFonts w:ascii="Times New Roman"/>
          <w:b/>
          <w:i w:val="false"/>
          <w:color w:val="000000"/>
        </w:rPr>
        <w:t xml:space="preserve"> 2. Жер қойнауын пайдалану жөніндегі операцияларды</w:t>
      </w:r>
      <w:r>
        <w:br/>
      </w:r>
      <w:r>
        <w:rPr>
          <w:rFonts w:ascii="Times New Roman"/>
          <w:b/>
          <w:i w:val="false"/>
          <w:color w:val="000000"/>
        </w:rPr>
        <w:t>жүргізу туралы есептерді ұсыну тәртібі</w:t>
      </w:r>
    </w:p>
    <w:bookmarkEnd w:id="9"/>
    <w:bookmarkStart w:name="z13" w:id="10"/>
    <w:p>
      <w:pPr>
        <w:spacing w:after="0"/>
        <w:ind w:left="0"/>
        <w:jc w:val="both"/>
      </w:pPr>
      <w:r>
        <w:rPr>
          <w:rFonts w:ascii="Times New Roman"/>
          <w:b w:val="false"/>
          <w:i w:val="false"/>
          <w:color w:val="000000"/>
          <w:sz w:val="28"/>
        </w:rPr>
        <w:t>
      3. Жер қойнауын пайдаланушылар үшін уәкілетті органға жер қойнауын пайдалану жөніндегі операцияларды жүргізу туралы есептіліктің (бұдан әрі - есептер) мынадай түрлері белгіленеді:</w:t>
      </w:r>
    </w:p>
    <w:bookmarkEnd w:id="10"/>
    <w:p>
      <w:pPr>
        <w:spacing w:after="0"/>
        <w:ind w:left="0"/>
        <w:jc w:val="both"/>
      </w:pPr>
      <w:r>
        <w:rPr>
          <w:rFonts w:ascii="Times New Roman"/>
          <w:b w:val="false"/>
          <w:i w:val="false"/>
          <w:color w:val="000000"/>
          <w:sz w:val="28"/>
        </w:rPr>
        <w:t xml:space="preserve">
      1) алты ай қорытындыcы бойынша жер қойнауын пайдалану жөніндегі операцияларды жүргізу туралы </w:t>
      </w:r>
      <w:r>
        <w:rPr>
          <w:rFonts w:ascii="Times New Roman"/>
          <w:b w:val="false"/>
          <w:i w:val="false"/>
          <w:color w:val="000000"/>
          <w:sz w:val="28"/>
        </w:rPr>
        <w:t>ақпараттық есеп</w:t>
      </w:r>
      <w:r>
        <w:rPr>
          <w:rFonts w:ascii="Times New Roman"/>
          <w:b w:val="false"/>
          <w:i w:val="false"/>
          <w:color w:val="000000"/>
          <w:sz w:val="28"/>
        </w:rPr>
        <w:t xml:space="preserve"> (бұдан әрі - жартыжылдық есеп);</w:t>
      </w:r>
    </w:p>
    <w:p>
      <w:pPr>
        <w:spacing w:after="0"/>
        <w:ind w:left="0"/>
        <w:jc w:val="both"/>
      </w:pPr>
      <w:r>
        <w:rPr>
          <w:rFonts w:ascii="Times New Roman"/>
          <w:b w:val="false"/>
          <w:i w:val="false"/>
          <w:color w:val="000000"/>
          <w:sz w:val="28"/>
        </w:rPr>
        <w:t xml:space="preserve">
      2) жыл қорытындысы бойынша жер қойнауын пайдалану </w:t>
      </w:r>
    </w:p>
    <w:p>
      <w:pPr>
        <w:spacing w:after="0"/>
        <w:ind w:left="0"/>
        <w:jc w:val="both"/>
      </w:pPr>
      <w:r>
        <w:rPr>
          <w:rFonts w:ascii="Times New Roman"/>
          <w:b w:val="false"/>
          <w:i w:val="false"/>
          <w:color w:val="000000"/>
          <w:sz w:val="28"/>
        </w:rPr>
        <w:t xml:space="preserve">
      жөніндегі операцияларды жүргізу туралы </w:t>
      </w:r>
      <w:r>
        <w:rPr>
          <w:rFonts w:ascii="Times New Roman"/>
          <w:b w:val="false"/>
          <w:i w:val="false"/>
          <w:color w:val="000000"/>
          <w:sz w:val="28"/>
        </w:rPr>
        <w:t>ақпараттық</w:t>
      </w: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(бұдан әрі - жылдық есеп);</w:t>
      </w:r>
    </w:p>
    <w:p>
      <w:pPr>
        <w:spacing w:after="0"/>
        <w:ind w:left="0"/>
        <w:jc w:val="both"/>
      </w:pPr>
      <w:r>
        <w:rPr>
          <w:rFonts w:ascii="Times New Roman"/>
          <w:b w:val="false"/>
          <w:i w:val="false"/>
          <w:color w:val="000000"/>
          <w:sz w:val="28"/>
        </w:rPr>
        <w:t xml:space="preserve">
      3) жүргізілген геологиялық барлау жұмыстары туралы </w:t>
      </w:r>
      <w:r>
        <w:rPr>
          <w:rFonts w:ascii="Times New Roman"/>
          <w:b w:val="false"/>
          <w:i w:val="false"/>
          <w:color w:val="000000"/>
          <w:sz w:val="28"/>
        </w:rPr>
        <w:t>түпкілікті есеп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жер қойнауын мемлекеттік геологиялық зерттеу жөніндегі жүргізілген операциялар нәтижелері туралы </w:t>
      </w:r>
      <w:r>
        <w:rPr>
          <w:rFonts w:ascii="Times New Roman"/>
          <w:b w:val="false"/>
          <w:i w:val="false"/>
          <w:color w:val="000000"/>
          <w:sz w:val="28"/>
        </w:rPr>
        <w:t>тоқсан сайынғы есептер</w:t>
      </w:r>
      <w:r>
        <w:rPr>
          <w:rFonts w:ascii="Times New Roman"/>
          <w:b w:val="false"/>
          <w:i w:val="false"/>
          <w:color w:val="000000"/>
          <w:sz w:val="28"/>
        </w:rPr>
        <w:t>.</w:t>
      </w:r>
    </w:p>
    <w:bookmarkStart w:name="z14" w:id="11"/>
    <w:p>
      <w:pPr>
        <w:spacing w:after="0"/>
        <w:ind w:left="0"/>
        <w:jc w:val="both"/>
      </w:pPr>
      <w:r>
        <w:rPr>
          <w:rFonts w:ascii="Times New Roman"/>
          <w:b w:val="false"/>
          <w:i w:val="false"/>
          <w:color w:val="000000"/>
          <w:sz w:val="28"/>
        </w:rPr>
        <w:t>
      4. Жер қойнауын пайдаланушы есептерді уәкілетті органның аумақты бөлімшелеріне (бұдан әрі - аумақтық бөлімшелер) мынадай мерзімде жібереді:</w:t>
      </w:r>
    </w:p>
    <w:bookmarkEnd w:id="11"/>
    <w:p>
      <w:pPr>
        <w:spacing w:after="0"/>
        <w:ind w:left="0"/>
        <w:jc w:val="both"/>
      </w:pPr>
      <w:r>
        <w:rPr>
          <w:rFonts w:ascii="Times New Roman"/>
          <w:b w:val="false"/>
          <w:i w:val="false"/>
          <w:color w:val="000000"/>
          <w:sz w:val="28"/>
        </w:rPr>
        <w:t>
      1) ағымдағы жылдың бірінші жартыжылдығы үшін жартыжылдық есептер - ағымдағы жылғы 15 шілдеден кешіктірмей;</w:t>
      </w:r>
    </w:p>
    <w:p>
      <w:pPr>
        <w:spacing w:after="0"/>
        <w:ind w:left="0"/>
        <w:jc w:val="both"/>
      </w:pPr>
      <w:r>
        <w:rPr>
          <w:rFonts w:ascii="Times New Roman"/>
          <w:b w:val="false"/>
          <w:i w:val="false"/>
          <w:color w:val="000000"/>
          <w:sz w:val="28"/>
        </w:rPr>
        <w:t>
      2) жылдық есептер - есептік жылдан кейінгі жылдың 10 қаңтарынан кешіктірмей;</w:t>
      </w:r>
    </w:p>
    <w:p>
      <w:pPr>
        <w:spacing w:after="0"/>
        <w:ind w:left="0"/>
        <w:jc w:val="both"/>
      </w:pPr>
      <w:r>
        <w:rPr>
          <w:rFonts w:ascii="Times New Roman"/>
          <w:b w:val="false"/>
          <w:i w:val="false"/>
          <w:color w:val="000000"/>
          <w:sz w:val="28"/>
        </w:rPr>
        <w:t>
      3) жер қойнауын пайдалану объектілері жойылғаннан және/немесе консервациялағаннан соң бүкіл келісімшарттық аумақта жер қойнауын пайдалану жөніндегі операциялар аяқталғаннан кейін жүргізілген геологиялық барлау жұмыстары туралы түпкілікті есеп-жер қойнауын пайдалану жөніндегі операциялар аяқталғаннан кейін бір айдан кешіктірмей;</w:t>
      </w:r>
    </w:p>
    <w:p>
      <w:pPr>
        <w:spacing w:after="0"/>
        <w:ind w:left="0"/>
        <w:jc w:val="both"/>
      </w:pPr>
      <w:r>
        <w:rPr>
          <w:rFonts w:ascii="Times New Roman"/>
          <w:b w:val="false"/>
          <w:i w:val="false"/>
          <w:color w:val="000000"/>
          <w:sz w:val="28"/>
        </w:rPr>
        <w:t>
      4) жер қойнауын мемлекеттік геологиялық зерттеу жөнінде жүргізілген операциялар нәтижелері туралы тоқсан сайынғы есептер - есептік тоқсаннан кейінгі айдың он бесінші күннен кешіктірмей.</w:t>
      </w:r>
    </w:p>
    <w:bookmarkStart w:name="z15" w:id="12"/>
    <w:p>
      <w:pPr>
        <w:spacing w:after="0"/>
        <w:ind w:left="0"/>
        <w:jc w:val="both"/>
      </w:pPr>
      <w:r>
        <w:rPr>
          <w:rFonts w:ascii="Times New Roman"/>
          <w:b w:val="false"/>
          <w:i w:val="false"/>
          <w:color w:val="000000"/>
          <w:sz w:val="28"/>
        </w:rPr>
        <w:t>
      5. Аумақтық бөлімшелер жер қойнауын пайдаланушылар есептерде толық немесе дұрыс мәліметтер бермеген жағдайда, ол түскен сәттен бастап күнтізбелік он күн ішінде есепті пысықтауға қайтарады. Жер қойнауын пайдаланушы күнтізбелік отыз күн ішінде пысықталған есептерді аумақтық бөлімшеге ұсынады.</w:t>
      </w:r>
    </w:p>
    <w:bookmarkEnd w:id="12"/>
    <w:bookmarkStart w:name="z16" w:id="13"/>
    <w:p>
      <w:pPr>
        <w:spacing w:after="0"/>
        <w:ind w:left="0"/>
        <w:jc w:val="both"/>
      </w:pPr>
      <w:r>
        <w:rPr>
          <w:rFonts w:ascii="Times New Roman"/>
          <w:b w:val="false"/>
          <w:i w:val="false"/>
          <w:color w:val="000000"/>
          <w:sz w:val="28"/>
        </w:rPr>
        <w:t>
      6. Аумақтық бөлімшеге жер қойнауын пайдаланушылардың деректері бойынша жер қойнауын пайдалану жөнінде жүргізілген операциялардың нәтижелері туралы жылдық жиынтық есептерді жасап, уәкілетті органға мынадай мерзімде жібереді:</w:t>
      </w:r>
    </w:p>
    <w:bookmarkEnd w:id="13"/>
    <w:p>
      <w:pPr>
        <w:spacing w:after="0"/>
        <w:ind w:left="0"/>
        <w:jc w:val="both"/>
      </w:pPr>
      <w:r>
        <w:rPr>
          <w:rFonts w:ascii="Times New Roman"/>
          <w:b w:val="false"/>
          <w:i w:val="false"/>
          <w:color w:val="000000"/>
          <w:sz w:val="28"/>
        </w:rPr>
        <w:t>
      1) бірінші жарты жылдығы үшін жартыжылдық есептер бойынша - ағымдағы жылдың бірінші қыркүйегіне;</w:t>
      </w:r>
    </w:p>
    <w:p>
      <w:pPr>
        <w:spacing w:after="0"/>
        <w:ind w:left="0"/>
        <w:jc w:val="both"/>
      </w:pPr>
      <w:r>
        <w:rPr>
          <w:rFonts w:ascii="Times New Roman"/>
          <w:b w:val="false"/>
          <w:i w:val="false"/>
          <w:color w:val="000000"/>
          <w:sz w:val="28"/>
        </w:rPr>
        <w:t>
      2) жылдық есептер бойынша - есепті жылдан кейінгі жылдың жиырма бесінші ақпанына дейін;</w:t>
      </w:r>
    </w:p>
    <w:p>
      <w:pPr>
        <w:spacing w:after="0"/>
        <w:ind w:left="0"/>
        <w:jc w:val="both"/>
      </w:pPr>
      <w:r>
        <w:rPr>
          <w:rFonts w:ascii="Times New Roman"/>
          <w:b w:val="false"/>
          <w:i w:val="false"/>
          <w:color w:val="000000"/>
          <w:sz w:val="28"/>
        </w:rPr>
        <w:t>
      3) жүргізілген геологиялық зерттеулер туралы түпкілікті есеп - жер қойнауын пайдаланушылардан түскен сәттен бастап күнтізбелік он күн ішінде;</w:t>
      </w:r>
    </w:p>
    <w:p>
      <w:pPr>
        <w:spacing w:after="0"/>
        <w:ind w:left="0"/>
        <w:jc w:val="both"/>
      </w:pPr>
      <w:r>
        <w:rPr>
          <w:rFonts w:ascii="Times New Roman"/>
          <w:b w:val="false"/>
          <w:i w:val="false"/>
          <w:color w:val="000000"/>
          <w:sz w:val="28"/>
        </w:rPr>
        <w:t>
      4) жер қойнауын мемлекеттік геологиялық зерттеу жөніндегі жүргізілген операциялар нәтижелері туралы тоқсан сайынғы есептер - тоқсан сайын.</w:t>
      </w:r>
    </w:p>
    <w:bookmarkStart w:name="z17" w:id="14"/>
    <w:p>
      <w:pPr>
        <w:spacing w:after="0"/>
        <w:ind w:left="0"/>
        <w:jc w:val="both"/>
      </w:pPr>
      <w:r>
        <w:rPr>
          <w:rFonts w:ascii="Times New Roman"/>
          <w:b w:val="false"/>
          <w:i w:val="false"/>
          <w:color w:val="000000"/>
          <w:sz w:val="28"/>
        </w:rPr>
        <w:t>
      7. Уәкілетті орган жиынтық жартыжылдық есеп аумақтық бөлімшеден түскен сәттен бастап күнтізбелік он бес күн ішінде қарайды және оны Қазақстан Республикасы Инвестициялар және даму министрлігі Геология және жер қойнауын пайдалану комитетінің "Қазгеоақпарат" республикалық геологиялық ақпарат орталығы" республикалық мемлекеттік мекемесіне сақтауға жібереді.</w:t>
      </w:r>
    </w:p>
    <w:bookmarkEnd w:id="14"/>
    <w:bookmarkStart w:name="z18" w:id="15"/>
    <w:p>
      <w:pPr>
        <w:spacing w:after="0"/>
        <w:ind w:left="0"/>
        <w:jc w:val="both"/>
      </w:pPr>
      <w:r>
        <w:rPr>
          <w:rFonts w:ascii="Times New Roman"/>
          <w:b w:val="false"/>
          <w:i w:val="false"/>
          <w:color w:val="000000"/>
          <w:sz w:val="28"/>
        </w:rPr>
        <w:t xml:space="preserve">
      8. Жер қойнауын пайдаланушылар ұсынатын жартыжылдық және жылдық есептер құрамында пайдалы қазбалары бар жер қойнауының геологиялық құрылымы, кен орындарының геологиялық параметрлері, қорлардың көлемі, игеру шарттары, сондай-ақ осы Қағидағаларға </w:t>
      </w:r>
      <w:r>
        <w:rPr>
          <w:rFonts w:ascii="Times New Roman"/>
          <w:b w:val="false"/>
          <w:i w:val="false"/>
          <w:color w:val="000000"/>
          <w:sz w:val="28"/>
        </w:rPr>
        <w:t>1-қосымшаға</w:t>
      </w:r>
      <w:r>
        <w:rPr>
          <w:rFonts w:ascii="Times New Roman"/>
          <w:b w:val="false"/>
          <w:i w:val="false"/>
          <w:color w:val="000000"/>
          <w:sz w:val="28"/>
        </w:rPr>
        <w:t xml:space="preserve"> сәйкес жер қойнауын пайдаланушылардың есептерінің мазмұнына сәйкес жер қойнауының кез келген ерекшеліктері туралы мәліметтерді қамтуы тиіс.</w:t>
      </w:r>
    </w:p>
    <w:bookmarkEnd w:id="15"/>
    <w:bookmarkStart w:name="z19" w:id="16"/>
    <w:p>
      <w:pPr>
        <w:spacing w:after="0"/>
        <w:ind w:left="0"/>
        <w:jc w:val="both"/>
      </w:pPr>
      <w:r>
        <w:rPr>
          <w:rFonts w:ascii="Times New Roman"/>
          <w:b w:val="false"/>
          <w:i w:val="false"/>
          <w:color w:val="000000"/>
          <w:sz w:val="28"/>
        </w:rPr>
        <w:t xml:space="preserve">
      9. Жүргізілген геологиялық барлау жұмыстары туралы түпкілікті есептер мен жер қойнауын мемлекеттік геологиялық зерттеу жөніндегі жүргізілген операциялар нәтижелері туралы тоқсан сайынғы есептерді ресімдеу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жер қойнауын геологиялық зерттеу туралы есептерді ресімдеу құрылымына сәйкес жүзеге асырылады.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пайдаланушылардың</w:t>
            </w:r>
            <w:r>
              <w:br/>
            </w:r>
            <w:r>
              <w:rPr>
                <w:rFonts w:ascii="Times New Roman"/>
                <w:b w:val="false"/>
                <w:i w:val="false"/>
                <w:color w:val="000000"/>
                <w:sz w:val="20"/>
              </w:rPr>
              <w:t>жер қойнауын пайдалану жөніндегі</w:t>
            </w:r>
            <w:r>
              <w:br/>
            </w:r>
            <w:r>
              <w:rPr>
                <w:rFonts w:ascii="Times New Roman"/>
                <w:b w:val="false"/>
                <w:i w:val="false"/>
                <w:color w:val="000000"/>
                <w:sz w:val="20"/>
              </w:rPr>
              <w:t>операцияларды жүргізу туралы</w:t>
            </w:r>
            <w:r>
              <w:br/>
            </w:r>
            <w:r>
              <w:rPr>
                <w:rFonts w:ascii="Times New Roman"/>
                <w:b w:val="false"/>
                <w:i w:val="false"/>
                <w:color w:val="000000"/>
                <w:sz w:val="20"/>
              </w:rPr>
              <w:t>есептерін ұсыну қағидаларына</w:t>
            </w:r>
            <w:r>
              <w:br/>
            </w:r>
            <w:r>
              <w:rPr>
                <w:rFonts w:ascii="Times New Roman"/>
                <w:b w:val="false"/>
                <w:i w:val="false"/>
                <w:color w:val="000000"/>
                <w:sz w:val="20"/>
              </w:rPr>
              <w:t>1-қосымша</w:t>
            </w:r>
          </w:p>
        </w:tc>
      </w:tr>
    </w:tbl>
    <w:bookmarkStart w:name="z21" w:id="17"/>
    <w:p>
      <w:pPr>
        <w:spacing w:after="0"/>
        <w:ind w:left="0"/>
        <w:jc w:val="left"/>
      </w:pPr>
      <w:r>
        <w:rPr>
          <w:rFonts w:ascii="Times New Roman"/>
          <w:b/>
          <w:i w:val="false"/>
          <w:color w:val="000000"/>
        </w:rPr>
        <w:t xml:space="preserve"> Жер қойнауын пайдаланушылар есептерінің мазмұны</w:t>
      </w:r>
    </w:p>
    <w:bookmarkEnd w:id="17"/>
    <w:bookmarkStart w:name="z22" w:id="18"/>
    <w:p>
      <w:pPr>
        <w:spacing w:after="0"/>
        <w:ind w:left="0"/>
        <w:jc w:val="both"/>
      </w:pPr>
      <w:r>
        <w:rPr>
          <w:rFonts w:ascii="Times New Roman"/>
          <w:b w:val="false"/>
          <w:i w:val="false"/>
          <w:color w:val="000000"/>
          <w:sz w:val="28"/>
        </w:rPr>
        <w:t>
      1. Жер қойнауын пайдаланушының жартыжылдық есебі қысқаша ақпараттық жазбаны және қажет болған жағдайда, ақпараттық жазбаның мәтінін безендіретін графикалық қосымшаларды (немесе суреттерді) қамтиды.</w:t>
      </w:r>
    </w:p>
    <w:bookmarkEnd w:id="18"/>
    <w:p>
      <w:pPr>
        <w:spacing w:after="0"/>
        <w:ind w:left="0"/>
        <w:jc w:val="both"/>
      </w:pPr>
      <w:r>
        <w:rPr>
          <w:rFonts w:ascii="Times New Roman"/>
          <w:b w:val="false"/>
          <w:i w:val="false"/>
          <w:color w:val="000000"/>
          <w:sz w:val="28"/>
        </w:rPr>
        <w:t>
      Жартыжылдық есепті ақпараттық толтыру геологиялық зерттеу сатысына байланысты:</w:t>
      </w:r>
    </w:p>
    <w:p>
      <w:pPr>
        <w:spacing w:after="0"/>
        <w:ind w:left="0"/>
        <w:jc w:val="both"/>
      </w:pPr>
      <w:r>
        <w:rPr>
          <w:rFonts w:ascii="Times New Roman"/>
          <w:b w:val="false"/>
          <w:i w:val="false"/>
          <w:color w:val="000000"/>
          <w:sz w:val="28"/>
        </w:rPr>
        <w:t>
      1) өңірлік геологиялық зерттеулерде мынадай деректер келтіріледі:</w:t>
      </w:r>
    </w:p>
    <w:p>
      <w:pPr>
        <w:spacing w:after="0"/>
        <w:ind w:left="0"/>
        <w:jc w:val="both"/>
      </w:pPr>
      <w:r>
        <w:rPr>
          <w:rFonts w:ascii="Times New Roman"/>
          <w:b w:val="false"/>
          <w:i w:val="false"/>
          <w:color w:val="000000"/>
          <w:sz w:val="28"/>
        </w:rPr>
        <w:t>
      келісімшарттық аумақтың әкімшілік жағдайы;</w:t>
      </w:r>
    </w:p>
    <w:p>
      <w:pPr>
        <w:spacing w:after="0"/>
        <w:ind w:left="0"/>
        <w:jc w:val="both"/>
      </w:pPr>
      <w:r>
        <w:rPr>
          <w:rFonts w:ascii="Times New Roman"/>
          <w:b w:val="false"/>
          <w:i w:val="false"/>
          <w:color w:val="000000"/>
          <w:sz w:val="28"/>
        </w:rPr>
        <w:t>
      есептік кезеңде келісімшарттық аумақта орындалған жұмыстардың түрлері мен көлемі;</w:t>
      </w:r>
    </w:p>
    <w:p>
      <w:pPr>
        <w:spacing w:after="0"/>
        <w:ind w:left="0"/>
        <w:jc w:val="both"/>
      </w:pPr>
      <w:r>
        <w:rPr>
          <w:rFonts w:ascii="Times New Roman"/>
          <w:b w:val="false"/>
          <w:i w:val="false"/>
          <w:color w:val="000000"/>
          <w:sz w:val="28"/>
        </w:rPr>
        <w:t>
      пайдалы қазбаның көрініс-белгісі орнының географиялық координаттары;</w:t>
      </w:r>
    </w:p>
    <w:p>
      <w:pPr>
        <w:spacing w:after="0"/>
        <w:ind w:left="0"/>
        <w:jc w:val="both"/>
      </w:pPr>
      <w:r>
        <w:rPr>
          <w:rFonts w:ascii="Times New Roman"/>
          <w:b w:val="false"/>
          <w:i w:val="false"/>
          <w:color w:val="000000"/>
          <w:sz w:val="28"/>
        </w:rPr>
        <w:t>
      табылған пайдалы қазбаның көрініс-белгісінің жоспардағы және тереңдіктегі мөлшері;</w:t>
      </w:r>
    </w:p>
    <w:p>
      <w:pPr>
        <w:spacing w:after="0"/>
        <w:ind w:left="0"/>
        <w:jc w:val="both"/>
      </w:pPr>
      <w:r>
        <w:rPr>
          <w:rFonts w:ascii="Times New Roman"/>
          <w:b w:val="false"/>
          <w:i w:val="false"/>
          <w:color w:val="000000"/>
          <w:sz w:val="28"/>
        </w:rPr>
        <w:t>
      пайдалы қазба көрініс-белгілерінің сипаттамасы;</w:t>
      </w:r>
    </w:p>
    <w:p>
      <w:pPr>
        <w:spacing w:after="0"/>
        <w:ind w:left="0"/>
        <w:jc w:val="both"/>
      </w:pPr>
      <w:r>
        <w:rPr>
          <w:rFonts w:ascii="Times New Roman"/>
          <w:b w:val="false"/>
          <w:i w:val="false"/>
          <w:color w:val="000000"/>
          <w:sz w:val="28"/>
        </w:rPr>
        <w:t>
      табылған жерүсті және ұңғымалық мұнай-газ көрініс-белгілерінің, табиғи резервуарлардың сипаттамасы;</w:t>
      </w:r>
    </w:p>
    <w:p>
      <w:pPr>
        <w:spacing w:after="0"/>
        <w:ind w:left="0"/>
        <w:jc w:val="both"/>
      </w:pPr>
      <w:r>
        <w:rPr>
          <w:rFonts w:ascii="Times New Roman"/>
          <w:b w:val="false"/>
          <w:i w:val="false"/>
          <w:color w:val="000000"/>
          <w:sz w:val="28"/>
        </w:rPr>
        <w:t>
      пайдалы қазба ресурстарын болжамды бағалау;</w:t>
      </w:r>
    </w:p>
    <w:p>
      <w:pPr>
        <w:spacing w:after="0"/>
        <w:ind w:left="0"/>
        <w:jc w:val="both"/>
      </w:pPr>
      <w:r>
        <w:rPr>
          <w:rFonts w:ascii="Times New Roman"/>
          <w:b w:val="false"/>
          <w:i w:val="false"/>
          <w:color w:val="000000"/>
          <w:sz w:val="28"/>
        </w:rPr>
        <w:t>
      2) табылған перспективалы объектілер шегіндегі іздеу жұмыстары кезінде есепте 1) тармақшада көрсетілген мәліметтерден басқа мынадай деректер келтіріледі:</w:t>
      </w:r>
    </w:p>
    <w:p>
      <w:pPr>
        <w:spacing w:after="0"/>
        <w:ind w:left="0"/>
        <w:jc w:val="both"/>
      </w:pPr>
      <w:r>
        <w:rPr>
          <w:rFonts w:ascii="Times New Roman"/>
          <w:b w:val="false"/>
          <w:i w:val="false"/>
          <w:color w:val="000000"/>
          <w:sz w:val="28"/>
        </w:rPr>
        <w:t>
      табылған кенге айналудың топографиялық және минералогиялық сипаттамасы;</w:t>
      </w:r>
    </w:p>
    <w:p>
      <w:pPr>
        <w:spacing w:after="0"/>
        <w:ind w:left="0"/>
        <w:jc w:val="both"/>
      </w:pPr>
      <w:r>
        <w:rPr>
          <w:rFonts w:ascii="Times New Roman"/>
          <w:b w:val="false"/>
          <w:i w:val="false"/>
          <w:color w:val="000000"/>
          <w:sz w:val="28"/>
        </w:rPr>
        <w:t>
      кен денесінің параметрлері;</w:t>
      </w:r>
    </w:p>
    <w:p>
      <w:pPr>
        <w:spacing w:after="0"/>
        <w:ind w:left="0"/>
        <w:jc w:val="both"/>
      </w:pPr>
      <w:r>
        <w:rPr>
          <w:rFonts w:ascii="Times New Roman"/>
          <w:b w:val="false"/>
          <w:i w:val="false"/>
          <w:color w:val="000000"/>
          <w:sz w:val="28"/>
        </w:rPr>
        <w:t>
      перспективалы құрылымның тереңдегі түзілуінің ерекшеліктері;</w:t>
      </w:r>
    </w:p>
    <w:p>
      <w:pPr>
        <w:spacing w:after="0"/>
        <w:ind w:left="0"/>
        <w:jc w:val="both"/>
      </w:pPr>
      <w:r>
        <w:rPr>
          <w:rFonts w:ascii="Times New Roman"/>
          <w:b w:val="false"/>
          <w:i w:val="false"/>
          <w:color w:val="000000"/>
          <w:sz w:val="28"/>
        </w:rPr>
        <w:t>
      көмірсутек кен шоғырының параметрлері;</w:t>
      </w:r>
    </w:p>
    <w:p>
      <w:pPr>
        <w:spacing w:after="0"/>
        <w:ind w:left="0"/>
        <w:jc w:val="both"/>
      </w:pPr>
      <w:r>
        <w:rPr>
          <w:rFonts w:ascii="Times New Roman"/>
          <w:b w:val="false"/>
          <w:i w:val="false"/>
          <w:color w:val="000000"/>
          <w:sz w:val="28"/>
        </w:rPr>
        <w:t>
      іздеу немесе параметрлік ұңғымалардың ағынын байқап көруді нәтижесі жөніндегі деректер;</w:t>
      </w:r>
    </w:p>
    <w:p>
      <w:pPr>
        <w:spacing w:after="0"/>
        <w:ind w:left="0"/>
        <w:jc w:val="both"/>
      </w:pPr>
      <w:r>
        <w:rPr>
          <w:rFonts w:ascii="Times New Roman"/>
          <w:b w:val="false"/>
          <w:i w:val="false"/>
          <w:color w:val="000000"/>
          <w:sz w:val="28"/>
        </w:rPr>
        <w:t>
      пайдалы қазбаның қорларын бағалау, пайдалы қазбаның коммерциялық құндылығы туралы қорытынды;</w:t>
      </w:r>
    </w:p>
    <w:p>
      <w:pPr>
        <w:spacing w:after="0"/>
        <w:ind w:left="0"/>
        <w:jc w:val="both"/>
      </w:pPr>
      <w:r>
        <w:rPr>
          <w:rFonts w:ascii="Times New Roman"/>
          <w:b w:val="false"/>
          <w:i w:val="false"/>
          <w:color w:val="000000"/>
          <w:sz w:val="28"/>
        </w:rPr>
        <w:t>
      3) іздеу - бағалау жұмыстары кезінде 2) тармақшада көрсетілген мәліметтермен катар мынадай деректер келтіріледі:</w:t>
      </w:r>
    </w:p>
    <w:p>
      <w:pPr>
        <w:spacing w:after="0"/>
        <w:ind w:left="0"/>
        <w:jc w:val="both"/>
      </w:pPr>
      <w:r>
        <w:rPr>
          <w:rFonts w:ascii="Times New Roman"/>
          <w:b w:val="false"/>
          <w:i w:val="false"/>
          <w:color w:val="000000"/>
          <w:sz w:val="28"/>
        </w:rPr>
        <w:t>
      кен орындары кендерінің негізгі типтері мен сорттары;</w:t>
      </w:r>
    </w:p>
    <w:p>
      <w:pPr>
        <w:spacing w:after="0"/>
        <w:ind w:left="0"/>
        <w:jc w:val="both"/>
      </w:pPr>
      <w:r>
        <w:rPr>
          <w:rFonts w:ascii="Times New Roman"/>
          <w:b w:val="false"/>
          <w:i w:val="false"/>
          <w:color w:val="000000"/>
          <w:sz w:val="28"/>
        </w:rPr>
        <w:t>
      байытудың оңтайлы сызбасын көрсетумен бірге, кенді қайта өңдеудің жоспарланған технологиялары жөніндегі деректер;</w:t>
      </w:r>
    </w:p>
    <w:p>
      <w:pPr>
        <w:spacing w:after="0"/>
        <w:ind w:left="0"/>
        <w:jc w:val="both"/>
      </w:pPr>
      <w:r>
        <w:rPr>
          <w:rFonts w:ascii="Times New Roman"/>
          <w:b w:val="false"/>
          <w:i w:val="false"/>
          <w:color w:val="000000"/>
          <w:sz w:val="28"/>
        </w:rPr>
        <w:t>
      өнеркәсіптік қорлар мен болжамды ресурстар, кен орындарын игерудің рентабельділігі туралы мәліметтер;</w:t>
      </w:r>
    </w:p>
    <w:p>
      <w:pPr>
        <w:spacing w:after="0"/>
        <w:ind w:left="0"/>
        <w:jc w:val="both"/>
      </w:pPr>
      <w:r>
        <w:rPr>
          <w:rFonts w:ascii="Times New Roman"/>
          <w:b w:val="false"/>
          <w:i w:val="false"/>
          <w:color w:val="000000"/>
          <w:sz w:val="28"/>
        </w:rPr>
        <w:t>
      4) барлау кезеңіндегі объектілер бойынша 3) тармақшада көрсетілген мәліметтермен қатар, мынадай деректер келтіріледі:</w:t>
      </w:r>
    </w:p>
    <w:p>
      <w:pPr>
        <w:spacing w:after="0"/>
        <w:ind w:left="0"/>
        <w:jc w:val="both"/>
      </w:pPr>
      <w:r>
        <w:rPr>
          <w:rFonts w:ascii="Times New Roman"/>
          <w:b w:val="false"/>
          <w:i w:val="false"/>
          <w:color w:val="000000"/>
          <w:sz w:val="28"/>
        </w:rPr>
        <w:t>
      кен денелерінің мөлшері, пішіні және параметрлері;</w:t>
      </w:r>
    </w:p>
    <w:p>
      <w:pPr>
        <w:spacing w:after="0"/>
        <w:ind w:left="0"/>
        <w:jc w:val="both"/>
      </w:pPr>
      <w:r>
        <w:rPr>
          <w:rFonts w:ascii="Times New Roman"/>
          <w:b w:val="false"/>
          <w:i w:val="false"/>
          <w:color w:val="000000"/>
          <w:sz w:val="28"/>
        </w:rPr>
        <w:t>
      пайдалы қазбалардың қорларын есептеу үшін қолданылған кондицияның негізгі параметрлері;</w:t>
      </w:r>
    </w:p>
    <w:p>
      <w:pPr>
        <w:spacing w:after="0"/>
        <w:ind w:left="0"/>
        <w:jc w:val="both"/>
      </w:pPr>
      <w:r>
        <w:rPr>
          <w:rFonts w:ascii="Times New Roman"/>
          <w:b w:val="false"/>
          <w:i w:val="false"/>
          <w:color w:val="000000"/>
          <w:sz w:val="28"/>
        </w:rPr>
        <w:t>
      кен орындарын игерудің гидрогеологиялық шарттары, кен орындарының су басу дәрежесі;</w:t>
      </w:r>
    </w:p>
    <w:p>
      <w:pPr>
        <w:spacing w:after="0"/>
        <w:ind w:left="0"/>
        <w:jc w:val="both"/>
      </w:pPr>
      <w:r>
        <w:rPr>
          <w:rFonts w:ascii="Times New Roman"/>
          <w:b w:val="false"/>
          <w:i w:val="false"/>
          <w:color w:val="000000"/>
          <w:sz w:val="28"/>
        </w:rPr>
        <w:t>
      негізгі су тұтқыш көкжиектердің және жерасты сулары кешендерінің гидрогеологиялық параметрлерін бағалау деректері.</w:t>
      </w:r>
    </w:p>
    <w:bookmarkStart w:name="z23" w:id="19"/>
    <w:p>
      <w:pPr>
        <w:spacing w:after="0"/>
        <w:ind w:left="0"/>
        <w:jc w:val="both"/>
      </w:pPr>
      <w:r>
        <w:rPr>
          <w:rFonts w:ascii="Times New Roman"/>
          <w:b w:val="false"/>
          <w:i w:val="false"/>
          <w:color w:val="000000"/>
          <w:sz w:val="28"/>
        </w:rPr>
        <w:t>
      2. Жер қойнауын пайдаланушының жылдық есебі өткен жылғы геологиялық зерттеулердің нәтижелері туралы қорытылған ақпаратты қамтиды. Жылдық есеп ақпараттық жазбахаттың мәтінін көркемдейтін ақпараттық жазбахат және графикалық қосымшалар түрінде беріледі. Жылдық есепті ақпараттық толтыру келісімшарттық аумақтың зерттеу кезеңіне байланысты:</w:t>
      </w:r>
    </w:p>
    <w:bookmarkEnd w:id="19"/>
    <w:p>
      <w:pPr>
        <w:spacing w:after="0"/>
        <w:ind w:left="0"/>
        <w:jc w:val="both"/>
      </w:pPr>
      <w:r>
        <w:rPr>
          <w:rFonts w:ascii="Times New Roman"/>
          <w:b w:val="false"/>
          <w:i w:val="false"/>
          <w:color w:val="000000"/>
          <w:sz w:val="28"/>
        </w:rPr>
        <w:t>
      1) пайдалы қазбаларға өңірлік геологиялық зерттеулер кезінде есепке келісімшарттық аумақ бойынша мынадай мәліметтер енгізіледі:</w:t>
      </w:r>
    </w:p>
    <w:p>
      <w:pPr>
        <w:spacing w:after="0"/>
        <w:ind w:left="0"/>
        <w:jc w:val="both"/>
      </w:pPr>
      <w:r>
        <w:rPr>
          <w:rFonts w:ascii="Times New Roman"/>
          <w:b w:val="false"/>
          <w:i w:val="false"/>
          <w:color w:val="000000"/>
          <w:sz w:val="28"/>
        </w:rPr>
        <w:t>
      әкімшілік жағдайы;</w:t>
      </w:r>
    </w:p>
    <w:p>
      <w:pPr>
        <w:spacing w:after="0"/>
        <w:ind w:left="0"/>
        <w:jc w:val="both"/>
      </w:pPr>
      <w:r>
        <w:rPr>
          <w:rFonts w:ascii="Times New Roman"/>
          <w:b w:val="false"/>
          <w:i w:val="false"/>
          <w:color w:val="000000"/>
          <w:sz w:val="28"/>
        </w:rPr>
        <w:t>
      келісімшарттық аумақтың қысқаша геологиялық сипаттамасы;</w:t>
      </w:r>
    </w:p>
    <w:p>
      <w:pPr>
        <w:spacing w:after="0"/>
        <w:ind w:left="0"/>
        <w:jc w:val="both"/>
      </w:pPr>
      <w:r>
        <w:rPr>
          <w:rFonts w:ascii="Times New Roman"/>
          <w:b w:val="false"/>
          <w:i w:val="false"/>
          <w:color w:val="000000"/>
          <w:sz w:val="28"/>
        </w:rPr>
        <w:t>
      өңірлік зерттеулердің әдістемесі, орындалған жұмыстардың түрлері мен көлемдері;</w:t>
      </w:r>
    </w:p>
    <w:p>
      <w:pPr>
        <w:spacing w:after="0"/>
        <w:ind w:left="0"/>
        <w:jc w:val="both"/>
      </w:pPr>
      <w:r>
        <w:rPr>
          <w:rFonts w:ascii="Times New Roman"/>
          <w:b w:val="false"/>
          <w:i w:val="false"/>
          <w:color w:val="000000"/>
          <w:sz w:val="28"/>
        </w:rPr>
        <w:t>
      жер қойнауын пайдаланушылар тапқан кен көрініс-белгілері мен минералдау нүктелерінің сипаттамасы:</w:t>
      </w:r>
    </w:p>
    <w:p>
      <w:pPr>
        <w:spacing w:after="0"/>
        <w:ind w:left="0"/>
        <w:jc w:val="both"/>
      </w:pPr>
      <w:r>
        <w:rPr>
          <w:rFonts w:ascii="Times New Roman"/>
          <w:b w:val="false"/>
          <w:i w:val="false"/>
          <w:color w:val="000000"/>
          <w:sz w:val="28"/>
        </w:rPr>
        <w:t>
      географиялық координаттары, жоспардағы мөлшері, геологиялық сипаттамасы, табылған кенге айналуының сипаттамасы (пайдалы құрамдастар және олардың құрамы, одан әрі зерделеу перспективалары);</w:t>
      </w:r>
    </w:p>
    <w:p>
      <w:pPr>
        <w:spacing w:after="0"/>
        <w:ind w:left="0"/>
        <w:jc w:val="both"/>
      </w:pPr>
      <w:r>
        <w:rPr>
          <w:rFonts w:ascii="Times New Roman"/>
          <w:b w:val="false"/>
          <w:i w:val="false"/>
          <w:color w:val="000000"/>
          <w:sz w:val="28"/>
        </w:rPr>
        <w:t>
      айқындалған перспективалы құрылымдардың сипаттамасы:</w:t>
      </w:r>
    </w:p>
    <w:p>
      <w:pPr>
        <w:spacing w:after="0"/>
        <w:ind w:left="0"/>
        <w:jc w:val="both"/>
      </w:pPr>
      <w:r>
        <w:rPr>
          <w:rFonts w:ascii="Times New Roman"/>
          <w:b w:val="false"/>
          <w:i w:val="false"/>
          <w:color w:val="000000"/>
          <w:sz w:val="28"/>
        </w:rPr>
        <w:t>
      географиялық байланыстыру, геометриялық параметрлері, перспективалы көкжиектердің орналасу тереңдігі, олардың стратиграфиялық байланысуы, ресурстарды болжамды бағалау.</w:t>
      </w:r>
    </w:p>
    <w:p>
      <w:pPr>
        <w:spacing w:after="0"/>
        <w:ind w:left="0"/>
        <w:jc w:val="both"/>
      </w:pPr>
      <w:r>
        <w:rPr>
          <w:rFonts w:ascii="Times New Roman"/>
          <w:b w:val="false"/>
          <w:i w:val="false"/>
          <w:color w:val="000000"/>
          <w:sz w:val="28"/>
        </w:rPr>
        <w:t>
      Өңірлік зерттеулер бойынша жылдық есептің мәтініне мынадай графикалық қосымшалар қоса беріледі:</w:t>
      </w:r>
    </w:p>
    <w:p>
      <w:pPr>
        <w:spacing w:after="0"/>
        <w:ind w:left="0"/>
        <w:jc w:val="both"/>
      </w:pPr>
      <w:r>
        <w:rPr>
          <w:rFonts w:ascii="Times New Roman"/>
          <w:b w:val="false"/>
          <w:i w:val="false"/>
          <w:color w:val="000000"/>
          <w:sz w:val="28"/>
        </w:rPr>
        <w:t>
      өңірлік масштабтағы келісімшарттық аумақтың геологиялық картасы;</w:t>
      </w:r>
    </w:p>
    <w:p>
      <w:pPr>
        <w:spacing w:after="0"/>
        <w:ind w:left="0"/>
        <w:jc w:val="both"/>
      </w:pPr>
      <w:r>
        <w:rPr>
          <w:rFonts w:ascii="Times New Roman"/>
          <w:b w:val="false"/>
          <w:i w:val="false"/>
          <w:color w:val="000000"/>
          <w:sz w:val="28"/>
        </w:rPr>
        <w:t>
      карталарда геофизикалық және геохимиялық ауытқулар көрсетілген перспективалы құрылымдар, учаскелер, көрініс-белгілері бойынша егжей-тегжейлі масштабтағы геологиялық карта-қималар;</w:t>
      </w:r>
    </w:p>
    <w:p>
      <w:pPr>
        <w:spacing w:after="0"/>
        <w:ind w:left="0"/>
        <w:jc w:val="both"/>
      </w:pPr>
      <w:r>
        <w:rPr>
          <w:rFonts w:ascii="Times New Roman"/>
          <w:b w:val="false"/>
          <w:i w:val="false"/>
          <w:color w:val="000000"/>
          <w:sz w:val="28"/>
        </w:rPr>
        <w:t>
      негізгі реперлік бетінің құрылымдық карталары;</w:t>
      </w:r>
    </w:p>
    <w:p>
      <w:pPr>
        <w:spacing w:after="0"/>
        <w:ind w:left="0"/>
        <w:jc w:val="both"/>
      </w:pPr>
      <w:r>
        <w:rPr>
          <w:rFonts w:ascii="Times New Roman"/>
          <w:b w:val="false"/>
          <w:i w:val="false"/>
          <w:color w:val="000000"/>
          <w:sz w:val="28"/>
        </w:rPr>
        <w:t>
      айқындалған перспективалы құрылымдар бойынша қималар;</w:t>
      </w:r>
    </w:p>
    <w:p>
      <w:pPr>
        <w:spacing w:after="0"/>
        <w:ind w:left="0"/>
        <w:jc w:val="both"/>
      </w:pPr>
      <w:r>
        <w:rPr>
          <w:rFonts w:ascii="Times New Roman"/>
          <w:b w:val="false"/>
          <w:i w:val="false"/>
          <w:color w:val="000000"/>
          <w:sz w:val="28"/>
        </w:rPr>
        <w:t>
      ерекше қиылыстар бойынша уақытша және тереңдік тіліктер.</w:t>
      </w:r>
    </w:p>
    <w:p>
      <w:pPr>
        <w:spacing w:after="0"/>
        <w:ind w:left="0"/>
        <w:jc w:val="both"/>
      </w:pPr>
      <w:r>
        <w:rPr>
          <w:rFonts w:ascii="Times New Roman"/>
          <w:b w:val="false"/>
          <w:i w:val="false"/>
          <w:color w:val="000000"/>
          <w:sz w:val="28"/>
        </w:rPr>
        <w:t>
      2) перспективалы учаскелердегі, көрініс-белгілердегі, құрылымдардағы іздеу-бағалау жұмыстарының нәтижелері жөнінде мынадай ақпарат ұсынылады:</w:t>
      </w:r>
    </w:p>
    <w:p>
      <w:pPr>
        <w:spacing w:after="0"/>
        <w:ind w:left="0"/>
        <w:jc w:val="both"/>
      </w:pPr>
      <w:r>
        <w:rPr>
          <w:rFonts w:ascii="Times New Roman"/>
          <w:b w:val="false"/>
          <w:i w:val="false"/>
          <w:color w:val="000000"/>
          <w:sz w:val="28"/>
        </w:rPr>
        <w:t>
      перспективалы учаскелердің, кен көрініс-белгілерін, құрылымдардың географиялық-экономикалық жағдайы;</w:t>
      </w:r>
    </w:p>
    <w:p>
      <w:pPr>
        <w:spacing w:after="0"/>
        <w:ind w:left="0"/>
        <w:jc w:val="both"/>
      </w:pPr>
      <w:r>
        <w:rPr>
          <w:rFonts w:ascii="Times New Roman"/>
          <w:b w:val="false"/>
          <w:i w:val="false"/>
          <w:color w:val="000000"/>
          <w:sz w:val="28"/>
        </w:rPr>
        <w:t>
      айқындалған кен объектісінің геологиялық түзілуінің сипаттамасы, кенге айналудың заттық құрамы;</w:t>
      </w:r>
    </w:p>
    <w:p>
      <w:pPr>
        <w:spacing w:after="0"/>
        <w:ind w:left="0"/>
        <w:jc w:val="both"/>
      </w:pPr>
      <w:r>
        <w:rPr>
          <w:rFonts w:ascii="Times New Roman"/>
          <w:b w:val="false"/>
          <w:i w:val="false"/>
          <w:color w:val="000000"/>
          <w:sz w:val="28"/>
        </w:rPr>
        <w:t>
      кенді дене параметрлері, пайдалы құрамдастарының құрамы, болжамды ресурстарды бағалау, олардың геологиялық-экологиялық сипаттамалары;</w:t>
      </w:r>
    </w:p>
    <w:p>
      <w:pPr>
        <w:spacing w:after="0"/>
        <w:ind w:left="0"/>
        <w:jc w:val="both"/>
      </w:pPr>
      <w:r>
        <w:rPr>
          <w:rFonts w:ascii="Times New Roman"/>
          <w:b w:val="false"/>
          <w:i w:val="false"/>
          <w:color w:val="000000"/>
          <w:sz w:val="28"/>
        </w:rPr>
        <w:t>
      мұнай мен газдың болуында жұмыс істеу кезінде мыналар көрсетіледі:</w:t>
      </w:r>
    </w:p>
    <w:p>
      <w:pPr>
        <w:spacing w:after="0"/>
        <w:ind w:left="0"/>
        <w:jc w:val="both"/>
      </w:pPr>
      <w:r>
        <w:rPr>
          <w:rFonts w:ascii="Times New Roman"/>
          <w:b w:val="false"/>
          <w:i w:val="false"/>
          <w:color w:val="000000"/>
          <w:sz w:val="28"/>
        </w:rPr>
        <w:t>
      айқындалған және терең бұрғылауға дайындалған өнімді құрылымдардың, белгіленген мұнай-газ көрініс-белгілерінің және битум мен кирлерді қоса алғанда, көмірсутек белгілерінің атауы;</w:t>
      </w:r>
    </w:p>
    <w:p>
      <w:pPr>
        <w:spacing w:after="0"/>
        <w:ind w:left="0"/>
        <w:jc w:val="both"/>
      </w:pPr>
      <w:r>
        <w:rPr>
          <w:rFonts w:ascii="Times New Roman"/>
          <w:b w:val="false"/>
          <w:i w:val="false"/>
          <w:color w:val="000000"/>
          <w:sz w:val="28"/>
        </w:rPr>
        <w:t>
      негізгі көрсету көкжиектері бойынша құрылымдық карталар, коллектордың қасиеттері бойынша деректер, іздеу және параметрлік ұңғымаларды ағынға бұрғылау және сынау нәтижелері, А+В+С1 және С2 санаттары бойынша қорларды бағалау;</w:t>
      </w:r>
    </w:p>
    <w:p>
      <w:pPr>
        <w:spacing w:after="0"/>
        <w:ind w:left="0"/>
        <w:jc w:val="both"/>
      </w:pPr>
      <w:r>
        <w:rPr>
          <w:rFonts w:ascii="Times New Roman"/>
          <w:b w:val="false"/>
          <w:i w:val="false"/>
          <w:color w:val="000000"/>
          <w:sz w:val="28"/>
        </w:rPr>
        <w:t>
      іздетіру және параметрлік ұңғымаларды ағынға сынау нәтижелері, ұңғымамен ашылған литологостратиграфиялық қима, ұңғыманың құрылымы, коллектордағы мұнайдың, газдың, судың мөлшері, ұңғыманың қысқаша өткізгіші, кедергілер және келісімшартта ескерілген басқа да мәліметтер.</w:t>
      </w:r>
    </w:p>
    <w:p>
      <w:pPr>
        <w:spacing w:after="0"/>
        <w:ind w:left="0"/>
        <w:jc w:val="both"/>
      </w:pPr>
      <w:r>
        <w:rPr>
          <w:rFonts w:ascii="Times New Roman"/>
          <w:b w:val="false"/>
          <w:i w:val="false"/>
          <w:color w:val="000000"/>
          <w:sz w:val="28"/>
        </w:rPr>
        <w:t>
      3) келісімшарттық аумақты зерттеудің іздеу-барлау кезеңіне мыналар қоса беріледі:</w:t>
      </w:r>
    </w:p>
    <w:p>
      <w:pPr>
        <w:spacing w:after="0"/>
        <w:ind w:left="0"/>
        <w:jc w:val="both"/>
      </w:pPr>
      <w:r>
        <w:rPr>
          <w:rFonts w:ascii="Times New Roman"/>
          <w:b w:val="false"/>
          <w:i w:val="false"/>
          <w:color w:val="000000"/>
          <w:sz w:val="28"/>
        </w:rPr>
        <w:t>
      спектрлік талдау деректерін таратумен бірге кенді аймақтарды сынау жоспарлары;</w:t>
      </w:r>
    </w:p>
    <w:p>
      <w:pPr>
        <w:spacing w:after="0"/>
        <w:ind w:left="0"/>
        <w:jc w:val="both"/>
      </w:pPr>
      <w:r>
        <w:rPr>
          <w:rFonts w:ascii="Times New Roman"/>
          <w:b w:val="false"/>
          <w:i w:val="false"/>
          <w:color w:val="000000"/>
          <w:sz w:val="28"/>
        </w:rPr>
        <w:t>
      спектрлік, сандық, оның ішінде технологиялық талдаулардың нәтижелерін шығара отырып іздеу бұрғылау деректері бойынша геологиялық қималар, керн материалы нәтижелерін талдау;</w:t>
      </w:r>
    </w:p>
    <w:p>
      <w:pPr>
        <w:spacing w:after="0"/>
        <w:ind w:left="0"/>
        <w:jc w:val="both"/>
      </w:pPr>
      <w:r>
        <w:rPr>
          <w:rFonts w:ascii="Times New Roman"/>
          <w:b w:val="false"/>
          <w:i w:val="false"/>
          <w:color w:val="000000"/>
          <w:sz w:val="28"/>
        </w:rPr>
        <w:t>
      іздеу ұңғымаларының геологиялық бағаналары;</w:t>
      </w:r>
    </w:p>
    <w:p>
      <w:pPr>
        <w:spacing w:after="0"/>
        <w:ind w:left="0"/>
        <w:jc w:val="both"/>
      </w:pPr>
      <w:r>
        <w:rPr>
          <w:rFonts w:ascii="Times New Roman"/>
          <w:b w:val="false"/>
          <w:i w:val="false"/>
          <w:color w:val="000000"/>
          <w:sz w:val="28"/>
        </w:rPr>
        <w:t>
      мұнай-газ аудандары бойынша:</w:t>
      </w:r>
    </w:p>
    <w:p>
      <w:pPr>
        <w:spacing w:after="0"/>
        <w:ind w:left="0"/>
        <w:jc w:val="both"/>
      </w:pPr>
      <w:r>
        <w:rPr>
          <w:rFonts w:ascii="Times New Roman"/>
          <w:b w:val="false"/>
          <w:i w:val="false"/>
          <w:color w:val="000000"/>
          <w:sz w:val="28"/>
        </w:rPr>
        <w:t>
      негізгі көрсету көкжиектері бойынша толық құрылымдық карталар, ерекше бағыттар бойынша уақытша және тереңдік қималар, каротажды диаграммалардың қосымшасымен бірге бұрғыланған ұңғымалардың геологиялық қималары, ағынға сынау нәтижелері қоса беріледі.</w:t>
      </w:r>
    </w:p>
    <w:p>
      <w:pPr>
        <w:spacing w:after="0"/>
        <w:ind w:left="0"/>
        <w:jc w:val="both"/>
      </w:pPr>
      <w:r>
        <w:rPr>
          <w:rFonts w:ascii="Times New Roman"/>
          <w:b w:val="false"/>
          <w:i w:val="false"/>
          <w:color w:val="000000"/>
          <w:sz w:val="28"/>
        </w:rPr>
        <w:t>
      4) келісімшарттық аумақтағы барлау жұмыстарының нәтижелері бойынша мынадай ақпарат келтіріледі:</w:t>
      </w:r>
    </w:p>
    <w:p>
      <w:pPr>
        <w:spacing w:after="0"/>
        <w:ind w:left="0"/>
        <w:jc w:val="both"/>
      </w:pPr>
      <w:r>
        <w:rPr>
          <w:rFonts w:ascii="Times New Roman"/>
          <w:b w:val="false"/>
          <w:i w:val="false"/>
          <w:color w:val="000000"/>
          <w:sz w:val="28"/>
        </w:rPr>
        <w:t>
      табылған кен орнындағы кеннің негізгі типтері мен сорттары;</w:t>
      </w:r>
    </w:p>
    <w:p>
      <w:pPr>
        <w:spacing w:after="0"/>
        <w:ind w:left="0"/>
        <w:jc w:val="both"/>
      </w:pPr>
      <w:r>
        <w:rPr>
          <w:rFonts w:ascii="Times New Roman"/>
          <w:b w:val="false"/>
          <w:i w:val="false"/>
          <w:color w:val="000000"/>
          <w:sz w:val="28"/>
        </w:rPr>
        <w:t>
      кен өңдеудің әзірленген оңтайлы технологиясы;</w:t>
      </w:r>
    </w:p>
    <w:p>
      <w:pPr>
        <w:spacing w:after="0"/>
        <w:ind w:left="0"/>
        <w:jc w:val="both"/>
      </w:pPr>
      <w:r>
        <w:rPr>
          <w:rFonts w:ascii="Times New Roman"/>
          <w:b w:val="false"/>
          <w:i w:val="false"/>
          <w:color w:val="000000"/>
          <w:sz w:val="28"/>
        </w:rPr>
        <w:t>
      кен орнын өңдеудің гидрогеологиялық және кен-технологиялық шарттары;</w:t>
      </w:r>
    </w:p>
    <w:p>
      <w:pPr>
        <w:spacing w:after="0"/>
        <w:ind w:left="0"/>
        <w:jc w:val="both"/>
      </w:pPr>
      <w:r>
        <w:rPr>
          <w:rFonts w:ascii="Times New Roman"/>
          <w:b w:val="false"/>
          <w:i w:val="false"/>
          <w:color w:val="000000"/>
          <w:sz w:val="28"/>
        </w:rPr>
        <w:t>
      кен орындарының өнеркәсіптік қорлары және болжамды ресурстары, пайдалы құрамдастарының құрамы;</w:t>
      </w:r>
    </w:p>
    <w:p>
      <w:pPr>
        <w:spacing w:after="0"/>
        <w:ind w:left="0"/>
        <w:jc w:val="both"/>
      </w:pPr>
      <w:r>
        <w:rPr>
          <w:rFonts w:ascii="Times New Roman"/>
          <w:b w:val="false"/>
          <w:i w:val="false"/>
          <w:color w:val="000000"/>
          <w:sz w:val="28"/>
        </w:rPr>
        <w:t>
      кен орнын өңдеудің рентабельділігі;</w:t>
      </w:r>
    </w:p>
    <w:p>
      <w:pPr>
        <w:spacing w:after="0"/>
        <w:ind w:left="0"/>
        <w:jc w:val="both"/>
      </w:pPr>
      <w:r>
        <w:rPr>
          <w:rFonts w:ascii="Times New Roman"/>
          <w:b w:val="false"/>
          <w:i w:val="false"/>
          <w:color w:val="000000"/>
          <w:sz w:val="28"/>
        </w:rPr>
        <w:t>
      Жылдық есептің мәтініне мынадай графикалық материалдар қоса беріледі:</w:t>
      </w:r>
    </w:p>
    <w:p>
      <w:pPr>
        <w:spacing w:after="0"/>
        <w:ind w:left="0"/>
        <w:jc w:val="both"/>
      </w:pPr>
      <w:r>
        <w:rPr>
          <w:rFonts w:ascii="Times New Roman"/>
          <w:b w:val="false"/>
          <w:i w:val="false"/>
          <w:color w:val="000000"/>
          <w:sz w:val="28"/>
        </w:rPr>
        <w:t>
      жекелеген (типті) барлау сызықтары бойынша қорларды есептеуге арналған геологиялық қималар;</w:t>
      </w:r>
    </w:p>
    <w:p>
      <w:pPr>
        <w:spacing w:after="0"/>
        <w:ind w:left="0"/>
        <w:jc w:val="both"/>
      </w:pPr>
      <w:r>
        <w:rPr>
          <w:rFonts w:ascii="Times New Roman"/>
          <w:b w:val="false"/>
          <w:i w:val="false"/>
          <w:color w:val="000000"/>
          <w:sz w:val="28"/>
        </w:rPr>
        <w:t>
      С1 және C2 санаттарының ең маңызды блоктары мен болжамды ресурстардың қорларын бұғаттау.</w:t>
      </w:r>
    </w:p>
    <w:p>
      <w:pPr>
        <w:spacing w:after="0"/>
        <w:ind w:left="0"/>
        <w:jc w:val="both"/>
      </w:pPr>
      <w:r>
        <w:rPr>
          <w:rFonts w:ascii="Times New Roman"/>
          <w:b w:val="false"/>
          <w:i w:val="false"/>
          <w:color w:val="000000"/>
          <w:sz w:val="28"/>
        </w:rPr>
        <w:t>
      5) өнеркәсіптік игеру үшін кен орнын барлау және дайындау жұмыстары бойынша мынадай ақпарат келтіріледі:</w:t>
      </w:r>
    </w:p>
    <w:p>
      <w:pPr>
        <w:spacing w:after="0"/>
        <w:ind w:left="0"/>
        <w:jc w:val="both"/>
      </w:pPr>
      <w:r>
        <w:rPr>
          <w:rFonts w:ascii="Times New Roman"/>
          <w:b w:val="false"/>
          <w:i w:val="false"/>
          <w:color w:val="000000"/>
          <w:sz w:val="28"/>
        </w:rPr>
        <w:t>
      кен орнының географиялық координаттары;</w:t>
      </w:r>
    </w:p>
    <w:p>
      <w:pPr>
        <w:spacing w:after="0"/>
        <w:ind w:left="0"/>
        <w:jc w:val="both"/>
      </w:pPr>
      <w:r>
        <w:rPr>
          <w:rFonts w:ascii="Times New Roman"/>
          <w:b w:val="false"/>
          <w:i w:val="false"/>
          <w:color w:val="000000"/>
          <w:sz w:val="28"/>
        </w:rPr>
        <w:t>
      барлау әдістемесі, жұмыстардың түрлері мен көлемі;</w:t>
      </w:r>
    </w:p>
    <w:p>
      <w:pPr>
        <w:spacing w:after="0"/>
        <w:ind w:left="0"/>
        <w:jc w:val="both"/>
      </w:pPr>
      <w:r>
        <w:rPr>
          <w:rFonts w:ascii="Times New Roman"/>
          <w:b w:val="false"/>
          <w:i w:val="false"/>
          <w:color w:val="000000"/>
          <w:sz w:val="28"/>
        </w:rPr>
        <w:t>
      кен орнының геологиялық сипаттамасы;</w:t>
      </w:r>
    </w:p>
    <w:p>
      <w:pPr>
        <w:spacing w:after="0"/>
        <w:ind w:left="0"/>
        <w:jc w:val="both"/>
      </w:pPr>
      <w:r>
        <w:rPr>
          <w:rFonts w:ascii="Times New Roman"/>
          <w:b w:val="false"/>
          <w:i w:val="false"/>
          <w:color w:val="000000"/>
          <w:sz w:val="28"/>
        </w:rPr>
        <w:t>
      тау-кен аудандары бойынша:</w:t>
      </w:r>
    </w:p>
    <w:p>
      <w:pPr>
        <w:spacing w:after="0"/>
        <w:ind w:left="0"/>
        <w:jc w:val="both"/>
      </w:pPr>
      <w:r>
        <w:rPr>
          <w:rFonts w:ascii="Times New Roman"/>
          <w:b w:val="false"/>
          <w:i w:val="false"/>
          <w:color w:val="000000"/>
          <w:sz w:val="28"/>
        </w:rPr>
        <w:t>
      кен денелерінің саны, пішімі, параметрлері, кеннің минералогиялық құрамы, минералдық ассоциациясы, пайдалы құрамдастардың көрініс-белгілерінің нысаны туралы деректер;</w:t>
      </w:r>
    </w:p>
    <w:p>
      <w:pPr>
        <w:spacing w:after="0"/>
        <w:ind w:left="0"/>
        <w:jc w:val="both"/>
      </w:pPr>
      <w:r>
        <w:rPr>
          <w:rFonts w:ascii="Times New Roman"/>
          <w:b w:val="false"/>
          <w:i w:val="false"/>
          <w:color w:val="000000"/>
          <w:sz w:val="28"/>
        </w:rPr>
        <w:t>
      пайдалы құрамдастың негізгі минералдары-тасымалдаушылары;</w:t>
      </w:r>
    </w:p>
    <w:p>
      <w:pPr>
        <w:spacing w:after="0"/>
        <w:ind w:left="0"/>
        <w:jc w:val="both"/>
      </w:pPr>
      <w:r>
        <w:rPr>
          <w:rFonts w:ascii="Times New Roman"/>
          <w:b w:val="false"/>
          <w:i w:val="false"/>
          <w:color w:val="000000"/>
          <w:sz w:val="28"/>
        </w:rPr>
        <w:t>
      қорларды есептеуге арналған кондицияның параметрлері, пайдалы қазбалар қорларын есептеудің нәтижелері;</w:t>
      </w:r>
    </w:p>
    <w:p>
      <w:pPr>
        <w:spacing w:after="0"/>
        <w:ind w:left="0"/>
        <w:jc w:val="both"/>
      </w:pPr>
      <w:r>
        <w:rPr>
          <w:rFonts w:ascii="Times New Roman"/>
          <w:b w:val="false"/>
          <w:i w:val="false"/>
          <w:color w:val="000000"/>
          <w:sz w:val="28"/>
        </w:rPr>
        <w:t>
      кеннің заттық құрамы және технологиялық қасиеті, кен шикізатын өңдеудің оңтайлы технологиялық схемасы;</w:t>
      </w:r>
    </w:p>
    <w:p>
      <w:pPr>
        <w:spacing w:after="0"/>
        <w:ind w:left="0"/>
        <w:jc w:val="both"/>
      </w:pPr>
      <w:r>
        <w:rPr>
          <w:rFonts w:ascii="Times New Roman"/>
          <w:b w:val="false"/>
          <w:i w:val="false"/>
          <w:color w:val="000000"/>
          <w:sz w:val="28"/>
        </w:rPr>
        <w:t>
      кен орнын игерудің техникалық-экономикалық көрсеткіштері;</w:t>
      </w:r>
    </w:p>
    <w:p>
      <w:pPr>
        <w:spacing w:after="0"/>
        <w:ind w:left="0"/>
        <w:jc w:val="both"/>
      </w:pPr>
      <w:r>
        <w:rPr>
          <w:rFonts w:ascii="Times New Roman"/>
          <w:b w:val="false"/>
          <w:i w:val="false"/>
          <w:color w:val="000000"/>
          <w:sz w:val="28"/>
        </w:rPr>
        <w:t>
      мұнай және газ кен орындарын барлау кезінде:</w:t>
      </w:r>
    </w:p>
    <w:p>
      <w:pPr>
        <w:spacing w:after="0"/>
        <w:ind w:left="0"/>
        <w:jc w:val="both"/>
      </w:pPr>
      <w:r>
        <w:rPr>
          <w:rFonts w:ascii="Times New Roman"/>
          <w:b w:val="false"/>
          <w:i w:val="false"/>
          <w:color w:val="000000"/>
          <w:sz w:val="28"/>
        </w:rPr>
        <w:t>
      өнімді көкжиектер мен коллекторлардың сыналану аймағының геологиялық түзілуі, таужыныс-коллекторлардың параметрлері;</w:t>
      </w:r>
    </w:p>
    <w:p>
      <w:pPr>
        <w:spacing w:after="0"/>
        <w:ind w:left="0"/>
        <w:jc w:val="both"/>
      </w:pPr>
      <w:r>
        <w:rPr>
          <w:rFonts w:ascii="Times New Roman"/>
          <w:b w:val="false"/>
          <w:i w:val="false"/>
          <w:color w:val="000000"/>
          <w:sz w:val="28"/>
        </w:rPr>
        <w:t>
      ұңғымаларды ағынға зерттеу нәтижелері;</w:t>
      </w:r>
    </w:p>
    <w:p>
      <w:pPr>
        <w:spacing w:after="0"/>
        <w:ind w:left="0"/>
        <w:jc w:val="both"/>
      </w:pPr>
      <w:r>
        <w:rPr>
          <w:rFonts w:ascii="Times New Roman"/>
          <w:b w:val="false"/>
          <w:i w:val="false"/>
          <w:color w:val="000000"/>
          <w:sz w:val="28"/>
        </w:rPr>
        <w:t>
      өнімділік коэффициенттері;</w:t>
      </w:r>
    </w:p>
    <w:p>
      <w:pPr>
        <w:spacing w:after="0"/>
        <w:ind w:left="0"/>
        <w:jc w:val="both"/>
      </w:pPr>
      <w:r>
        <w:rPr>
          <w:rFonts w:ascii="Times New Roman"/>
          <w:b w:val="false"/>
          <w:i w:val="false"/>
          <w:color w:val="000000"/>
          <w:sz w:val="28"/>
        </w:rPr>
        <w:t>
      газ-су, су-мұнай байланыстарының сипаты;</w:t>
      </w:r>
    </w:p>
    <w:p>
      <w:pPr>
        <w:spacing w:after="0"/>
        <w:ind w:left="0"/>
        <w:jc w:val="both"/>
      </w:pPr>
      <w:r>
        <w:rPr>
          <w:rFonts w:ascii="Times New Roman"/>
          <w:b w:val="false"/>
          <w:i w:val="false"/>
          <w:color w:val="000000"/>
          <w:sz w:val="28"/>
        </w:rPr>
        <w:t>
      жойылған ұңғымалар мен консервациядағы ұңғымалар туралы ақпарат.</w:t>
      </w:r>
    </w:p>
    <w:p>
      <w:pPr>
        <w:spacing w:after="0"/>
        <w:ind w:left="0"/>
        <w:jc w:val="both"/>
      </w:pPr>
      <w:r>
        <w:rPr>
          <w:rFonts w:ascii="Times New Roman"/>
          <w:b w:val="false"/>
          <w:i w:val="false"/>
          <w:color w:val="000000"/>
          <w:sz w:val="28"/>
        </w:rPr>
        <w:t>
      Өнеркәсіптік игеру үшін кен орнын барлау және дайындау бойынша графикалық қосымшадан басқа мыналар қоса беріледі:</w:t>
      </w:r>
    </w:p>
    <w:p>
      <w:pPr>
        <w:spacing w:after="0"/>
        <w:ind w:left="0"/>
        <w:jc w:val="both"/>
      </w:pPr>
      <w:r>
        <w:rPr>
          <w:rFonts w:ascii="Times New Roman"/>
          <w:b w:val="false"/>
          <w:i w:val="false"/>
          <w:color w:val="000000"/>
          <w:sz w:val="28"/>
        </w:rPr>
        <w:t>
      рудалы кен орындары бойынша:</w:t>
      </w:r>
    </w:p>
    <w:p>
      <w:pPr>
        <w:spacing w:after="0"/>
        <w:ind w:left="0"/>
        <w:jc w:val="both"/>
      </w:pPr>
      <w:r>
        <w:rPr>
          <w:rFonts w:ascii="Times New Roman"/>
          <w:b w:val="false"/>
          <w:i w:val="false"/>
          <w:color w:val="000000"/>
          <w:sz w:val="28"/>
        </w:rPr>
        <w:t>
      бойлық геологиялық қималар;</w:t>
      </w:r>
    </w:p>
    <w:p>
      <w:pPr>
        <w:spacing w:after="0"/>
        <w:ind w:left="0"/>
        <w:jc w:val="both"/>
      </w:pPr>
      <w:r>
        <w:rPr>
          <w:rFonts w:ascii="Times New Roman"/>
          <w:b w:val="false"/>
          <w:i w:val="false"/>
          <w:color w:val="000000"/>
          <w:sz w:val="28"/>
        </w:rPr>
        <w:t>
      кен орнын біркелкі сипаттайтын геологиялық қималар, екі және үш деңгейдегі көкжиекті жоспарлар;</w:t>
      </w:r>
    </w:p>
    <w:p>
      <w:pPr>
        <w:spacing w:after="0"/>
        <w:ind w:left="0"/>
        <w:jc w:val="both"/>
      </w:pPr>
      <w:r>
        <w:rPr>
          <w:rFonts w:ascii="Times New Roman"/>
          <w:b w:val="false"/>
          <w:i w:val="false"/>
          <w:color w:val="000000"/>
          <w:sz w:val="28"/>
        </w:rPr>
        <w:t>
      негізгі кендік шоғырлардың қорларын бұғаттау;</w:t>
      </w:r>
    </w:p>
    <w:p>
      <w:pPr>
        <w:spacing w:after="0"/>
        <w:ind w:left="0"/>
        <w:jc w:val="both"/>
      </w:pPr>
      <w:r>
        <w:rPr>
          <w:rFonts w:ascii="Times New Roman"/>
          <w:b w:val="false"/>
          <w:i w:val="false"/>
          <w:color w:val="000000"/>
          <w:sz w:val="28"/>
        </w:rPr>
        <w:t>
      мұнай-газ кен орындары бойынша:</w:t>
      </w:r>
    </w:p>
    <w:p>
      <w:pPr>
        <w:spacing w:after="0"/>
        <w:ind w:left="0"/>
        <w:jc w:val="both"/>
      </w:pPr>
      <w:r>
        <w:rPr>
          <w:rFonts w:ascii="Times New Roman"/>
          <w:b w:val="false"/>
          <w:i w:val="false"/>
          <w:color w:val="000000"/>
          <w:sz w:val="28"/>
        </w:rPr>
        <w:t>
      әрбір өнімді көкжиек бойынша толық құрылымдық карталар, литологиялық-геологиялық қималар, ұңғымаларды сынау нәтижелері.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пайдаланушылардың</w:t>
            </w:r>
            <w:r>
              <w:br/>
            </w: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 жүргізу</w:t>
            </w:r>
            <w:r>
              <w:br/>
            </w:r>
            <w:r>
              <w:rPr>
                <w:rFonts w:ascii="Times New Roman"/>
                <w:b w:val="false"/>
                <w:i w:val="false"/>
                <w:color w:val="000000"/>
                <w:sz w:val="20"/>
              </w:rPr>
              <w:t>туралы есептерін ұсыну қағидаларына</w:t>
            </w:r>
            <w:r>
              <w:br/>
            </w:r>
            <w:r>
              <w:rPr>
                <w:rFonts w:ascii="Times New Roman"/>
                <w:b w:val="false"/>
                <w:i w:val="false"/>
                <w:color w:val="000000"/>
                <w:sz w:val="20"/>
              </w:rPr>
              <w:t>2-қосымша</w:t>
            </w:r>
          </w:p>
        </w:tc>
      </w:tr>
    </w:tbl>
    <w:bookmarkStart w:name="z25" w:id="20"/>
    <w:p>
      <w:pPr>
        <w:spacing w:after="0"/>
        <w:ind w:left="0"/>
        <w:jc w:val="left"/>
      </w:pPr>
      <w:r>
        <w:rPr>
          <w:rFonts w:ascii="Times New Roman"/>
          <w:b/>
          <w:i w:val="false"/>
          <w:color w:val="000000"/>
        </w:rPr>
        <w:t xml:space="preserve"> Жер қойнауын геологиялық зерттеу туралы есептердің ресімдеу тәртібі</w:t>
      </w:r>
    </w:p>
    <w:bookmarkEnd w:id="20"/>
    <w:bookmarkStart w:name="z26" w:id="21"/>
    <w:p>
      <w:pPr>
        <w:spacing w:after="0"/>
        <w:ind w:left="0"/>
        <w:jc w:val="both"/>
      </w:pPr>
      <w:r>
        <w:rPr>
          <w:rFonts w:ascii="Times New Roman"/>
          <w:b w:val="false"/>
          <w:i w:val="false"/>
          <w:color w:val="000000"/>
          <w:sz w:val="28"/>
        </w:rPr>
        <w:t>
      1. Есептер электрондық нұсқасы қоса берілген мәтіндік және графикалық (графикалық қосымшалары болғанда) және ғарыштық суреттен тұрады.</w:t>
      </w:r>
    </w:p>
    <w:bookmarkEnd w:id="21"/>
    <w:bookmarkStart w:name="z27" w:id="22"/>
    <w:p>
      <w:pPr>
        <w:spacing w:after="0"/>
        <w:ind w:left="0"/>
        <w:jc w:val="both"/>
      </w:pPr>
      <w:r>
        <w:rPr>
          <w:rFonts w:ascii="Times New Roman"/>
          <w:b w:val="false"/>
          <w:i w:val="false"/>
          <w:color w:val="000000"/>
          <w:sz w:val="28"/>
        </w:rPr>
        <w:t>
      2. Есептер мынадай құрылымдық элементтерден тұрады:</w:t>
      </w:r>
    </w:p>
    <w:bookmarkEnd w:id="22"/>
    <w:p>
      <w:pPr>
        <w:spacing w:after="0"/>
        <w:ind w:left="0"/>
        <w:jc w:val="both"/>
      </w:pPr>
      <w:r>
        <w:rPr>
          <w:rFonts w:ascii="Times New Roman"/>
          <w:b w:val="false"/>
          <w:i w:val="false"/>
          <w:color w:val="000000"/>
          <w:sz w:val="28"/>
        </w:rPr>
        <w:t>
      1) заттаңба (есеп мәтінінің мұқабасында);</w:t>
      </w:r>
    </w:p>
    <w:p>
      <w:pPr>
        <w:spacing w:after="0"/>
        <w:ind w:left="0"/>
        <w:jc w:val="both"/>
      </w:pPr>
      <w:r>
        <w:rPr>
          <w:rFonts w:ascii="Times New Roman"/>
          <w:b w:val="false"/>
          <w:i w:val="false"/>
          <w:color w:val="000000"/>
          <w:sz w:val="28"/>
        </w:rPr>
        <w:t>
      2) титул парағы;</w:t>
      </w:r>
    </w:p>
    <w:p>
      <w:pPr>
        <w:spacing w:after="0"/>
        <w:ind w:left="0"/>
        <w:jc w:val="both"/>
      </w:pPr>
      <w:r>
        <w:rPr>
          <w:rFonts w:ascii="Times New Roman"/>
          <w:b w:val="false"/>
          <w:i w:val="false"/>
          <w:color w:val="000000"/>
          <w:sz w:val="28"/>
        </w:rPr>
        <w:t>
      3) орындаушылардың тізімі;</w:t>
      </w:r>
    </w:p>
    <w:p>
      <w:pPr>
        <w:spacing w:after="0"/>
        <w:ind w:left="0"/>
        <w:jc w:val="both"/>
      </w:pPr>
      <w:r>
        <w:rPr>
          <w:rFonts w:ascii="Times New Roman"/>
          <w:b w:val="false"/>
          <w:i w:val="false"/>
          <w:color w:val="000000"/>
          <w:sz w:val="28"/>
        </w:rPr>
        <w:t>
      4) реферат;</w:t>
      </w:r>
    </w:p>
    <w:p>
      <w:pPr>
        <w:spacing w:after="0"/>
        <w:ind w:left="0"/>
        <w:jc w:val="both"/>
      </w:pPr>
      <w:r>
        <w:rPr>
          <w:rFonts w:ascii="Times New Roman"/>
          <w:b w:val="false"/>
          <w:i w:val="false"/>
          <w:color w:val="000000"/>
          <w:sz w:val="28"/>
        </w:rPr>
        <w:t>
      5) геологиялық тапсырма (техникалық тапсырма);</w:t>
      </w:r>
    </w:p>
    <w:p>
      <w:pPr>
        <w:spacing w:after="0"/>
        <w:ind w:left="0"/>
        <w:jc w:val="both"/>
      </w:pPr>
      <w:r>
        <w:rPr>
          <w:rFonts w:ascii="Times New Roman"/>
          <w:b w:val="false"/>
          <w:i w:val="false"/>
          <w:color w:val="000000"/>
          <w:sz w:val="28"/>
        </w:rPr>
        <w:t>
      6) мазмұны;</w:t>
      </w:r>
    </w:p>
    <w:p>
      <w:pPr>
        <w:spacing w:after="0"/>
        <w:ind w:left="0"/>
        <w:jc w:val="both"/>
      </w:pPr>
      <w:r>
        <w:rPr>
          <w:rFonts w:ascii="Times New Roman"/>
          <w:b w:val="false"/>
          <w:i w:val="false"/>
          <w:color w:val="000000"/>
          <w:sz w:val="28"/>
        </w:rPr>
        <w:t>
      7) иллюстрациялардың, кестелердің тізімі (бар болған кезде);</w:t>
      </w:r>
    </w:p>
    <w:p>
      <w:pPr>
        <w:spacing w:after="0"/>
        <w:ind w:left="0"/>
        <w:jc w:val="both"/>
      </w:pPr>
      <w:r>
        <w:rPr>
          <w:rFonts w:ascii="Times New Roman"/>
          <w:b w:val="false"/>
          <w:i w:val="false"/>
          <w:color w:val="000000"/>
          <w:sz w:val="28"/>
        </w:rPr>
        <w:t>
      8) мәтіндік қосымшалардың тізімі (бар болған кезде);</w:t>
      </w:r>
    </w:p>
    <w:p>
      <w:pPr>
        <w:spacing w:after="0"/>
        <w:ind w:left="0"/>
        <w:jc w:val="both"/>
      </w:pPr>
      <w:r>
        <w:rPr>
          <w:rFonts w:ascii="Times New Roman"/>
          <w:b w:val="false"/>
          <w:i w:val="false"/>
          <w:color w:val="000000"/>
          <w:sz w:val="28"/>
        </w:rPr>
        <w:t>
      9) графикалық қосымшалардың тізімі (бар болған кезде);</w:t>
      </w:r>
    </w:p>
    <w:p>
      <w:pPr>
        <w:spacing w:after="0"/>
        <w:ind w:left="0"/>
        <w:jc w:val="both"/>
      </w:pPr>
      <w:r>
        <w:rPr>
          <w:rFonts w:ascii="Times New Roman"/>
          <w:b w:val="false"/>
          <w:i w:val="false"/>
          <w:color w:val="000000"/>
          <w:sz w:val="28"/>
        </w:rPr>
        <w:t>
      10) мағыналық бөлігі;</w:t>
      </w:r>
    </w:p>
    <w:p>
      <w:pPr>
        <w:spacing w:after="0"/>
        <w:ind w:left="0"/>
        <w:jc w:val="both"/>
      </w:pPr>
      <w:r>
        <w:rPr>
          <w:rFonts w:ascii="Times New Roman"/>
          <w:b w:val="false"/>
          <w:i w:val="false"/>
          <w:color w:val="000000"/>
          <w:sz w:val="28"/>
        </w:rPr>
        <w:t>
      11) есепте пайдаланылған ақпарат көздерінің тізімі (әдебиет);</w:t>
      </w:r>
    </w:p>
    <w:p>
      <w:pPr>
        <w:spacing w:after="0"/>
        <w:ind w:left="0"/>
        <w:jc w:val="both"/>
      </w:pPr>
      <w:r>
        <w:rPr>
          <w:rFonts w:ascii="Times New Roman"/>
          <w:b w:val="false"/>
          <w:i w:val="false"/>
          <w:color w:val="000000"/>
          <w:sz w:val="28"/>
        </w:rPr>
        <w:t>
      12) мәтіндік қосымшалар (бар болған кезде);</w:t>
      </w:r>
    </w:p>
    <w:p>
      <w:pPr>
        <w:spacing w:after="0"/>
        <w:ind w:left="0"/>
        <w:jc w:val="both"/>
      </w:pPr>
      <w:r>
        <w:rPr>
          <w:rFonts w:ascii="Times New Roman"/>
          <w:b w:val="false"/>
          <w:i w:val="false"/>
          <w:color w:val="000000"/>
          <w:sz w:val="28"/>
        </w:rPr>
        <w:t>
      13) кестелер, иллюстрациялар (бар болған кезде);</w:t>
      </w:r>
    </w:p>
    <w:p>
      <w:pPr>
        <w:spacing w:after="0"/>
        <w:ind w:left="0"/>
        <w:jc w:val="both"/>
      </w:pPr>
      <w:r>
        <w:rPr>
          <w:rFonts w:ascii="Times New Roman"/>
          <w:b w:val="false"/>
          <w:i w:val="false"/>
          <w:color w:val="000000"/>
          <w:sz w:val="28"/>
        </w:rPr>
        <w:t>
      14) графиктік қосымшасы (бар болған кезде);</w:t>
      </w:r>
    </w:p>
    <w:p>
      <w:pPr>
        <w:spacing w:after="0"/>
        <w:ind w:left="0"/>
        <w:jc w:val="both"/>
      </w:pPr>
      <w:r>
        <w:rPr>
          <w:rFonts w:ascii="Times New Roman"/>
          <w:b w:val="false"/>
          <w:i w:val="false"/>
          <w:color w:val="000000"/>
          <w:sz w:val="28"/>
        </w:rPr>
        <w:t>
      15) метрологиялық сараптаманың қорытындысы;</w:t>
      </w:r>
    </w:p>
    <w:p>
      <w:pPr>
        <w:spacing w:after="0"/>
        <w:ind w:left="0"/>
        <w:jc w:val="both"/>
      </w:pPr>
      <w:r>
        <w:rPr>
          <w:rFonts w:ascii="Times New Roman"/>
          <w:b w:val="false"/>
          <w:i w:val="false"/>
          <w:color w:val="000000"/>
          <w:sz w:val="28"/>
        </w:rPr>
        <w:t>
      16) патенттік зерттеулер туралы қорытынды (бар болған кезде);</w:t>
      </w:r>
    </w:p>
    <w:p>
      <w:pPr>
        <w:spacing w:after="0"/>
        <w:ind w:left="0"/>
        <w:jc w:val="both"/>
      </w:pPr>
      <w:r>
        <w:rPr>
          <w:rFonts w:ascii="Times New Roman"/>
          <w:b w:val="false"/>
          <w:i w:val="false"/>
          <w:color w:val="000000"/>
          <w:sz w:val="28"/>
        </w:rPr>
        <w:t>
      17) формуляр;</w:t>
      </w:r>
    </w:p>
    <w:p>
      <w:pPr>
        <w:spacing w:after="0"/>
        <w:ind w:left="0"/>
        <w:jc w:val="both"/>
      </w:pPr>
      <w:r>
        <w:rPr>
          <w:rFonts w:ascii="Times New Roman"/>
          <w:b w:val="false"/>
          <w:i w:val="false"/>
          <w:color w:val="000000"/>
          <w:sz w:val="28"/>
        </w:rPr>
        <w:t>
      18) рецензия (рецензиялар);</w:t>
      </w:r>
    </w:p>
    <w:p>
      <w:pPr>
        <w:spacing w:after="0"/>
        <w:ind w:left="0"/>
        <w:jc w:val="both"/>
      </w:pPr>
      <w:r>
        <w:rPr>
          <w:rFonts w:ascii="Times New Roman"/>
          <w:b w:val="false"/>
          <w:i w:val="false"/>
          <w:color w:val="000000"/>
          <w:sz w:val="28"/>
        </w:rPr>
        <w:t>
      19) есепті қарау хаттамасы (хаттамалары);</w:t>
      </w:r>
    </w:p>
    <w:p>
      <w:pPr>
        <w:spacing w:after="0"/>
        <w:ind w:left="0"/>
        <w:jc w:val="both"/>
      </w:pPr>
      <w:r>
        <w:rPr>
          <w:rFonts w:ascii="Times New Roman"/>
          <w:b w:val="false"/>
          <w:i w:val="false"/>
          <w:color w:val="000000"/>
          <w:sz w:val="28"/>
        </w:rPr>
        <w:t>
      20) бастапқы геологиялық материалдарды тапсыру актісі;</w:t>
      </w:r>
    </w:p>
    <w:p>
      <w:pPr>
        <w:spacing w:after="0"/>
        <w:ind w:left="0"/>
        <w:jc w:val="both"/>
      </w:pPr>
      <w:r>
        <w:rPr>
          <w:rFonts w:ascii="Times New Roman"/>
          <w:b w:val="false"/>
          <w:i w:val="false"/>
          <w:color w:val="000000"/>
          <w:sz w:val="28"/>
        </w:rPr>
        <w:t>
      21) аумақты қайтару актісі;</w:t>
      </w:r>
    </w:p>
    <w:p>
      <w:pPr>
        <w:spacing w:after="0"/>
        <w:ind w:left="0"/>
        <w:jc w:val="both"/>
      </w:pPr>
      <w:r>
        <w:rPr>
          <w:rFonts w:ascii="Times New Roman"/>
          <w:b w:val="false"/>
          <w:i w:val="false"/>
          <w:color w:val="000000"/>
          <w:sz w:val="28"/>
        </w:rPr>
        <w:t>
      22) атқарылған жұмыс көлемі мен шығындарды есептен шығару туралы анықтама;</w:t>
      </w:r>
    </w:p>
    <w:p>
      <w:pPr>
        <w:spacing w:after="0"/>
        <w:ind w:left="0"/>
        <w:jc w:val="both"/>
      </w:pPr>
      <w:r>
        <w:rPr>
          <w:rFonts w:ascii="Times New Roman"/>
          <w:b w:val="false"/>
          <w:i w:val="false"/>
          <w:color w:val="000000"/>
          <w:sz w:val="28"/>
        </w:rPr>
        <w:t>
      23) есептер сақтауға жіберілетін ұйымдардың тізбесі;</w:t>
      </w:r>
    </w:p>
    <w:p>
      <w:pPr>
        <w:spacing w:after="0"/>
        <w:ind w:left="0"/>
        <w:jc w:val="both"/>
      </w:pPr>
      <w:r>
        <w:rPr>
          <w:rFonts w:ascii="Times New Roman"/>
          <w:b w:val="false"/>
          <w:i w:val="false"/>
          <w:color w:val="000000"/>
          <w:sz w:val="28"/>
        </w:rPr>
        <w:t xml:space="preserve">
      24) Жер қойынауын геологиялық зерттеу туралы есептер құрылымына (бұдан әрі - Құрылым)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геологиялық зерттеудің есепке алу карточкасы және миллиондық парақта зерттелген аумақтың орналасқан орнының көшірме қосымшасын қоса бере отырып, Құрылымға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салынады) гидрологиялық пен инжинерлік-гидрологиялық зерттеудің есепке алу карточкасы.</w:t>
      </w:r>
    </w:p>
    <w:bookmarkStart w:name="z28" w:id="23"/>
    <w:p>
      <w:pPr>
        <w:spacing w:after="0"/>
        <w:ind w:left="0"/>
        <w:jc w:val="both"/>
      </w:pPr>
      <w:r>
        <w:rPr>
          <w:rFonts w:ascii="Times New Roman"/>
          <w:b w:val="false"/>
          <w:i w:val="false"/>
          <w:color w:val="000000"/>
          <w:sz w:val="28"/>
        </w:rPr>
        <w:t>
      3. Геологиялық есептің мәтіні компьютерде А4 (297 х 210 мм) пішімінде теріледі. А3 пішімі кестелер үшін пайдаланылады. Компьютерлік теру кезінде Word мәтіндік редакторы, № 14 көлемдегі Times Kaz қаріпі, № 14 көлемдегі Times Nеw Roman қаріпі, № 12 көлем кестелерге, бірдей жол аралық қашықтық пайдаланылады.</w:t>
      </w:r>
    </w:p>
    <w:bookmarkEnd w:id="23"/>
    <w:bookmarkStart w:name="z29" w:id="24"/>
    <w:p>
      <w:pPr>
        <w:spacing w:after="0"/>
        <w:ind w:left="0"/>
        <w:jc w:val="both"/>
      </w:pPr>
      <w:r>
        <w:rPr>
          <w:rFonts w:ascii="Times New Roman"/>
          <w:b w:val="false"/>
          <w:i w:val="false"/>
          <w:color w:val="000000"/>
          <w:sz w:val="28"/>
        </w:rPr>
        <w:t>
      4. Есептер мынадай параметрлерді есепке алумен ресімделеді:</w:t>
      </w:r>
    </w:p>
    <w:bookmarkEnd w:id="24"/>
    <w:p>
      <w:pPr>
        <w:spacing w:after="0"/>
        <w:ind w:left="0"/>
        <w:jc w:val="both"/>
      </w:pPr>
      <w:r>
        <w:rPr>
          <w:rFonts w:ascii="Times New Roman"/>
          <w:b w:val="false"/>
          <w:i w:val="false"/>
          <w:color w:val="000000"/>
          <w:sz w:val="28"/>
        </w:rPr>
        <w:t>
      1) сол жақтан – 3,0 см;</w:t>
      </w:r>
    </w:p>
    <w:p>
      <w:pPr>
        <w:spacing w:after="0"/>
        <w:ind w:left="0"/>
        <w:jc w:val="both"/>
      </w:pPr>
      <w:r>
        <w:rPr>
          <w:rFonts w:ascii="Times New Roman"/>
          <w:b w:val="false"/>
          <w:i w:val="false"/>
          <w:color w:val="000000"/>
          <w:sz w:val="28"/>
        </w:rPr>
        <w:t>
      2) оң жақтан – 1,5 см;</w:t>
      </w:r>
    </w:p>
    <w:p>
      <w:pPr>
        <w:spacing w:after="0"/>
        <w:ind w:left="0"/>
        <w:jc w:val="both"/>
      </w:pPr>
      <w:r>
        <w:rPr>
          <w:rFonts w:ascii="Times New Roman"/>
          <w:b w:val="false"/>
          <w:i w:val="false"/>
          <w:color w:val="000000"/>
          <w:sz w:val="28"/>
        </w:rPr>
        <w:t>
      3) колонтитулдар – 2,0 см.</w:t>
      </w:r>
    </w:p>
    <w:bookmarkStart w:name="z30" w:id="25"/>
    <w:p>
      <w:pPr>
        <w:spacing w:after="0"/>
        <w:ind w:left="0"/>
        <w:jc w:val="both"/>
      </w:pPr>
      <w:r>
        <w:rPr>
          <w:rFonts w:ascii="Times New Roman"/>
          <w:b w:val="false"/>
          <w:i w:val="false"/>
          <w:color w:val="000000"/>
          <w:sz w:val="28"/>
        </w:rPr>
        <w:t>
      5. Есептердің беттерін нөмірлеу – өтпелі және әр кітаптың шегінде өздік. Титул парағы нөмірленбейді.</w:t>
      </w:r>
    </w:p>
    <w:bookmarkEnd w:id="25"/>
    <w:bookmarkStart w:name="z31" w:id="26"/>
    <w:p>
      <w:pPr>
        <w:spacing w:after="0"/>
        <w:ind w:left="0"/>
        <w:jc w:val="both"/>
      </w:pPr>
      <w:r>
        <w:rPr>
          <w:rFonts w:ascii="Times New Roman"/>
          <w:b w:val="false"/>
          <w:i w:val="false"/>
          <w:color w:val="000000"/>
          <w:sz w:val="28"/>
        </w:rPr>
        <w:t>
      6. Есептің көлемі 300 беттен артық болғанда, бөлімдерге бөлінеді және 300 беттен аспайтын көлемде жеке кітап түрінде жинақталады, заттаңбада және титул парағында кітаптың нөмірі қойылады және үлкен әріптермен жазылады.</w:t>
      </w:r>
    </w:p>
    <w:bookmarkEnd w:id="26"/>
    <w:bookmarkStart w:name="z32" w:id="27"/>
    <w:p>
      <w:pPr>
        <w:spacing w:after="0"/>
        <w:ind w:left="0"/>
        <w:jc w:val="both"/>
      </w:pPr>
      <w:r>
        <w:rPr>
          <w:rFonts w:ascii="Times New Roman"/>
          <w:b w:val="false"/>
          <w:i w:val="false"/>
          <w:color w:val="000000"/>
          <w:sz w:val="28"/>
        </w:rPr>
        <w:t>
      7. Түптеу кезінде есеп кітабы тек қана жіппен тігіледі.</w:t>
      </w:r>
    </w:p>
    <w:bookmarkEnd w:id="27"/>
    <w:bookmarkStart w:name="z33" w:id="28"/>
    <w:p>
      <w:pPr>
        <w:spacing w:after="0"/>
        <w:ind w:left="0"/>
        <w:jc w:val="both"/>
      </w:pPr>
      <w:r>
        <w:rPr>
          <w:rFonts w:ascii="Times New Roman"/>
          <w:b w:val="false"/>
          <w:i w:val="false"/>
          <w:color w:val="000000"/>
          <w:sz w:val="28"/>
        </w:rPr>
        <w:t>
      8. Есептердің әр кітабының қатты түптемесі (мұқабасы) болуы керек. Көлемі 30 бетке дейін кітаптар үшін кітап мәтінімен степлермен бекітілген жұмсақ картон мұқаба рұқсат етіледі.</w:t>
      </w:r>
    </w:p>
    <w:bookmarkEnd w:id="28"/>
    <w:bookmarkStart w:name="z34" w:id="29"/>
    <w:p>
      <w:pPr>
        <w:spacing w:after="0"/>
        <w:ind w:left="0"/>
        <w:jc w:val="both"/>
      </w:pPr>
      <w:r>
        <w:rPr>
          <w:rFonts w:ascii="Times New Roman"/>
          <w:b w:val="false"/>
          <w:i w:val="false"/>
          <w:color w:val="000000"/>
          <w:sz w:val="28"/>
        </w:rPr>
        <w:t>
      9. Пайдалы қазбалар кен орындарының паспорты немесе кен орындары мен көрініс-белгілерінің каталогі бар болса, олар жеке кітап ретінде есептерге қоса беріледі.</w:t>
      </w:r>
    </w:p>
    <w:bookmarkEnd w:id="29"/>
    <w:bookmarkStart w:name="z35" w:id="30"/>
    <w:p>
      <w:pPr>
        <w:spacing w:after="0"/>
        <w:ind w:left="0"/>
        <w:jc w:val="both"/>
      </w:pPr>
      <w:r>
        <w:rPr>
          <w:rFonts w:ascii="Times New Roman"/>
          <w:b w:val="false"/>
          <w:i w:val="false"/>
          <w:color w:val="000000"/>
          <w:sz w:val="28"/>
        </w:rPr>
        <w:t xml:space="preserve">
      10. Заттаңба мөлшері 140-150х100-110 мм тікбұрыш пішімінде болады, есептің әр кітабы, дәптері, папкасы мұқабасының ортасында орналасады және осы Құрылымға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w:t>
      </w:r>
    </w:p>
    <w:bookmarkEnd w:id="30"/>
    <w:bookmarkStart w:name="z36" w:id="31"/>
    <w:p>
      <w:pPr>
        <w:spacing w:after="0"/>
        <w:ind w:left="0"/>
        <w:jc w:val="both"/>
      </w:pPr>
      <w:r>
        <w:rPr>
          <w:rFonts w:ascii="Times New Roman"/>
          <w:b w:val="false"/>
          <w:i w:val="false"/>
          <w:color w:val="000000"/>
          <w:sz w:val="28"/>
        </w:rPr>
        <w:t xml:space="preserve">
      11. Титул парағы есептің бірінші беті болып табылады және осы Құрылымға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bookmarkEnd w:id="31"/>
    <w:bookmarkStart w:name="z37" w:id="32"/>
    <w:p>
      <w:pPr>
        <w:spacing w:after="0"/>
        <w:ind w:left="0"/>
        <w:jc w:val="both"/>
      </w:pPr>
      <w:r>
        <w:rPr>
          <w:rFonts w:ascii="Times New Roman"/>
          <w:b w:val="false"/>
          <w:i w:val="false"/>
          <w:color w:val="000000"/>
          <w:sz w:val="28"/>
        </w:rPr>
        <w:t>
      12. Орындаушылардың тізімі барлық орындаушылардың тегін қамтиды.</w:t>
      </w:r>
    </w:p>
    <w:bookmarkEnd w:id="32"/>
    <w:p>
      <w:pPr>
        <w:spacing w:after="0"/>
        <w:ind w:left="0"/>
        <w:jc w:val="both"/>
      </w:pPr>
      <w:r>
        <w:rPr>
          <w:rFonts w:ascii="Times New Roman"/>
          <w:b w:val="false"/>
          <w:i w:val="false"/>
          <w:color w:val="000000"/>
          <w:sz w:val="28"/>
        </w:rPr>
        <w:t>
      Екі және одан көп кітаптардан тұратын есептер үшін орындаушылар тізімі бірінші кітапта ғана беріледі.</w:t>
      </w:r>
    </w:p>
    <w:bookmarkStart w:name="z38" w:id="33"/>
    <w:p>
      <w:pPr>
        <w:spacing w:after="0"/>
        <w:ind w:left="0"/>
        <w:jc w:val="both"/>
      </w:pPr>
      <w:r>
        <w:rPr>
          <w:rFonts w:ascii="Times New Roman"/>
          <w:b w:val="false"/>
          <w:i w:val="false"/>
          <w:color w:val="000000"/>
          <w:sz w:val="28"/>
        </w:rPr>
        <w:t>
      13. Реферат қағаздың бір парағында басылады және мынаны қамтиды:</w:t>
      </w:r>
    </w:p>
    <w:bookmarkEnd w:id="33"/>
    <w:p>
      <w:pPr>
        <w:spacing w:after="0"/>
        <w:ind w:left="0"/>
        <w:jc w:val="both"/>
      </w:pPr>
      <w:r>
        <w:rPr>
          <w:rFonts w:ascii="Times New Roman"/>
          <w:b w:val="false"/>
          <w:i w:val="false"/>
          <w:color w:val="000000"/>
          <w:sz w:val="28"/>
        </w:rPr>
        <w:t>
      1) жауапты орындаушының тегі мен аты-жөні (бас әріптермен басылады), одан әрі жеке орындаушылардың тегі көрсетіледі;</w:t>
      </w:r>
    </w:p>
    <w:p>
      <w:pPr>
        <w:spacing w:after="0"/>
        <w:ind w:left="0"/>
        <w:jc w:val="both"/>
      </w:pPr>
      <w:r>
        <w:rPr>
          <w:rFonts w:ascii="Times New Roman"/>
          <w:b w:val="false"/>
          <w:i w:val="false"/>
          <w:color w:val="000000"/>
          <w:sz w:val="28"/>
        </w:rPr>
        <w:t>
      2) жұмыстың атауы, беттердің саны, иллюстрациялардың жалпы саны, мәтіндегі кестелердің саны, графикалық қосымшалар папкаларының саны (әр папкадағы графика беттерінің саны), ғылыми-техникалық алқада немесе мемлекеттік қорлар жөніндегі комиссияда геологиялық есепті қарау хаттамасы, электрондық дискілердің саны, геологиялық есеп жасалған ұйымның атауы және оның толық мекенжайы, есепті аяқтаудың айы мен жылы, есеп жіберілген ұйымдардың тізбесі (жақшада басылады), әкімшілік облыс пен шегінде жүргізілген жұмыстардың аумағы орналасатын 1:1 000 000 масштабтағы халықаралық сызыққа сәйкес парақ номенклатурасы (егер геологиялық есеп бірнеше кітаптан тұратын болса, онда әр кітаптың көлемі жеке көрсетіледі), пән туралы мәліметтер, жасалған жұмыстардың әдістері мен нәтижелері, қысқаша қорытындылар, жұмыстың тиімділігі, есепте жазылған негізгі нәтижелердің мүмкүншіліктері мен қоладынлатын салалары туралы мәліметтер;</w:t>
      </w:r>
    </w:p>
    <w:p>
      <w:pPr>
        <w:spacing w:after="0"/>
        <w:ind w:left="0"/>
        <w:jc w:val="both"/>
      </w:pPr>
      <w:r>
        <w:rPr>
          <w:rFonts w:ascii="Times New Roman"/>
          <w:b w:val="false"/>
          <w:i w:val="false"/>
          <w:color w:val="000000"/>
          <w:sz w:val="28"/>
        </w:rPr>
        <w:t>
      3) құраушының тегі, аты-жөні, қолы, мөр.</w:t>
      </w:r>
    </w:p>
    <w:bookmarkStart w:name="z39" w:id="34"/>
    <w:p>
      <w:pPr>
        <w:spacing w:after="0"/>
        <w:ind w:left="0"/>
        <w:jc w:val="both"/>
      </w:pPr>
      <w:r>
        <w:rPr>
          <w:rFonts w:ascii="Times New Roman"/>
          <w:b w:val="false"/>
          <w:i w:val="false"/>
          <w:color w:val="000000"/>
          <w:sz w:val="28"/>
        </w:rPr>
        <w:t>
      14. Геологиялық (техникалық) тапсырмада жұмыстардың бекітілген мерзімі, оның мақсаттары, міндеттері мен кезеңдері туралы нақты мәліметтерді қамтуы тиіс. Келісімшарттық аумақтарда жер қойнауын пайдаланушының қаражаты есебінен жұмыстар жүргізілген кезде геологиялық есепке геологиялық тапсырманың орнына келісімшартқа ең аз жұмыс бағдарламасы немесе одан үзінді енгізіледі.</w:t>
      </w:r>
    </w:p>
    <w:bookmarkEnd w:id="34"/>
    <w:bookmarkStart w:name="z40" w:id="35"/>
    <w:p>
      <w:pPr>
        <w:spacing w:after="0"/>
        <w:ind w:left="0"/>
        <w:jc w:val="both"/>
      </w:pPr>
      <w:r>
        <w:rPr>
          <w:rFonts w:ascii="Times New Roman"/>
          <w:b w:val="false"/>
          <w:i w:val="false"/>
          <w:color w:val="000000"/>
          <w:sz w:val="28"/>
        </w:rPr>
        <w:t>
      15. Геологиялық (техникалық) тапсырма парақтың бір жақ бетінде басылады және тапсырыс беруші ұйымының мөрімен расталады.</w:t>
      </w:r>
    </w:p>
    <w:bookmarkEnd w:id="35"/>
    <w:bookmarkStart w:name="z41" w:id="36"/>
    <w:p>
      <w:pPr>
        <w:spacing w:after="0"/>
        <w:ind w:left="0"/>
        <w:jc w:val="both"/>
      </w:pPr>
      <w:r>
        <w:rPr>
          <w:rFonts w:ascii="Times New Roman"/>
          <w:b w:val="false"/>
          <w:i w:val="false"/>
          <w:color w:val="000000"/>
          <w:sz w:val="28"/>
        </w:rPr>
        <w:t>
      16. Мазмұнында геологиялық есептің барлық тақырыптары, бөлімдері, кіші бөлімдері мен тармақтары және кіріспені, қорытындыны, мәтіндік қосымшалардың тізімін және т.б. қоса алғанда тақырыптар орналасқан беттердің нөмірлері көрсетіледі.</w:t>
      </w:r>
    </w:p>
    <w:bookmarkEnd w:id="36"/>
    <w:bookmarkStart w:name="z42" w:id="37"/>
    <w:p>
      <w:pPr>
        <w:spacing w:after="0"/>
        <w:ind w:left="0"/>
        <w:jc w:val="both"/>
      </w:pPr>
      <w:r>
        <w:rPr>
          <w:rFonts w:ascii="Times New Roman"/>
          <w:b w:val="false"/>
          <w:i w:val="false"/>
          <w:color w:val="000000"/>
          <w:sz w:val="28"/>
        </w:rPr>
        <w:t>
      17. Егер геологиялық есеп екі және одан да көп кітаптардан тұрса, онда бірінші кітапта – әрбір кітап бойынша жеке-жеке барлық геологиялық есептің мазмұны, ал кейінгілерінде тек қана аталған кітаптың мазмұны көрсетіледі.</w:t>
      </w:r>
    </w:p>
    <w:bookmarkEnd w:id="37"/>
    <w:bookmarkStart w:name="z43" w:id="38"/>
    <w:p>
      <w:pPr>
        <w:spacing w:after="0"/>
        <w:ind w:left="0"/>
        <w:jc w:val="both"/>
      </w:pPr>
      <w:r>
        <w:rPr>
          <w:rFonts w:ascii="Times New Roman"/>
          <w:b w:val="false"/>
          <w:i w:val="false"/>
          <w:color w:val="000000"/>
          <w:sz w:val="28"/>
        </w:rPr>
        <w:t>
      18. Иллюстрация тізіміне барлық иллюстрациялардың нөмірлері мен олар орналасқан мәтіндегі беттері көрсетілген атаулар кіреді.</w:t>
      </w:r>
    </w:p>
    <w:bookmarkEnd w:id="38"/>
    <w:bookmarkStart w:name="z44" w:id="39"/>
    <w:p>
      <w:pPr>
        <w:spacing w:after="0"/>
        <w:ind w:left="0"/>
        <w:jc w:val="both"/>
      </w:pPr>
      <w:r>
        <w:rPr>
          <w:rFonts w:ascii="Times New Roman"/>
          <w:b w:val="false"/>
          <w:i w:val="false"/>
          <w:color w:val="000000"/>
          <w:sz w:val="28"/>
        </w:rPr>
        <w:t>
      19. Екі және одан да көп кітаптардан тұратын есептің бірінші кітабында кітаптардың нөмірлері көрсетіліп, барлық иллюстрациялардың тізімі бірінші кітапқа енгізіледі, ал кейінгілерінде тек қана аталған кітаптың иллюстрацияларының тізімі келтіріледі.</w:t>
      </w:r>
    </w:p>
    <w:bookmarkEnd w:id="39"/>
    <w:bookmarkStart w:name="z45" w:id="40"/>
    <w:p>
      <w:pPr>
        <w:spacing w:after="0"/>
        <w:ind w:left="0"/>
        <w:jc w:val="both"/>
      </w:pPr>
      <w:r>
        <w:rPr>
          <w:rFonts w:ascii="Times New Roman"/>
          <w:b w:val="false"/>
          <w:i w:val="false"/>
          <w:color w:val="000000"/>
          <w:sz w:val="28"/>
        </w:rPr>
        <w:t>
      20. Мәтіндік қосымшалардың тізімінде қосымшаның реттік нөмірі, оның тақырыбы (мәтіндегі қосымшаның тақырыбына тура сәйкес келетін) және ол орналасқан беттің нөмірі көрсетіледі.</w:t>
      </w:r>
    </w:p>
    <w:bookmarkEnd w:id="40"/>
    <w:bookmarkStart w:name="z46" w:id="41"/>
    <w:p>
      <w:pPr>
        <w:spacing w:after="0"/>
        <w:ind w:left="0"/>
        <w:jc w:val="both"/>
      </w:pPr>
      <w:r>
        <w:rPr>
          <w:rFonts w:ascii="Times New Roman"/>
          <w:b w:val="false"/>
          <w:i w:val="false"/>
          <w:color w:val="000000"/>
          <w:sz w:val="28"/>
        </w:rPr>
        <w:t>
      21. Графикалық қосымшалардың тізімі есептің бірінші томына және графикалық қосымшасы бар папкаға салынады және осы Құрылымға</w:t>
      </w:r>
    </w:p>
    <w:bookmarkEnd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ресімделеді. Тізімдегі реттік нөмірі графикалық қосымшаның оң жақ жоғарғы бұрышында қызыл түспен көрсетілетін парақ нөміріне сәйкес келеді.</w:t>
      </w:r>
    </w:p>
    <w:bookmarkStart w:name="z47" w:id="42"/>
    <w:p>
      <w:pPr>
        <w:spacing w:after="0"/>
        <w:ind w:left="0"/>
        <w:jc w:val="both"/>
      </w:pPr>
      <w:r>
        <w:rPr>
          <w:rFonts w:ascii="Times New Roman"/>
          <w:b w:val="false"/>
          <w:i w:val="false"/>
          <w:color w:val="000000"/>
          <w:sz w:val="28"/>
        </w:rPr>
        <w:t>
      22. Кестенің төменгі жағында мыналар көрсетіледі: "есепте барлығы – (саны көрсетіледі) сызба – (саны көрсетіледі) парақта, оның ішінде – (саны көрсетіледі) графикалық қосымша – (саны көрсетіледі) парақта – "құпия" немесе "ҚБПҮ" белгісі бар.</w:t>
      </w:r>
    </w:p>
    <w:bookmarkEnd w:id="42"/>
    <w:bookmarkStart w:name="z48" w:id="43"/>
    <w:p>
      <w:pPr>
        <w:spacing w:after="0"/>
        <w:ind w:left="0"/>
        <w:jc w:val="both"/>
      </w:pPr>
      <w:r>
        <w:rPr>
          <w:rFonts w:ascii="Times New Roman"/>
          <w:b w:val="false"/>
          <w:i w:val="false"/>
          <w:color w:val="000000"/>
          <w:sz w:val="28"/>
        </w:rPr>
        <w:t>
      23. Осы кітапта орналастырылған құжатты пайдалануға шектеу белгісі жоқ қосымшалар үшін кестеде тиісті баған түсіріледі.</w:t>
      </w:r>
    </w:p>
    <w:bookmarkEnd w:id="43"/>
    <w:bookmarkStart w:name="z49" w:id="44"/>
    <w:p>
      <w:pPr>
        <w:spacing w:after="0"/>
        <w:ind w:left="0"/>
        <w:jc w:val="both"/>
      </w:pPr>
      <w:r>
        <w:rPr>
          <w:rFonts w:ascii="Times New Roman"/>
          <w:b w:val="false"/>
          <w:i w:val="false"/>
          <w:color w:val="000000"/>
          <w:sz w:val="28"/>
        </w:rPr>
        <w:t>
      24. Мазмұн бөлімі кіріспе, негізгі бөлім мен қорытындыдан тұрады.</w:t>
      </w:r>
    </w:p>
    <w:bookmarkEnd w:id="44"/>
    <w:bookmarkStart w:name="z50" w:id="45"/>
    <w:p>
      <w:pPr>
        <w:spacing w:after="0"/>
        <w:ind w:left="0"/>
        <w:jc w:val="both"/>
      </w:pPr>
      <w:r>
        <w:rPr>
          <w:rFonts w:ascii="Times New Roman"/>
          <w:b w:val="false"/>
          <w:i w:val="false"/>
          <w:color w:val="000000"/>
          <w:sz w:val="28"/>
        </w:rPr>
        <w:t>
      25. Кіріспеде:</w:t>
      </w:r>
    </w:p>
    <w:bookmarkEnd w:id="45"/>
    <w:p>
      <w:pPr>
        <w:spacing w:after="0"/>
        <w:ind w:left="0"/>
        <w:jc w:val="both"/>
      </w:pPr>
      <w:r>
        <w:rPr>
          <w:rFonts w:ascii="Times New Roman"/>
          <w:b w:val="false"/>
          <w:i w:val="false"/>
          <w:color w:val="000000"/>
          <w:sz w:val="28"/>
        </w:rPr>
        <w:t>
      1) жұмыс ауданының әкімшілік тиесілігі;</w:t>
      </w:r>
    </w:p>
    <w:p>
      <w:pPr>
        <w:spacing w:after="0"/>
        <w:ind w:left="0"/>
        <w:jc w:val="both"/>
      </w:pPr>
      <w:r>
        <w:rPr>
          <w:rFonts w:ascii="Times New Roman"/>
          <w:b w:val="false"/>
          <w:i w:val="false"/>
          <w:color w:val="000000"/>
          <w:sz w:val="28"/>
        </w:rPr>
        <w:t>
      2) ауданның географиялық орны, оның географиялық координаталары мен беттерінің номенклатурасы;</w:t>
      </w:r>
    </w:p>
    <w:p>
      <w:pPr>
        <w:spacing w:after="0"/>
        <w:ind w:left="0"/>
        <w:jc w:val="both"/>
      </w:pPr>
      <w:r>
        <w:rPr>
          <w:rFonts w:ascii="Times New Roman"/>
          <w:b w:val="false"/>
          <w:i w:val="false"/>
          <w:color w:val="000000"/>
          <w:sz w:val="28"/>
        </w:rPr>
        <w:t>
      3) жұмысты ұйымдастыру негіздемесі, ұйымдастырушылық-өндірістік жұмыс;</w:t>
      </w:r>
    </w:p>
    <w:p>
      <w:pPr>
        <w:spacing w:after="0"/>
        <w:ind w:left="0"/>
        <w:jc w:val="both"/>
      </w:pPr>
      <w:r>
        <w:rPr>
          <w:rFonts w:ascii="Times New Roman"/>
          <w:b w:val="false"/>
          <w:i w:val="false"/>
          <w:color w:val="000000"/>
          <w:sz w:val="28"/>
        </w:rPr>
        <w:t>
      4) жұмыстарды жүргізудің күнтізбелік мерзімі көрсетіледі.</w:t>
      </w:r>
    </w:p>
    <w:bookmarkStart w:name="z51" w:id="46"/>
    <w:p>
      <w:pPr>
        <w:spacing w:after="0"/>
        <w:ind w:left="0"/>
        <w:jc w:val="both"/>
      </w:pPr>
      <w:r>
        <w:rPr>
          <w:rFonts w:ascii="Times New Roman"/>
          <w:b w:val="false"/>
          <w:i w:val="false"/>
          <w:color w:val="000000"/>
          <w:sz w:val="28"/>
        </w:rPr>
        <w:t>
      26. Негізгі бөлім мынаны қамтиды:</w:t>
      </w:r>
    </w:p>
    <w:bookmarkEnd w:id="46"/>
    <w:p>
      <w:pPr>
        <w:spacing w:after="0"/>
        <w:ind w:left="0"/>
        <w:jc w:val="both"/>
      </w:pPr>
      <w:r>
        <w:rPr>
          <w:rFonts w:ascii="Times New Roman"/>
          <w:b w:val="false"/>
          <w:i w:val="false"/>
          <w:color w:val="000000"/>
          <w:sz w:val="28"/>
        </w:rPr>
        <w:t>
      1) қабылданған жұмыстың бағытын негіздеу;</w:t>
      </w:r>
    </w:p>
    <w:p>
      <w:pPr>
        <w:spacing w:after="0"/>
        <w:ind w:left="0"/>
        <w:jc w:val="both"/>
      </w:pPr>
      <w:r>
        <w:rPr>
          <w:rFonts w:ascii="Times New Roman"/>
          <w:b w:val="false"/>
          <w:i w:val="false"/>
          <w:color w:val="000000"/>
          <w:sz w:val="28"/>
        </w:rPr>
        <w:t>
      2) алдағы жұмыс нәтижесін талдау және қорытындылау;</w:t>
      </w:r>
    </w:p>
    <w:p>
      <w:pPr>
        <w:spacing w:after="0"/>
        <w:ind w:left="0"/>
        <w:jc w:val="both"/>
      </w:pPr>
      <w:r>
        <w:rPr>
          <w:rFonts w:ascii="Times New Roman"/>
          <w:b w:val="false"/>
          <w:i w:val="false"/>
          <w:color w:val="000000"/>
          <w:sz w:val="28"/>
        </w:rPr>
        <w:t>
      3) қабылданған жұмысты жүргізудің жалпы әдістеме негіздемесі, міндеттерді шешу әдістерін сипаттау және олардың салыстырмалы кестетсі;</w:t>
      </w:r>
    </w:p>
    <w:p>
      <w:pPr>
        <w:spacing w:after="0"/>
        <w:ind w:left="0"/>
        <w:jc w:val="both"/>
      </w:pPr>
      <w:r>
        <w:rPr>
          <w:rFonts w:ascii="Times New Roman"/>
          <w:b w:val="false"/>
          <w:i w:val="false"/>
          <w:color w:val="000000"/>
          <w:sz w:val="28"/>
        </w:rPr>
        <w:t>
      4) жұмыстарды метрологиялық қамтамасыз ету: жұмыс процесінде жүргізілген өлшемдер тізбесі, қолданылатын аппаратура және оның метрологиялық сипаттамасы, алынған ақпарат көзінің тізбесі, қателігін бағалау және метрология бойынша басқа да ақпарат;</w:t>
      </w:r>
    </w:p>
    <w:p>
      <w:pPr>
        <w:spacing w:after="0"/>
        <w:ind w:left="0"/>
        <w:jc w:val="both"/>
      </w:pPr>
      <w:r>
        <w:rPr>
          <w:rFonts w:ascii="Times New Roman"/>
          <w:b w:val="false"/>
          <w:i w:val="false"/>
          <w:color w:val="000000"/>
          <w:sz w:val="28"/>
        </w:rPr>
        <w:t xml:space="preserve">
      5) теориялық, қолданбалы және экспериментальдік зерттеулердің </w:t>
      </w:r>
    </w:p>
    <w:p>
      <w:pPr>
        <w:spacing w:after="0"/>
        <w:ind w:left="0"/>
        <w:jc w:val="both"/>
      </w:pPr>
      <w:r>
        <w:rPr>
          <w:rFonts w:ascii="Times New Roman"/>
          <w:b w:val="false"/>
          <w:i w:val="false"/>
          <w:color w:val="000000"/>
          <w:sz w:val="28"/>
        </w:rPr>
        <w:t>
      (егер қойылған міндет шеңберінде жүргізілсе), есептеу әдістемелерінің сипаты мен мазмұнын спаттау, алынған деректерді талдау;</w:t>
      </w:r>
    </w:p>
    <w:p>
      <w:pPr>
        <w:spacing w:after="0"/>
        <w:ind w:left="0"/>
        <w:jc w:val="both"/>
      </w:pPr>
      <w:r>
        <w:rPr>
          <w:rFonts w:ascii="Times New Roman"/>
          <w:b w:val="false"/>
          <w:i w:val="false"/>
          <w:color w:val="000000"/>
          <w:sz w:val="28"/>
        </w:rPr>
        <w:t>
      6) жеке түрі мен кезеңдер бойынша атқарылған жұмыс нәтижелерінің сипаты (бар болған жағдайды); жобамен алда қойған міндеттерді бағалау және олармен алынған нәтижелерді сәйкестендіру, оларды алдыңғы және ұқсас жұмыстар нәтижелерімен салыстыру;</w:t>
      </w:r>
    </w:p>
    <w:p>
      <w:pPr>
        <w:spacing w:after="0"/>
        <w:ind w:left="0"/>
        <w:jc w:val="both"/>
      </w:pPr>
      <w:r>
        <w:rPr>
          <w:rFonts w:ascii="Times New Roman"/>
          <w:b w:val="false"/>
          <w:i w:val="false"/>
          <w:color w:val="000000"/>
          <w:sz w:val="28"/>
        </w:rPr>
        <w:t>
      7) қосымша атқарылған жұмыстардың негіздемесі, таңдалған бағытта одан әрі жұмыстарды тоқтату қажеттілігіне әкелетін теріс нәтижелер;</w:t>
      </w:r>
    </w:p>
    <w:p>
      <w:pPr>
        <w:spacing w:after="0"/>
        <w:ind w:left="0"/>
        <w:jc w:val="both"/>
      </w:pPr>
      <w:r>
        <w:rPr>
          <w:rFonts w:ascii="Times New Roman"/>
          <w:b w:val="false"/>
          <w:i w:val="false"/>
          <w:color w:val="000000"/>
          <w:sz w:val="28"/>
        </w:rPr>
        <w:t>
      8) алынған нәтижелер негізінде, оның ішінде одан әрі жұмыс бағыты бойынша жасалған қорытындылар мен ұсынымдар;</w:t>
      </w:r>
    </w:p>
    <w:p>
      <w:pPr>
        <w:spacing w:after="0"/>
        <w:ind w:left="0"/>
        <w:jc w:val="both"/>
      </w:pPr>
      <w:r>
        <w:rPr>
          <w:rFonts w:ascii="Times New Roman"/>
          <w:b w:val="false"/>
          <w:i w:val="false"/>
          <w:color w:val="000000"/>
          <w:sz w:val="28"/>
        </w:rPr>
        <w:t>
      9) жұмыс нәтижелерін енгізу бойынша ұсынымдар, олардың түрлері мен маңыздылығы туралы мәліметтер, қол жеткізілген деңгеймен салыстырғандағы ұсынымдар басымдылығы, қолданылу масштабы мен сала аумағына (ұлттық кәсіпорын) нұсқау және жұмысты орындау мерзімі, күтілетін экономикалық тиімділікті есептеу және ұсынымдарды енгізгеннен геологиялық тиімділік туралы мәліметтер.</w:t>
      </w:r>
    </w:p>
    <w:bookmarkStart w:name="z52" w:id="47"/>
    <w:p>
      <w:pPr>
        <w:spacing w:after="0"/>
        <w:ind w:left="0"/>
        <w:jc w:val="both"/>
      </w:pPr>
      <w:r>
        <w:rPr>
          <w:rFonts w:ascii="Times New Roman"/>
          <w:b w:val="false"/>
          <w:i w:val="false"/>
          <w:color w:val="000000"/>
          <w:sz w:val="28"/>
        </w:rPr>
        <w:t>
      27. Есептің негізгі бөлігіндегі ілеспе кен орындарын іздеу бойынша жұмысты орындау кезінде негізгі жұмыс нәтижелері сипатталғаннан кейін бөлімшелері бар тиісті бөлім орналастырылады (егер ілеспе іздеу орындары бірнеше пайдалы қазбалардың бірнеше түрлеріне жүргізілсе).</w:t>
      </w:r>
    </w:p>
    <w:bookmarkEnd w:id="47"/>
    <w:bookmarkStart w:name="z53" w:id="48"/>
    <w:p>
      <w:pPr>
        <w:spacing w:after="0"/>
        <w:ind w:left="0"/>
        <w:jc w:val="both"/>
      </w:pPr>
      <w:r>
        <w:rPr>
          <w:rFonts w:ascii="Times New Roman"/>
          <w:b w:val="false"/>
          <w:i w:val="false"/>
          <w:color w:val="000000"/>
          <w:sz w:val="28"/>
        </w:rPr>
        <w:t>
      28. Қорытынды мынадай ақпаратты қамтиды:</w:t>
      </w:r>
    </w:p>
    <w:bookmarkEnd w:id="48"/>
    <w:p>
      <w:pPr>
        <w:spacing w:after="0"/>
        <w:ind w:left="0"/>
        <w:jc w:val="both"/>
      </w:pPr>
      <w:r>
        <w:rPr>
          <w:rFonts w:ascii="Times New Roman"/>
          <w:b w:val="false"/>
          <w:i w:val="false"/>
          <w:color w:val="000000"/>
          <w:sz w:val="28"/>
        </w:rPr>
        <w:t>
      1) жұмыстың негізгі нәтижелері;</w:t>
      </w:r>
    </w:p>
    <w:p>
      <w:pPr>
        <w:spacing w:after="0"/>
        <w:ind w:left="0"/>
        <w:jc w:val="both"/>
      </w:pPr>
      <w:r>
        <w:rPr>
          <w:rFonts w:ascii="Times New Roman"/>
          <w:b w:val="false"/>
          <w:i w:val="false"/>
          <w:color w:val="000000"/>
          <w:sz w:val="28"/>
        </w:rPr>
        <w:t>
      2) атқарылған жұмыстың немесе оның бөлек кезеңдерінің нәтижелері бойынша қорытынды, жұмыс нәтижесінде алынған жаңа деректер тізбесі;</w:t>
      </w:r>
    </w:p>
    <w:p>
      <w:pPr>
        <w:spacing w:after="0"/>
        <w:ind w:left="0"/>
        <w:jc w:val="both"/>
      </w:pPr>
      <w:r>
        <w:rPr>
          <w:rFonts w:ascii="Times New Roman"/>
          <w:b w:val="false"/>
          <w:i w:val="false"/>
          <w:color w:val="000000"/>
          <w:sz w:val="28"/>
        </w:rPr>
        <w:t>
      3) алдағы жұмыстың бағыттары бойынша ұсынымдар;</w:t>
      </w:r>
    </w:p>
    <w:p>
      <w:pPr>
        <w:spacing w:after="0"/>
        <w:ind w:left="0"/>
        <w:jc w:val="both"/>
      </w:pPr>
      <w:r>
        <w:rPr>
          <w:rFonts w:ascii="Times New Roman"/>
          <w:b w:val="false"/>
          <w:i w:val="false"/>
          <w:color w:val="000000"/>
          <w:sz w:val="28"/>
        </w:rPr>
        <w:t>
      4) жұмыс нәтижелерін пайдалану бойынша ұсыныстар.</w:t>
      </w:r>
    </w:p>
    <w:bookmarkStart w:name="z54" w:id="49"/>
    <w:p>
      <w:pPr>
        <w:spacing w:after="0"/>
        <w:ind w:left="0"/>
        <w:jc w:val="both"/>
      </w:pPr>
      <w:r>
        <w:rPr>
          <w:rFonts w:ascii="Times New Roman"/>
          <w:b w:val="false"/>
          <w:i w:val="false"/>
          <w:color w:val="000000"/>
          <w:sz w:val="28"/>
        </w:rPr>
        <w:t>
      29. Пайдаланылған дереккөздердің (әдебиет) тізімі жеке әліпби тәртібімен жасалады және барлық қолмен жазылған (қор) және жариаланған материалдарды қамтиды.</w:t>
      </w:r>
    </w:p>
    <w:bookmarkEnd w:id="49"/>
    <w:bookmarkStart w:name="z55" w:id="50"/>
    <w:p>
      <w:pPr>
        <w:spacing w:after="0"/>
        <w:ind w:left="0"/>
        <w:jc w:val="both"/>
      </w:pPr>
      <w:r>
        <w:rPr>
          <w:rFonts w:ascii="Times New Roman"/>
          <w:b w:val="false"/>
          <w:i w:val="false"/>
          <w:color w:val="000000"/>
          <w:sz w:val="28"/>
        </w:rPr>
        <w:t>
      30. Бір автордың бірнеше жұмыстары болған кезде олар басылған жылдары бойынша, ал жылдар бірдей болған жағдайда – олардың атауларының әліпби тәртібімен көрсетіледі. Одан кейін бірлесіп жазылған жұмыстар, бірлескен авторлардың тектері әліпби тәртібімен, ал авторлық ұжымдар толық сәйкес келгенде-басылымдардың мерзімдік тәртібінде келтіріледі.</w:t>
      </w:r>
    </w:p>
    <w:bookmarkEnd w:id="50"/>
    <w:bookmarkStart w:name="z56" w:id="51"/>
    <w:p>
      <w:pPr>
        <w:spacing w:after="0"/>
        <w:ind w:left="0"/>
        <w:jc w:val="both"/>
      </w:pPr>
      <w:r>
        <w:rPr>
          <w:rFonts w:ascii="Times New Roman"/>
          <w:b w:val="false"/>
          <w:i w:val="false"/>
          <w:color w:val="000000"/>
          <w:sz w:val="28"/>
        </w:rPr>
        <w:t>
      31. Есептің (дереккөздің) библиографиялық сипаттамасы: автордың (авторлардың) тегі мен аты-жөнін, есептің тақырыбын қамтиды. Тақырыптан кейін "есеп" деген сөзі, есепті шығарған ұйымның атауы, шығарылған қала мен жылы, беттердің саны келтіріледі.</w:t>
      </w:r>
    </w:p>
    <w:bookmarkEnd w:id="51"/>
    <w:bookmarkStart w:name="z57" w:id="52"/>
    <w:p>
      <w:pPr>
        <w:spacing w:after="0"/>
        <w:ind w:left="0"/>
        <w:jc w:val="both"/>
      </w:pPr>
      <w:r>
        <w:rPr>
          <w:rFonts w:ascii="Times New Roman"/>
          <w:b w:val="false"/>
          <w:i w:val="false"/>
          <w:color w:val="000000"/>
          <w:sz w:val="28"/>
        </w:rPr>
        <w:t>
      32. Мәтіндік қосымшаларға есептің толықтығына қажетті және қорытындыны түсіндіру үшін немесе олар үшін бастапқы материал (қималар мен ұңғымалардың сипаттамалары) болып табылатын, еркін нысандағы немесе кесте түрінде ресімделген қосымша материалдар, қорларды санау кестесі, зертханалық анықтамалар және олардың математикалық өңдеу нәтижелері және тағы басқалары енгізіледі. А3 пішіміндегі (қос парақ) бүктелген түрдегі қосымшаларға рұқсат етіледі.</w:t>
      </w:r>
    </w:p>
    <w:bookmarkEnd w:id="52"/>
    <w:bookmarkStart w:name="z58" w:id="53"/>
    <w:p>
      <w:pPr>
        <w:spacing w:after="0"/>
        <w:ind w:left="0"/>
        <w:jc w:val="both"/>
      </w:pPr>
      <w:r>
        <w:rPr>
          <w:rFonts w:ascii="Times New Roman"/>
          <w:b w:val="false"/>
          <w:i w:val="false"/>
          <w:color w:val="000000"/>
          <w:sz w:val="28"/>
        </w:rPr>
        <w:t>
      33. Әр мәтіндік қосымшаның тақырыбы жаңа беттен басылады.</w:t>
      </w:r>
    </w:p>
    <w:bookmarkEnd w:id="53"/>
    <w:bookmarkStart w:name="z59" w:id="54"/>
    <w:p>
      <w:pPr>
        <w:spacing w:after="0"/>
        <w:ind w:left="0"/>
        <w:jc w:val="both"/>
      </w:pPr>
      <w:r>
        <w:rPr>
          <w:rFonts w:ascii="Times New Roman"/>
          <w:b w:val="false"/>
          <w:i w:val="false"/>
          <w:color w:val="000000"/>
          <w:sz w:val="28"/>
        </w:rPr>
        <w:t>
      34. Мәтіндік қосымшасы бар парақтың оң жақ жоғарғы бұрышына бас әріптермен "қосымша" деген сөз басылады. Егер мәтіндік қосымшалар екеу және одан да көп болса, оларды араб цифрларымен "№" деген белгісіз нөмірлейді.</w:t>
      </w:r>
    </w:p>
    <w:bookmarkEnd w:id="54"/>
    <w:bookmarkStart w:name="z60" w:id="55"/>
    <w:p>
      <w:pPr>
        <w:spacing w:after="0"/>
        <w:ind w:left="0"/>
        <w:jc w:val="both"/>
      </w:pPr>
      <w:r>
        <w:rPr>
          <w:rFonts w:ascii="Times New Roman"/>
          <w:b w:val="false"/>
          <w:i w:val="false"/>
          <w:color w:val="000000"/>
          <w:sz w:val="28"/>
        </w:rPr>
        <w:t>
      35. Мәтіндік қосымшалардың тізбесі:</w:t>
      </w:r>
    </w:p>
    <w:bookmarkEnd w:id="55"/>
    <w:p>
      <w:pPr>
        <w:spacing w:after="0"/>
        <w:ind w:left="0"/>
        <w:jc w:val="both"/>
      </w:pPr>
      <w:r>
        <w:rPr>
          <w:rFonts w:ascii="Times New Roman"/>
          <w:b w:val="false"/>
          <w:i w:val="false"/>
          <w:color w:val="000000"/>
          <w:sz w:val="28"/>
        </w:rPr>
        <w:t>
      1) аумақтық геологиялық бастапқы геологиялық құжаттама қорына бастапқы материалдарды тапсыру актісі;</w:t>
      </w:r>
    </w:p>
    <w:p>
      <w:pPr>
        <w:spacing w:after="0"/>
        <w:ind w:left="0"/>
        <w:jc w:val="both"/>
      </w:pPr>
      <w:r>
        <w:rPr>
          <w:rFonts w:ascii="Times New Roman"/>
          <w:b w:val="false"/>
          <w:i w:val="false"/>
          <w:color w:val="000000"/>
          <w:sz w:val="28"/>
        </w:rPr>
        <w:t>
      2) жұмысты орындаушы ұйымның есепті қарау хаттамасы;</w:t>
      </w:r>
    </w:p>
    <w:p>
      <w:pPr>
        <w:spacing w:after="0"/>
        <w:ind w:left="0"/>
        <w:jc w:val="both"/>
      </w:pPr>
      <w:r>
        <w:rPr>
          <w:rFonts w:ascii="Times New Roman"/>
          <w:b w:val="false"/>
          <w:i w:val="false"/>
          <w:color w:val="000000"/>
          <w:sz w:val="28"/>
        </w:rPr>
        <w:t>
      3) жер қойнауын пайдаланушы ұйымның есепті қарау хаттамасы;</w:t>
      </w:r>
    </w:p>
    <w:p>
      <w:pPr>
        <w:spacing w:after="0"/>
        <w:ind w:left="0"/>
        <w:jc w:val="both"/>
      </w:pPr>
      <w:r>
        <w:rPr>
          <w:rFonts w:ascii="Times New Roman"/>
          <w:b w:val="false"/>
          <w:i w:val="false"/>
          <w:color w:val="000000"/>
          <w:sz w:val="28"/>
        </w:rPr>
        <w:t>
      4) жер қойнауын зерттеу және пайдалану жөніндегі аумақтық органның есепті қарау хаттамасы;</w:t>
      </w:r>
    </w:p>
    <w:p>
      <w:pPr>
        <w:spacing w:after="0"/>
        <w:ind w:left="0"/>
        <w:jc w:val="both"/>
      </w:pPr>
      <w:r>
        <w:rPr>
          <w:rFonts w:ascii="Times New Roman"/>
          <w:b w:val="false"/>
          <w:i w:val="false"/>
          <w:color w:val="000000"/>
          <w:sz w:val="28"/>
        </w:rPr>
        <w:t>
      5) жер қойнауын зерттеу және пайдалану жөніндегі уәкілетті органның есепті қарау хаттамасы;</w:t>
      </w:r>
    </w:p>
    <w:p>
      <w:pPr>
        <w:spacing w:after="0"/>
        <w:ind w:left="0"/>
        <w:jc w:val="both"/>
      </w:pPr>
      <w:r>
        <w:rPr>
          <w:rFonts w:ascii="Times New Roman"/>
          <w:b w:val="false"/>
          <w:i w:val="false"/>
          <w:color w:val="000000"/>
          <w:sz w:val="28"/>
        </w:rPr>
        <w:t>
      6) есепке берілген рецензия (рецензиялар);</w:t>
      </w:r>
    </w:p>
    <w:p>
      <w:pPr>
        <w:spacing w:after="0"/>
        <w:ind w:left="0"/>
        <w:jc w:val="both"/>
      </w:pPr>
      <w:r>
        <w:rPr>
          <w:rFonts w:ascii="Times New Roman"/>
          <w:b w:val="false"/>
          <w:i w:val="false"/>
          <w:color w:val="000000"/>
          <w:sz w:val="28"/>
        </w:rPr>
        <w:t>
      7) пайдаланылған әдебиеттер тізімі;</w:t>
      </w:r>
    </w:p>
    <w:p>
      <w:pPr>
        <w:spacing w:after="0"/>
        <w:ind w:left="0"/>
        <w:jc w:val="both"/>
      </w:pPr>
      <w:r>
        <w:rPr>
          <w:rFonts w:ascii="Times New Roman"/>
          <w:b w:val="false"/>
          <w:i w:val="false"/>
          <w:color w:val="000000"/>
          <w:sz w:val="28"/>
        </w:rPr>
        <w:t>
      8) метрологиялық сараптама қорытындысы;</w:t>
      </w:r>
    </w:p>
    <w:p>
      <w:pPr>
        <w:spacing w:after="0"/>
        <w:ind w:left="0"/>
        <w:jc w:val="both"/>
      </w:pPr>
      <w:r>
        <w:rPr>
          <w:rFonts w:ascii="Times New Roman"/>
          <w:b w:val="false"/>
          <w:i w:val="false"/>
          <w:color w:val="000000"/>
          <w:sz w:val="28"/>
        </w:rPr>
        <w:t>
      9) орындалған көлемдер мен геологиялық барлау жұмыстарына арналған шығындарды есептен шығару туралы анықтама;</w:t>
      </w:r>
    </w:p>
    <w:p>
      <w:pPr>
        <w:spacing w:after="0"/>
        <w:ind w:left="0"/>
        <w:jc w:val="both"/>
      </w:pPr>
      <w:r>
        <w:rPr>
          <w:rFonts w:ascii="Times New Roman"/>
          <w:b w:val="false"/>
          <w:i w:val="false"/>
          <w:color w:val="000000"/>
          <w:sz w:val="28"/>
        </w:rPr>
        <w:t>
      10) пайдалы қазбалар кен орындарының паспорты (қорлары есептелетін есептер үшін);</w:t>
      </w:r>
    </w:p>
    <w:p>
      <w:pPr>
        <w:spacing w:after="0"/>
        <w:ind w:left="0"/>
        <w:jc w:val="both"/>
      </w:pPr>
      <w:r>
        <w:rPr>
          <w:rFonts w:ascii="Times New Roman"/>
          <w:b w:val="false"/>
          <w:i w:val="false"/>
          <w:color w:val="000000"/>
          <w:sz w:val="28"/>
        </w:rPr>
        <w:t>
      11) кен орындарының және кен көрініс-белгілердің каталогы</w:t>
      </w:r>
    </w:p>
    <w:p>
      <w:pPr>
        <w:spacing w:after="0"/>
        <w:ind w:left="0"/>
        <w:jc w:val="both"/>
      </w:pPr>
      <w:r>
        <w:rPr>
          <w:rFonts w:ascii="Times New Roman"/>
          <w:b w:val="false"/>
          <w:i w:val="false"/>
          <w:color w:val="000000"/>
          <w:sz w:val="28"/>
        </w:rPr>
        <w:t>
      (жер қойнауын геологиялық зерттеу туралы есептер үшін).</w:t>
      </w:r>
    </w:p>
    <w:bookmarkStart w:name="z61" w:id="56"/>
    <w:p>
      <w:pPr>
        <w:spacing w:after="0"/>
        <w:ind w:left="0"/>
        <w:jc w:val="both"/>
      </w:pPr>
      <w:r>
        <w:rPr>
          <w:rFonts w:ascii="Times New Roman"/>
          <w:b w:val="false"/>
          <w:i w:val="false"/>
          <w:color w:val="000000"/>
          <w:sz w:val="28"/>
        </w:rPr>
        <w:t>
      36. Цифрлық, мәтіндік немесе аралас материалдарды қамтитын кестелер, есептерде мәтіннің ішіндегі беттерде де, жеке беттерде де орналасады.</w:t>
      </w:r>
    </w:p>
    <w:bookmarkEnd w:id="56"/>
    <w:bookmarkStart w:name="z62" w:id="57"/>
    <w:p>
      <w:pPr>
        <w:spacing w:after="0"/>
        <w:ind w:left="0"/>
        <w:jc w:val="both"/>
      </w:pPr>
      <w:r>
        <w:rPr>
          <w:rFonts w:ascii="Times New Roman"/>
          <w:b w:val="false"/>
          <w:i w:val="false"/>
          <w:color w:val="000000"/>
          <w:sz w:val="28"/>
        </w:rPr>
        <w:t>
      37. Әр кесте тақырыбы оның мазмұнын көрсетеді. Тақырып жолдық әріптермен (алғашқы бас әріптен басқасы) соңында нүктесіз және кесте үстінің ортасында орналасады.</w:t>
      </w:r>
    </w:p>
    <w:bookmarkEnd w:id="57"/>
    <w:bookmarkStart w:name="z63" w:id="58"/>
    <w:p>
      <w:pPr>
        <w:spacing w:after="0"/>
        <w:ind w:left="0"/>
        <w:jc w:val="both"/>
      </w:pPr>
      <w:r>
        <w:rPr>
          <w:rFonts w:ascii="Times New Roman"/>
          <w:b w:val="false"/>
          <w:i w:val="false"/>
          <w:color w:val="000000"/>
          <w:sz w:val="28"/>
        </w:rPr>
        <w:t>
      38. Кестелер есептің әрбір бөлімі бойынша жеке нөмірленеді. Кестенің нөмірі бөлім нөмірі мен кестенің нүкте арқылы бөлінген, реттік нөмірінен тұрады. Егер есепте тек қана бір кесте болса, ол нөмірленбейді және "кесте" сөзі жазылмайды. Кесте нөмірі оң жағынан тақырыптан жоғары екі интервалда орналасады. Кесте нөмірі дефис (жолодау басынан) арқылы атауы мен бір жолда орналастыруға жол беріледі.</w:t>
      </w:r>
    </w:p>
    <w:bookmarkEnd w:id="58"/>
    <w:bookmarkStart w:name="z64" w:id="59"/>
    <w:p>
      <w:pPr>
        <w:spacing w:after="0"/>
        <w:ind w:left="0"/>
        <w:jc w:val="both"/>
      </w:pPr>
      <w:r>
        <w:rPr>
          <w:rFonts w:ascii="Times New Roman"/>
          <w:b w:val="false"/>
          <w:i w:val="false"/>
          <w:color w:val="000000"/>
          <w:sz w:val="28"/>
        </w:rPr>
        <w:t>
      39. Кесте ол туралы алғашқы рет аталып өтілгеннен кейін орналастырады.</w:t>
      </w:r>
    </w:p>
    <w:bookmarkEnd w:id="59"/>
    <w:bookmarkStart w:name="z65" w:id="60"/>
    <w:p>
      <w:pPr>
        <w:spacing w:after="0"/>
        <w:ind w:left="0"/>
        <w:jc w:val="both"/>
      </w:pPr>
      <w:r>
        <w:rPr>
          <w:rFonts w:ascii="Times New Roman"/>
          <w:b w:val="false"/>
          <w:i w:val="false"/>
          <w:color w:val="000000"/>
          <w:sz w:val="28"/>
        </w:rPr>
        <w:t>
      40. Көп жолдары бар кесте басқа бетке тасымалданады. Бұл жағдайда, кестенің жолдары нөмірленеді және олардың нөмірленуі кестенің келесі бөліктерінде де қайталанады. Тақырып пен реттік нөмір тек қана кестенің бірінші бөлігінің үстінде көрсетіледі, ал келесі бөлшектердің үстіне- "Жалғасы" деген сөз жазылады. Көп бағаны мен жолдары бар кестені бөлікке бөлуге және бір бөлігін бір бөліктің астына бірнеше беттерде орналастыруға жол беріледі. Бұл жағдайда кестенің әрбір бөлігінде оның бүйрі немесе атауы тиісінше қайталанады.</w:t>
      </w:r>
    </w:p>
    <w:bookmarkEnd w:id="60"/>
    <w:bookmarkStart w:name="z66" w:id="61"/>
    <w:p>
      <w:pPr>
        <w:spacing w:after="0"/>
        <w:ind w:left="0"/>
        <w:jc w:val="both"/>
      </w:pPr>
      <w:r>
        <w:rPr>
          <w:rFonts w:ascii="Times New Roman"/>
          <w:b w:val="false"/>
          <w:i w:val="false"/>
          <w:color w:val="000000"/>
          <w:sz w:val="28"/>
        </w:rPr>
        <w:t>
      41. Мәтін мен кестелердің ескертулерінде анықтамалық және түсіндірме деректер жазылады. Егер бір ғана ескерту болса, онда оны нөмірлемейді, "Ескертпе" деген сөзден кейін қос нүкте қойылады. Егер бірнеше ескертулер болса, онда "Ескертпе" деген сөзден кейін қос нүкте қойылып, ескертулердің мазмұны араб цифрларымен нөмірленеді.</w:t>
      </w:r>
    </w:p>
    <w:bookmarkEnd w:id="61"/>
    <w:bookmarkStart w:name="z67" w:id="62"/>
    <w:p>
      <w:pPr>
        <w:spacing w:after="0"/>
        <w:ind w:left="0"/>
        <w:jc w:val="both"/>
      </w:pPr>
      <w:r>
        <w:rPr>
          <w:rFonts w:ascii="Times New Roman"/>
          <w:b w:val="false"/>
          <w:i w:val="false"/>
          <w:color w:val="000000"/>
          <w:sz w:val="28"/>
        </w:rPr>
        <w:t>
      42. Иллюстрациялар, олардың бөлшектері мен жазулары (масштабы мен анықтылығы), сапалы қайта өндіру, микрофильмдер жасау, сканерлеу мүмкіндігін қамтамасыз ететіндей ресімделеді: барлық иллюстрациялардағы сызықшалардың ең төменгі жуандығы 2 мм., сызықтардың арасындағы қашықтық 8 мм-ден кем емес, жазудағы қаріптердің ең төменгі мөлшері - 2,5 мм, шартты таңбалар ретінде пайдаланылатын геометриялық мүсіндер қабырғаларының (диаметрнің) ең төменгі мөлшері - 2,5 мм. Осы тармақта жазылған шектеулер есепке графикалық қосымшаларға да таралады.</w:t>
      </w:r>
    </w:p>
    <w:bookmarkEnd w:id="62"/>
    <w:bookmarkStart w:name="z68" w:id="63"/>
    <w:p>
      <w:pPr>
        <w:spacing w:after="0"/>
        <w:ind w:left="0"/>
        <w:jc w:val="both"/>
      </w:pPr>
      <w:r>
        <w:rPr>
          <w:rFonts w:ascii="Times New Roman"/>
          <w:b w:val="false"/>
          <w:i w:val="false"/>
          <w:color w:val="000000"/>
          <w:sz w:val="28"/>
        </w:rPr>
        <w:t>
      43. Барлық иллюстрациялар (фотосуреттер, суреттер, схемалар, сызбалар және т.б.) сурет деп аталынады да, "Сур. " деген сөзбен белгіленіп, тараудың шегінде рет-ретімен араб цифрларымен нөмірленеді. Иллюстрацияның нөмірі тараудың нөмірі мен оның нүкте арқылы бөлінген реттік нөмірден тұрады.</w:t>
      </w:r>
    </w:p>
    <w:bookmarkEnd w:id="63"/>
    <w:bookmarkStart w:name="z69" w:id="64"/>
    <w:p>
      <w:pPr>
        <w:spacing w:after="0"/>
        <w:ind w:left="0"/>
        <w:jc w:val="both"/>
      </w:pPr>
      <w:r>
        <w:rPr>
          <w:rFonts w:ascii="Times New Roman"/>
          <w:b w:val="false"/>
          <w:i w:val="false"/>
          <w:color w:val="000000"/>
          <w:sz w:val="28"/>
        </w:rPr>
        <w:t>
      44. Егер есепте бір ғана иллюстрация болса, ол нөмірленбейді және "Сур. " деген сөз жазылмайды.</w:t>
      </w:r>
    </w:p>
    <w:bookmarkEnd w:id="64"/>
    <w:bookmarkStart w:name="z70" w:id="65"/>
    <w:p>
      <w:pPr>
        <w:spacing w:after="0"/>
        <w:ind w:left="0"/>
        <w:jc w:val="both"/>
      </w:pPr>
      <w:r>
        <w:rPr>
          <w:rFonts w:ascii="Times New Roman"/>
          <w:b w:val="false"/>
          <w:i w:val="false"/>
          <w:color w:val="000000"/>
          <w:sz w:val="28"/>
        </w:rPr>
        <w:t>
      45. Иллюстрациялардың атаулары мен түсініктеме деректері бар. Атау иллюстрацияның үстіңгі жағына, түсініктеме деректер - астыңғы жағына орналастырылады және бас әріппен, сурет астындағы мәтін - кіші әріппен (алғашқы кіші әріптен басқа) басылады. Иллюстрацияның нөмірін, түсініктеме деректерден төмен, ал егер олар жоқ болса - тура иллюстрацияның астына орналастырады. Иллюстрацианың нөмірін, дефис арқылы, атауымен бір жолда орналастыруға жол беріледі.</w:t>
      </w:r>
    </w:p>
    <w:bookmarkEnd w:id="65"/>
    <w:bookmarkStart w:name="z71" w:id="66"/>
    <w:p>
      <w:pPr>
        <w:spacing w:after="0"/>
        <w:ind w:left="0"/>
        <w:jc w:val="both"/>
      </w:pPr>
      <w:r>
        <w:rPr>
          <w:rFonts w:ascii="Times New Roman"/>
          <w:b w:val="false"/>
          <w:i w:val="false"/>
          <w:color w:val="000000"/>
          <w:sz w:val="28"/>
        </w:rPr>
        <w:t>
      46. Иллюстрациялар компьютерлік технология мен қара сияны пайдалана отырылып, сызықталынған не болмаса ксерокопиялық пен полиграфиялық әдістермен көбейтілген болады.</w:t>
      </w:r>
    </w:p>
    <w:bookmarkEnd w:id="66"/>
    <w:bookmarkStart w:name="z72" w:id="67"/>
    <w:p>
      <w:pPr>
        <w:spacing w:after="0"/>
        <w:ind w:left="0"/>
        <w:jc w:val="both"/>
      </w:pPr>
      <w:r>
        <w:rPr>
          <w:rFonts w:ascii="Times New Roman"/>
          <w:b w:val="false"/>
          <w:i w:val="false"/>
          <w:color w:val="000000"/>
          <w:sz w:val="28"/>
        </w:rPr>
        <w:t>
      47. Тігілетін кесте мәтіні мен иллиюстарциялар жеке беттерде орналасады және ортақ нөмірленуге қосылады. Парақта жасалған, есептің форматынан үлкен (бірақ A3 форматынан асырмайтын) үлкен кестелер мен иллюстрациялар бүктеліп бір парақ түрінде нөмірленеді.</w:t>
      </w:r>
    </w:p>
    <w:bookmarkEnd w:id="67"/>
    <w:bookmarkStart w:name="z73" w:id="68"/>
    <w:p>
      <w:pPr>
        <w:spacing w:after="0"/>
        <w:ind w:left="0"/>
        <w:jc w:val="both"/>
      </w:pPr>
      <w:r>
        <w:rPr>
          <w:rFonts w:ascii="Times New Roman"/>
          <w:b w:val="false"/>
          <w:i w:val="false"/>
          <w:color w:val="000000"/>
          <w:sz w:val="28"/>
        </w:rPr>
        <w:t>
      48. Графикалық қосымшалар жұмыстардың нәтижесін көрсететін (әртүрлі мазмұны бар карталар, қималар, стратиграфиялық бағаналар, кескіндер мен т.б.) материалдар болып табылады.</w:t>
      </w:r>
    </w:p>
    <w:bookmarkEnd w:id="68"/>
    <w:bookmarkStart w:name="z74" w:id="69"/>
    <w:p>
      <w:pPr>
        <w:spacing w:after="0"/>
        <w:ind w:left="0"/>
        <w:jc w:val="both"/>
      </w:pPr>
      <w:r>
        <w:rPr>
          <w:rFonts w:ascii="Times New Roman"/>
          <w:b w:val="false"/>
          <w:i w:val="false"/>
          <w:color w:val="000000"/>
          <w:sz w:val="28"/>
        </w:rPr>
        <w:t>
      49. Графикалық қосымшалардың тізбесі жұмыс түріне байланысты, олар бойынша есеп ұсынылады және жұмыстардың жобасымен (бағдарламасы) анықталады.</w:t>
      </w:r>
    </w:p>
    <w:bookmarkEnd w:id="69"/>
    <w:bookmarkStart w:name="z75" w:id="70"/>
    <w:p>
      <w:pPr>
        <w:spacing w:after="0"/>
        <w:ind w:left="0"/>
        <w:jc w:val="both"/>
      </w:pPr>
      <w:r>
        <w:rPr>
          <w:rFonts w:ascii="Times New Roman"/>
          <w:b w:val="false"/>
          <w:i w:val="false"/>
          <w:color w:val="000000"/>
          <w:sz w:val="28"/>
        </w:rPr>
        <w:t>
      50. Графикалық қосымшалар картографиялық қағазда сызықша - контур түрінде орындалып ұсынылады. Электрондық нұсқадағы есептердің графикалық қосымшалары геологиялық қорларда пайдаланылатын компьютерлік бағдарламалардың пішімінде көшірмелерін қоса отырып, бағдарламаның түпнұсқа пішімінде ұсынылады. Электрондық нұсқадағы графикалық қосымшалар қағаз түріндегі түпнұсқамен маштаб, ақпараттық жүктеліс, бояу, крап және тағы басқалары бойынша сәйкес келеді.</w:t>
      </w:r>
    </w:p>
    <w:bookmarkEnd w:id="70"/>
    <w:bookmarkStart w:name="z76" w:id="71"/>
    <w:p>
      <w:pPr>
        <w:spacing w:after="0"/>
        <w:ind w:left="0"/>
        <w:jc w:val="both"/>
      </w:pPr>
      <w:r>
        <w:rPr>
          <w:rFonts w:ascii="Times New Roman"/>
          <w:b w:val="false"/>
          <w:i w:val="false"/>
          <w:color w:val="000000"/>
          <w:sz w:val="28"/>
        </w:rPr>
        <w:t xml:space="preserve">
      51. Есепке әрбір графикалық қосымшаға, оның ішінде көппарақты қосымшаның әрбір парағына осы Құрылымға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парақтың астыңғы оң жақтағы бұрышына полиграфиялық әдіспен немесе қара сиямен орындалған бұрыштық штамп қойылады.</w:t>
      </w:r>
    </w:p>
    <w:bookmarkEnd w:id="71"/>
    <w:bookmarkStart w:name="z77" w:id="72"/>
    <w:p>
      <w:pPr>
        <w:spacing w:after="0"/>
        <w:ind w:left="0"/>
        <w:jc w:val="both"/>
      </w:pPr>
      <w:r>
        <w:rPr>
          <w:rFonts w:ascii="Times New Roman"/>
          <w:b w:val="false"/>
          <w:i w:val="false"/>
          <w:color w:val="000000"/>
          <w:sz w:val="28"/>
        </w:rPr>
        <w:t>
      52. Қажет болған жағдайда, шартты белгілерде аталған графикалық қосымшаның парақтары орналасқан схемасын орналастыруға болады.</w:t>
      </w:r>
    </w:p>
    <w:bookmarkEnd w:id="72"/>
    <w:bookmarkStart w:name="z78" w:id="73"/>
    <w:p>
      <w:pPr>
        <w:spacing w:after="0"/>
        <w:ind w:left="0"/>
        <w:jc w:val="both"/>
      </w:pPr>
      <w:r>
        <w:rPr>
          <w:rFonts w:ascii="Times New Roman"/>
          <w:b w:val="false"/>
          <w:i w:val="false"/>
          <w:color w:val="000000"/>
          <w:sz w:val="28"/>
        </w:rPr>
        <w:t>
      53. Құжатқа рұқсаттың шектеу грифі (егер болған жағдайда) графикалық қосымшадағы әрбір парақтың оң жақ жоғарғы бөлігінде қойылады.</w:t>
      </w:r>
    </w:p>
    <w:bookmarkEnd w:id="73"/>
    <w:bookmarkStart w:name="z79" w:id="74"/>
    <w:p>
      <w:pPr>
        <w:spacing w:after="0"/>
        <w:ind w:left="0"/>
        <w:jc w:val="both"/>
      </w:pPr>
      <w:r>
        <w:rPr>
          <w:rFonts w:ascii="Times New Roman"/>
          <w:b w:val="false"/>
          <w:i w:val="false"/>
          <w:color w:val="000000"/>
          <w:sz w:val="28"/>
        </w:rPr>
        <w:t>
      54. Карталарды білдіретін графикалық қосымшалардың бұрыштық штампында масштабтан басқа, аталған қосымшаны құрастырғанда пайдаланған картографиялық негізге нұсқаулығы бар.</w:t>
      </w:r>
    </w:p>
    <w:bookmarkEnd w:id="74"/>
    <w:bookmarkStart w:name="z80" w:id="75"/>
    <w:p>
      <w:pPr>
        <w:spacing w:after="0"/>
        <w:ind w:left="0"/>
        <w:jc w:val="both"/>
      </w:pPr>
      <w:r>
        <w:rPr>
          <w:rFonts w:ascii="Times New Roman"/>
          <w:b w:val="false"/>
          <w:i w:val="false"/>
          <w:color w:val="000000"/>
          <w:sz w:val="28"/>
        </w:rPr>
        <w:t>
      55. Графикалық қосымшалар 210x300 мм, қалыңдығы 70-80 мм аспайтын форматтан папкаларда орналасады. Аландық геологиялық түсіру жұмыстары бойынша графикалық қосымшалар парақтың халықаралық стандарттағы 700x700 мөлшердегі папкаларда сақталады.</w:t>
      </w:r>
    </w:p>
    <w:bookmarkEnd w:id="75"/>
    <w:bookmarkStart w:name="z81" w:id="76"/>
    <w:p>
      <w:pPr>
        <w:spacing w:after="0"/>
        <w:ind w:left="0"/>
        <w:jc w:val="both"/>
      </w:pPr>
      <w:r>
        <w:rPr>
          <w:rFonts w:ascii="Times New Roman"/>
          <w:b w:val="false"/>
          <w:i w:val="false"/>
          <w:color w:val="000000"/>
          <w:sz w:val="28"/>
        </w:rPr>
        <w:t>
      56. Графикалық қосымшаның барлық парақтары пака форматы бойынша бұрыштық штампы парақтың беткі жағында тұратындай етіп орналасады.</w:t>
      </w:r>
    </w:p>
    <w:bookmarkEnd w:id="76"/>
    <w:bookmarkStart w:name="z82" w:id="77"/>
    <w:p>
      <w:pPr>
        <w:spacing w:after="0"/>
        <w:ind w:left="0"/>
        <w:jc w:val="both"/>
      </w:pPr>
      <w:r>
        <w:rPr>
          <w:rFonts w:ascii="Times New Roman"/>
          <w:b w:val="false"/>
          <w:i w:val="false"/>
          <w:color w:val="000000"/>
          <w:sz w:val="28"/>
        </w:rPr>
        <w:t>
      57. Папкада орналасқан графикалық қосымшалар тігілмейді, бірнеше бетте жасалған қосымшаның жеке парақтары жабыстырылмайды.</w:t>
      </w:r>
    </w:p>
    <w:bookmarkEnd w:id="77"/>
    <w:bookmarkStart w:name="z83" w:id="78"/>
    <w:p>
      <w:pPr>
        <w:spacing w:after="0"/>
        <w:ind w:left="0"/>
        <w:jc w:val="both"/>
      </w:pPr>
      <w:r>
        <w:rPr>
          <w:rFonts w:ascii="Times New Roman"/>
          <w:b w:val="false"/>
          <w:i w:val="false"/>
          <w:color w:val="000000"/>
          <w:sz w:val="28"/>
        </w:rPr>
        <w:t xml:space="preserve">
      58. Осы Құрылымға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графикалық косымша папкасына заттаңба жабыстырылады. Заттаңбада "Графикалық қосымшалардың" кіші тақырыбы бөлінеді, бұл ретте кітап нөмірі көрсетілмейді.</w:t>
      </w:r>
    </w:p>
    <w:bookmarkEnd w:id="78"/>
    <w:bookmarkStart w:name="z84" w:id="79"/>
    <w:p>
      <w:pPr>
        <w:spacing w:after="0"/>
        <w:ind w:left="0"/>
        <w:jc w:val="both"/>
      </w:pPr>
      <w:r>
        <w:rPr>
          <w:rFonts w:ascii="Times New Roman"/>
          <w:b w:val="false"/>
          <w:i w:val="false"/>
          <w:color w:val="000000"/>
          <w:sz w:val="28"/>
        </w:rPr>
        <w:t>
      59. Егер графикалық қосымшалары бар папка біреуден көп болса, олар нөмірленеді және нөмір заттаңбада көрсетіледі.</w:t>
      </w:r>
    </w:p>
    <w:bookmarkEnd w:id="79"/>
    <w:bookmarkStart w:name="z85" w:id="80"/>
    <w:p>
      <w:pPr>
        <w:spacing w:after="0"/>
        <w:ind w:left="0"/>
        <w:jc w:val="both"/>
      </w:pPr>
      <w:r>
        <w:rPr>
          <w:rFonts w:ascii="Times New Roman"/>
          <w:b w:val="false"/>
          <w:i w:val="false"/>
          <w:color w:val="000000"/>
          <w:sz w:val="28"/>
        </w:rPr>
        <w:t>
      60. Графикалық қосымшалар папкада есепте маңыздылығының тиісті дәрежесі тәртібінде орналасады.</w:t>
      </w:r>
    </w:p>
    <w:bookmarkEnd w:id="80"/>
    <w:bookmarkStart w:name="z86" w:id="81"/>
    <w:p>
      <w:pPr>
        <w:spacing w:after="0"/>
        <w:ind w:left="0"/>
        <w:jc w:val="both"/>
      </w:pPr>
      <w:r>
        <w:rPr>
          <w:rFonts w:ascii="Times New Roman"/>
          <w:b w:val="false"/>
          <w:i w:val="false"/>
          <w:color w:val="000000"/>
          <w:sz w:val="28"/>
        </w:rPr>
        <w:t>
      61. Екі немесе одан да көп кітаптардан тұратын есептер үшін метрологиялық сараптама қорытындысы бірінші кітапта орналасады.</w:t>
      </w:r>
    </w:p>
    <w:bookmarkEnd w:id="81"/>
    <w:bookmarkStart w:name="z87" w:id="82"/>
    <w:p>
      <w:pPr>
        <w:spacing w:after="0"/>
        <w:ind w:left="0"/>
        <w:jc w:val="both"/>
      </w:pPr>
      <w:r>
        <w:rPr>
          <w:rFonts w:ascii="Times New Roman"/>
          <w:b w:val="false"/>
          <w:i w:val="false"/>
          <w:color w:val="000000"/>
          <w:sz w:val="28"/>
        </w:rPr>
        <w:t xml:space="preserve">
      62. Есептер үшін патенттік зерттеулер туралы қорытындысы осы Құрылымға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әзірленеді.</w:t>
      </w:r>
    </w:p>
    <w:bookmarkEnd w:id="82"/>
    <w:bookmarkStart w:name="z88" w:id="83"/>
    <w:p>
      <w:pPr>
        <w:spacing w:after="0"/>
        <w:ind w:left="0"/>
        <w:jc w:val="both"/>
      </w:pPr>
      <w:r>
        <w:rPr>
          <w:rFonts w:ascii="Times New Roman"/>
          <w:b w:val="false"/>
          <w:i w:val="false"/>
          <w:color w:val="000000"/>
          <w:sz w:val="28"/>
        </w:rPr>
        <w:t>
      63. Бірнеше кітаптан тұратын есептер үшін патенттік зерттеулер туралы қорытынды олардың біріншісінде орналасады.</w:t>
      </w:r>
    </w:p>
    <w:bookmarkEnd w:id="83"/>
    <w:bookmarkStart w:name="z89" w:id="84"/>
    <w:p>
      <w:pPr>
        <w:spacing w:after="0"/>
        <w:ind w:left="0"/>
        <w:jc w:val="both"/>
      </w:pPr>
      <w:r>
        <w:rPr>
          <w:rFonts w:ascii="Times New Roman"/>
          <w:b w:val="false"/>
          <w:i w:val="false"/>
          <w:color w:val="000000"/>
          <w:sz w:val="28"/>
        </w:rPr>
        <w:t xml:space="preserve">
      64. Есептік формуляр осы Құрылымға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рәсімделеді.</w:t>
      </w:r>
    </w:p>
    <w:bookmarkEnd w:id="84"/>
    <w:bookmarkStart w:name="z90" w:id="85"/>
    <w:p>
      <w:pPr>
        <w:spacing w:after="0"/>
        <w:ind w:left="0"/>
        <w:jc w:val="both"/>
      </w:pPr>
      <w:r>
        <w:rPr>
          <w:rFonts w:ascii="Times New Roman"/>
          <w:b w:val="false"/>
          <w:i w:val="false"/>
          <w:color w:val="000000"/>
          <w:sz w:val="28"/>
        </w:rPr>
        <w:t>
      65. Қосымшалары бар метрологиялық сараптама қорытындысы, патенттік зерттеулер туралы қорытындысы және орындалған жұмыс көлемдері және шығындары есептен шығару туралы анықтамасы бар есептер жұмысты орындаушы ұйымға белгілеген тәртіпке сәйкес рецензиялауға беріледі.</w:t>
      </w:r>
    </w:p>
    <w:bookmarkEnd w:id="85"/>
    <w:bookmarkStart w:name="z91" w:id="86"/>
    <w:p>
      <w:pPr>
        <w:spacing w:after="0"/>
        <w:ind w:left="0"/>
        <w:jc w:val="both"/>
      </w:pPr>
      <w:r>
        <w:rPr>
          <w:rFonts w:ascii="Times New Roman"/>
          <w:b w:val="false"/>
          <w:i w:val="false"/>
          <w:color w:val="000000"/>
          <w:sz w:val="28"/>
        </w:rPr>
        <w:t>
      66. Рецензияның тақырыбында есептің толық атауы (есептің титулдық бетіне сәйкес), оның шифры, жауапты орындаушының тегі жазылады.</w:t>
      </w:r>
    </w:p>
    <w:bookmarkEnd w:id="86"/>
    <w:bookmarkStart w:name="z92" w:id="87"/>
    <w:p>
      <w:pPr>
        <w:spacing w:after="0"/>
        <w:ind w:left="0"/>
        <w:jc w:val="both"/>
      </w:pPr>
      <w:r>
        <w:rPr>
          <w:rFonts w:ascii="Times New Roman"/>
          <w:b w:val="false"/>
          <w:i w:val="false"/>
          <w:color w:val="000000"/>
          <w:sz w:val="28"/>
        </w:rPr>
        <w:t>
      67. Рецензия авторының қолы оның жұмыс орнының мөрімен куәландырылады. Егер рецензияда маңызды ескертулер болса, есепке автордың рецензенттің әрбір ескертуіне өзгеріс енгізу немесе ескертуді теріске шығару туралы анықтамасы орналасады.</w:t>
      </w:r>
    </w:p>
    <w:bookmarkEnd w:id="87"/>
    <w:bookmarkStart w:name="z93" w:id="88"/>
    <w:p>
      <w:pPr>
        <w:spacing w:after="0"/>
        <w:ind w:left="0"/>
        <w:jc w:val="both"/>
      </w:pPr>
      <w:r>
        <w:rPr>
          <w:rFonts w:ascii="Times New Roman"/>
          <w:b w:val="false"/>
          <w:i w:val="false"/>
          <w:color w:val="000000"/>
          <w:sz w:val="28"/>
        </w:rPr>
        <w:t>
      68. Егер есеп екі немесе және одан да көп кітаптардан тұрса, рецензия бірінші кітапта орналасады.</w:t>
      </w:r>
    </w:p>
    <w:bookmarkEnd w:id="88"/>
    <w:bookmarkStart w:name="z94" w:id="89"/>
    <w:p>
      <w:pPr>
        <w:spacing w:after="0"/>
        <w:ind w:left="0"/>
        <w:jc w:val="both"/>
      </w:pPr>
      <w:r>
        <w:rPr>
          <w:rFonts w:ascii="Times New Roman"/>
          <w:b w:val="false"/>
          <w:i w:val="false"/>
          <w:color w:val="000000"/>
          <w:sz w:val="28"/>
        </w:rPr>
        <w:t>
      69. Егер есеп екі немесе және одан да көп кітаптардан тұрса, қарастыру хаттамасы бірінші кітапта орналасады.</w:t>
      </w:r>
    </w:p>
    <w:bookmarkEnd w:id="89"/>
    <w:bookmarkStart w:name="z95" w:id="90"/>
    <w:p>
      <w:pPr>
        <w:spacing w:after="0"/>
        <w:ind w:left="0"/>
        <w:jc w:val="both"/>
      </w:pPr>
      <w:r>
        <w:rPr>
          <w:rFonts w:ascii="Times New Roman"/>
          <w:b w:val="false"/>
          <w:i w:val="false"/>
          <w:color w:val="000000"/>
          <w:sz w:val="28"/>
        </w:rPr>
        <w:t>
      70. Хаттама есептің мәтініне тігіледі, немесе, егер көлемді болса (7 парақтан астам болса), есепке жеке қосымша түрінде ұсынылады.</w:t>
      </w:r>
    </w:p>
    <w:bookmarkEnd w:id="90"/>
    <w:bookmarkStart w:name="z96" w:id="91"/>
    <w:p>
      <w:pPr>
        <w:spacing w:after="0"/>
        <w:ind w:left="0"/>
        <w:jc w:val="both"/>
      </w:pPr>
      <w:r>
        <w:rPr>
          <w:rFonts w:ascii="Times New Roman"/>
          <w:b w:val="false"/>
          <w:i w:val="false"/>
          <w:color w:val="000000"/>
          <w:sz w:val="28"/>
        </w:rPr>
        <w:t xml:space="preserve">
      71. Алғашқы геологиялық материалдар есепке қоса берілетін осы Құрылымға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рәсімделген алғашқы геологиялық құжаттардың тапсыру актісі бойынша өңіраралық департаменттің мұрағатына тапсырылады.</w:t>
      </w:r>
    </w:p>
    <w:bookmarkEnd w:id="91"/>
    <w:bookmarkStart w:name="z97" w:id="92"/>
    <w:p>
      <w:pPr>
        <w:spacing w:after="0"/>
        <w:ind w:left="0"/>
        <w:jc w:val="both"/>
      </w:pPr>
      <w:r>
        <w:rPr>
          <w:rFonts w:ascii="Times New Roman"/>
          <w:b w:val="false"/>
          <w:i w:val="false"/>
          <w:color w:val="000000"/>
          <w:sz w:val="28"/>
        </w:rPr>
        <w:t>
      72. Есепке алғашқы геологиялық материалдардың тапсыру актісі бір немесе одан астам кітаптан тұрса, ол есептің бірінші кітабын орналастырылады.</w:t>
      </w:r>
    </w:p>
    <w:bookmarkEnd w:id="92"/>
    <w:bookmarkStart w:name="z98" w:id="93"/>
    <w:p>
      <w:pPr>
        <w:spacing w:after="0"/>
        <w:ind w:left="0"/>
        <w:jc w:val="both"/>
      </w:pPr>
      <w:r>
        <w:rPr>
          <w:rFonts w:ascii="Times New Roman"/>
          <w:b w:val="false"/>
          <w:i w:val="false"/>
          <w:color w:val="000000"/>
          <w:sz w:val="28"/>
        </w:rPr>
        <w:t xml:space="preserve">
      73. Объектілер бойынша есептен шығаруға жататын геологиялық барлау жұмыстарының және шығындарының, көлемінің орындалуы туралы анықтама (бұдан әрі - анықтама) осы Құрылымға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рәсімделеді, онда (жоба бойынша) жоспарланған және нақты орындалған жұмыстардың түрі мен көлемі, геологиялық барлау жұмыстарың сметалық құнын есептеумен бірге жұмыстың сметалық құны және геологиялық түсіріс жұмыстары үшін зерттеу кезеңі мен түрі бойынша бөлінген нақты шығын, сондай-ақ сметалық және геологиялық түсірістің 1 квадрат километрінің нақты құны көрсетіледі.</w:t>
      </w:r>
    </w:p>
    <w:bookmarkEnd w:id="93"/>
    <w:bookmarkStart w:name="z99" w:id="94"/>
    <w:p>
      <w:pPr>
        <w:spacing w:after="0"/>
        <w:ind w:left="0"/>
        <w:jc w:val="both"/>
      </w:pPr>
      <w:r>
        <w:rPr>
          <w:rFonts w:ascii="Times New Roman"/>
          <w:b w:val="false"/>
          <w:i w:val="false"/>
          <w:color w:val="000000"/>
          <w:sz w:val="28"/>
        </w:rPr>
        <w:t>
      74. Анықтама қаржылық-экономикалық қызметтің басшысы (бас бухгалтермен) және қаржылық жұмысты қамтамасыз ететін ұйымның бірінші басшысымен қол қойылады. Анықтамаға қойылған қол мөрмен расталады.</w:t>
      </w:r>
    </w:p>
    <w:bookmarkEnd w:id="94"/>
    <w:bookmarkStart w:name="z100" w:id="95"/>
    <w:p>
      <w:pPr>
        <w:spacing w:after="0"/>
        <w:ind w:left="0"/>
        <w:jc w:val="both"/>
      </w:pPr>
      <w:r>
        <w:rPr>
          <w:rFonts w:ascii="Times New Roman"/>
          <w:b w:val="false"/>
          <w:i w:val="false"/>
          <w:color w:val="000000"/>
          <w:sz w:val="28"/>
        </w:rPr>
        <w:t>
      75. Екі немесе одан да көп кітаптардан тұратын есепке арналған анықтама бірінші кітапқа орналастырылады.</w:t>
      </w:r>
    </w:p>
    <w:bookmarkEnd w:id="95"/>
    <w:bookmarkStart w:name="z101" w:id="96"/>
    <w:p>
      <w:pPr>
        <w:spacing w:after="0"/>
        <w:ind w:left="0"/>
        <w:jc w:val="both"/>
      </w:pPr>
      <w:r>
        <w:rPr>
          <w:rFonts w:ascii="Times New Roman"/>
          <w:b w:val="false"/>
          <w:i w:val="false"/>
          <w:color w:val="000000"/>
          <w:sz w:val="28"/>
        </w:rPr>
        <w:t>
      76. Есептерді сақтауға жіберілетін ұйымдардың тізбесі есептің бірінші томының соңғы бетінде орналастырылады. Тізбеде ұйымдар, олардың мекен жайлары, дана нөмірі көрсетіледі.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 зерттеу</w:t>
            </w:r>
            <w:r>
              <w:br/>
            </w:r>
            <w:r>
              <w:rPr>
                <w:rFonts w:ascii="Times New Roman"/>
                <w:b w:val="false"/>
                <w:i w:val="false"/>
                <w:color w:val="000000"/>
                <w:sz w:val="20"/>
              </w:rPr>
              <w:t>туралы есептер құрылымына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03" w:id="97"/>
    <w:p>
      <w:pPr>
        <w:spacing w:after="0"/>
        <w:ind w:left="0"/>
        <w:jc w:val="left"/>
      </w:pPr>
      <w:r>
        <w:rPr>
          <w:rFonts w:ascii="Times New Roman"/>
          <w:b/>
          <w:i w:val="false"/>
          <w:color w:val="000000"/>
        </w:rPr>
        <w:t xml:space="preserve"> Геологиялық зерттеуді есепке алу карточкасы</w:t>
      </w:r>
    </w:p>
    <w:bookmarkEnd w:id="97"/>
    <w:p>
      <w:pPr>
        <w:spacing w:after="0"/>
        <w:ind w:left="0"/>
        <w:jc w:val="left"/>
      </w:pPr>
      <w:r>
        <w:br/>
      </w:r>
    </w:p>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 зерттеу</w:t>
            </w:r>
            <w:r>
              <w:br/>
            </w:r>
            <w:r>
              <w:rPr>
                <w:rFonts w:ascii="Times New Roman"/>
                <w:b w:val="false"/>
                <w:i w:val="false"/>
                <w:color w:val="000000"/>
                <w:sz w:val="20"/>
              </w:rPr>
              <w:t>туралы есептер құрылымына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05" w:id="98"/>
    <w:p>
      <w:pPr>
        <w:spacing w:after="0"/>
        <w:ind w:left="0"/>
        <w:jc w:val="left"/>
      </w:pPr>
      <w:r>
        <w:rPr>
          <w:rFonts w:ascii="Times New Roman"/>
          <w:b/>
          <w:i w:val="false"/>
          <w:color w:val="000000"/>
        </w:rPr>
        <w:t xml:space="preserve"> Гидрогеологиялық және инженерлік-геологиялық зерттеудің есепке алу карточкасы</w:t>
      </w:r>
    </w:p>
    <w:bookmarkEnd w:id="98"/>
    <w:p>
      <w:pPr>
        <w:spacing w:after="0"/>
        <w:ind w:left="0"/>
        <w:jc w:val="left"/>
      </w:pPr>
      <w:r>
        <w:br/>
      </w:r>
    </w:p>
    <w:p>
      <w:pPr>
        <w:spacing w:after="0"/>
        <w:ind w:left="0"/>
        <w:jc w:val="both"/>
      </w:pPr>
      <w:r>
        <w:drawing>
          <wp:inline distT="0" distB="0" distL="0" distR="0">
            <wp:extent cx="78105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34300" cy="1052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34300" cy="1052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 зерттеу</w:t>
            </w:r>
            <w:r>
              <w:br/>
            </w:r>
            <w:r>
              <w:rPr>
                <w:rFonts w:ascii="Times New Roman"/>
                <w:b w:val="false"/>
                <w:i w:val="false"/>
                <w:color w:val="000000"/>
                <w:sz w:val="20"/>
              </w:rPr>
              <w:t>туралы есептер құрылымына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07" w:id="99"/>
    <w:p>
      <w:pPr>
        <w:spacing w:after="0"/>
        <w:ind w:left="0"/>
        <w:jc w:val="left"/>
      </w:pPr>
      <w:r>
        <w:rPr>
          <w:rFonts w:ascii="Times New Roman"/>
          <w:b/>
          <w:i w:val="false"/>
          <w:color w:val="000000"/>
        </w:rPr>
        <w:t xml:space="preserve"> Заттаңба</w:t>
      </w:r>
      <w:r>
        <w:br/>
      </w:r>
      <w:r>
        <w:rPr>
          <w:rFonts w:ascii="Times New Roman"/>
          <w:b/>
          <w:i w:val="false"/>
          <w:color w:val="000000"/>
        </w:rPr>
        <w:t>Қазақстан Республикасы Инвестициялар және даму министрлігі</w:t>
      </w:r>
    </w:p>
    <w:bookmarkEnd w:id="99"/>
    <w:p>
      <w:pPr>
        <w:spacing w:after="0"/>
        <w:ind w:left="0"/>
        <w:jc w:val="both"/>
      </w:pPr>
      <w:r>
        <w:rPr>
          <w:rFonts w:ascii="Times New Roman"/>
          <w:b w:val="false"/>
          <w:i w:val="false"/>
          <w:color w:val="000000"/>
          <w:sz w:val="28"/>
        </w:rPr>
        <w:t>
      Геология және жер қойнауын пайдалану комитеті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жұмысты орындаушы ұйымның толық атауы</w:t>
      </w:r>
    </w:p>
    <w:p>
      <w:pPr>
        <w:spacing w:after="0"/>
        <w:ind w:left="0"/>
        <w:jc w:val="both"/>
      </w:pPr>
      <w:r>
        <w:rPr>
          <w:rFonts w:ascii="Times New Roman"/>
          <w:b w:val="false"/>
          <w:i w:val="false"/>
          <w:color w:val="000000"/>
          <w:sz w:val="28"/>
        </w:rPr>
        <w:t>
      Белгі _______</w:t>
      </w:r>
    </w:p>
    <w:p>
      <w:pPr>
        <w:spacing w:after="0"/>
        <w:ind w:left="0"/>
        <w:jc w:val="both"/>
      </w:pPr>
      <w:r>
        <w:rPr>
          <w:rFonts w:ascii="Times New Roman"/>
          <w:b w:val="false"/>
          <w:i w:val="false"/>
          <w:color w:val="000000"/>
          <w:sz w:val="28"/>
        </w:rPr>
        <w:t>
      ________ дана</w:t>
      </w:r>
    </w:p>
    <w:p>
      <w:pPr>
        <w:spacing w:after="0"/>
        <w:ind w:left="0"/>
        <w:jc w:val="both"/>
      </w:pPr>
      <w:r>
        <w:rPr>
          <w:rFonts w:ascii="Times New Roman"/>
          <w:b w:val="false"/>
          <w:i w:val="false"/>
          <w:color w:val="000000"/>
          <w:sz w:val="28"/>
        </w:rPr>
        <w:t>
      Жауапты орындаушы 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есептің толық атауы</w:t>
      </w:r>
    </w:p>
    <w:p>
      <w:pPr>
        <w:spacing w:after="0"/>
        <w:ind w:left="0"/>
        <w:jc w:val="both"/>
      </w:pPr>
      <w:r>
        <w:rPr>
          <w:rFonts w:ascii="Times New Roman"/>
          <w:b w:val="false"/>
          <w:i w:val="false"/>
          <w:color w:val="000000"/>
          <w:sz w:val="28"/>
        </w:rPr>
        <w:t>
      Есеп</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бағдарламаның/кіші бағдарламаның, тақырыптың атауы</w:t>
      </w:r>
    </w:p>
    <w:p>
      <w:pPr>
        <w:spacing w:after="0"/>
        <w:ind w:left="0"/>
        <w:jc w:val="both"/>
      </w:pPr>
      <w:r>
        <w:rPr>
          <w:rFonts w:ascii="Times New Roman"/>
          <w:b w:val="false"/>
          <w:i w:val="false"/>
          <w:color w:val="000000"/>
          <w:sz w:val="28"/>
        </w:rPr>
        <w:t>
      және нөмірі, лицензияның/келісімшарттың сериясы және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кітаптардың жалпы саны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кітаптың реттік нөмірі мен оның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Есептің шығарылған орны,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 зерттеу</w:t>
            </w:r>
            <w:r>
              <w:br/>
            </w:r>
            <w:r>
              <w:rPr>
                <w:rFonts w:ascii="Times New Roman"/>
                <w:b w:val="false"/>
                <w:i w:val="false"/>
                <w:color w:val="000000"/>
                <w:sz w:val="20"/>
              </w:rPr>
              <w:t>туралы есептер құрылымына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09" w:id="100"/>
    <w:p>
      <w:pPr>
        <w:spacing w:after="0"/>
        <w:ind w:left="0"/>
        <w:jc w:val="left"/>
      </w:pPr>
      <w:r>
        <w:rPr>
          <w:rFonts w:ascii="Times New Roman"/>
          <w:b/>
          <w:i w:val="false"/>
          <w:color w:val="000000"/>
        </w:rPr>
        <w:t xml:space="preserve"> Титулдық парақ</w:t>
      </w:r>
      <w:r>
        <w:br/>
      </w:r>
      <w:r>
        <w:rPr>
          <w:rFonts w:ascii="Times New Roman"/>
          <w:b/>
          <w:i w:val="false"/>
          <w:color w:val="000000"/>
        </w:rPr>
        <w:t>Қазақстан Республикасы Инвестициялар және даму министрлігі</w:t>
      </w:r>
      <w:r>
        <w:br/>
      </w:r>
      <w:r>
        <w:rPr>
          <w:rFonts w:ascii="Times New Roman"/>
          <w:b/>
          <w:i w:val="false"/>
          <w:color w:val="000000"/>
        </w:rPr>
        <w:t>Геология және жер қойнауын пайдалану комитеті</w:t>
      </w:r>
    </w:p>
    <w:bookmarkEnd w:id="100"/>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жер қойнауын пайдаланушы ұйымның атауы</w:t>
      </w:r>
    </w:p>
    <w:p>
      <w:pPr>
        <w:spacing w:after="0"/>
        <w:ind w:left="0"/>
        <w:jc w:val="both"/>
      </w:pPr>
      <w:r>
        <w:rPr>
          <w:rFonts w:ascii="Times New Roman"/>
          <w:b w:val="false"/>
          <w:i w:val="false"/>
          <w:color w:val="000000"/>
          <w:sz w:val="28"/>
        </w:rPr>
        <w:t>
      Әмбебап ондық                Құжаттарға рұқсат беруге</w:t>
      </w:r>
    </w:p>
    <w:p>
      <w:pPr>
        <w:spacing w:after="0"/>
        <w:ind w:left="0"/>
        <w:jc w:val="both"/>
      </w:pPr>
      <w:r>
        <w:rPr>
          <w:rFonts w:ascii="Times New Roman"/>
          <w:b w:val="false"/>
          <w:i w:val="false"/>
          <w:color w:val="000000"/>
          <w:sz w:val="28"/>
        </w:rPr>
        <w:t>
      классификациясы              шектеу белгісі ______</w:t>
      </w:r>
    </w:p>
    <w:p>
      <w:pPr>
        <w:spacing w:after="0"/>
        <w:ind w:left="0"/>
        <w:jc w:val="both"/>
      </w:pPr>
      <w:r>
        <w:rPr>
          <w:rFonts w:ascii="Times New Roman"/>
          <w:b w:val="false"/>
          <w:i w:val="false"/>
          <w:color w:val="000000"/>
          <w:sz w:val="28"/>
        </w:rPr>
        <w:t>
      __________                   _______________ дана</w:t>
      </w:r>
    </w:p>
    <w:p>
      <w:pPr>
        <w:spacing w:after="0"/>
        <w:ind w:left="0"/>
        <w:jc w:val="both"/>
      </w:pPr>
      <w:r>
        <w:rPr>
          <w:rFonts w:ascii="Times New Roman"/>
          <w:b w:val="false"/>
          <w:i w:val="false"/>
          <w:color w:val="000000"/>
          <w:sz w:val="28"/>
        </w:rPr>
        <w:t xml:space="preserve">
      Мемлекеттік </w:t>
      </w:r>
    </w:p>
    <w:p>
      <w:pPr>
        <w:spacing w:after="0"/>
        <w:ind w:left="0"/>
        <w:jc w:val="both"/>
      </w:pPr>
      <w:r>
        <w:rPr>
          <w:rFonts w:ascii="Times New Roman"/>
          <w:b w:val="false"/>
          <w:i w:val="false"/>
          <w:color w:val="000000"/>
          <w:sz w:val="28"/>
        </w:rPr>
        <w:t xml:space="preserve">
      тіркеу №_______ </w:t>
      </w:r>
    </w:p>
    <w:p>
      <w:pPr>
        <w:spacing w:after="0"/>
        <w:ind w:left="0"/>
        <w:jc w:val="both"/>
      </w:pPr>
      <w:r>
        <w:rPr>
          <w:rFonts w:ascii="Times New Roman"/>
          <w:b w:val="false"/>
          <w:i w:val="false"/>
          <w:color w:val="000000"/>
          <w:sz w:val="28"/>
        </w:rPr>
        <w:t>
      Түгендеу №________</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Геология және жер қойнауын</w:t>
      </w:r>
    </w:p>
    <w:p>
      <w:pPr>
        <w:spacing w:after="0"/>
        <w:ind w:left="0"/>
        <w:jc w:val="both"/>
      </w:pPr>
      <w:r>
        <w:rPr>
          <w:rFonts w:ascii="Times New Roman"/>
          <w:b w:val="false"/>
          <w:i w:val="false"/>
          <w:color w:val="000000"/>
          <w:sz w:val="28"/>
        </w:rPr>
        <w:t>
      пайдалану комитетінің төрағасы</w:t>
      </w:r>
    </w:p>
    <w:p>
      <w:pPr>
        <w:spacing w:after="0"/>
        <w:ind w:left="0"/>
        <w:jc w:val="both"/>
      </w:pPr>
      <w:r>
        <w:rPr>
          <w:rFonts w:ascii="Times New Roman"/>
          <w:b w:val="false"/>
          <w:i w:val="false"/>
          <w:color w:val="000000"/>
          <w:sz w:val="28"/>
        </w:rPr>
        <w:t>
      ____________ ________________</w:t>
      </w:r>
    </w:p>
    <w:p>
      <w:pPr>
        <w:spacing w:after="0"/>
        <w:ind w:left="0"/>
        <w:jc w:val="both"/>
      </w:pP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20 ___ жылғы "____" 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есептің толық атауы</w:t>
      </w:r>
    </w:p>
    <w:p>
      <w:pPr>
        <w:spacing w:after="0"/>
        <w:ind w:left="0"/>
        <w:jc w:val="both"/>
      </w:pPr>
      <w:r>
        <w:rPr>
          <w:rFonts w:ascii="Times New Roman"/>
          <w:b w:val="false"/>
          <w:i w:val="false"/>
          <w:color w:val="000000"/>
          <w:sz w:val="28"/>
        </w:rPr>
        <w:t>
      есеп</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бағдарламаның/кіші бағдарламаның, тақырыптың атауы мен нөмірі,</w:t>
      </w:r>
    </w:p>
    <w:p>
      <w:pPr>
        <w:spacing w:after="0"/>
        <w:ind w:left="0"/>
        <w:jc w:val="both"/>
      </w:pPr>
      <w:r>
        <w:rPr>
          <w:rFonts w:ascii="Times New Roman"/>
          <w:b w:val="false"/>
          <w:i w:val="false"/>
          <w:color w:val="000000"/>
          <w:sz w:val="28"/>
        </w:rPr>
        <w:t>
      лицензияның/келісімшарттың сериясы мен нөмірі, жұмыстың ауқымы мен парақтардың номенклатурасы, жұмыстың орындалу кезеңі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кітаптардың жалпы саны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кітаптың нөмірі мен оның атауы</w:t>
      </w:r>
    </w:p>
    <w:p>
      <w:pPr>
        <w:spacing w:after="0"/>
        <w:ind w:left="0"/>
        <w:jc w:val="both"/>
      </w:pPr>
      <w:r>
        <w:rPr>
          <w:rFonts w:ascii="Times New Roman"/>
          <w:b w:val="false"/>
          <w:i w:val="false"/>
          <w:color w:val="000000"/>
          <w:sz w:val="28"/>
        </w:rPr>
        <w:t>
      Ұйымның басшысы _______________________________ _________________</w:t>
      </w:r>
    </w:p>
    <w:p>
      <w:pPr>
        <w:spacing w:after="0"/>
        <w:ind w:left="0"/>
        <w:jc w:val="both"/>
      </w:pPr>
      <w:r>
        <w:rPr>
          <w:rFonts w:ascii="Times New Roman"/>
          <w:b w:val="false"/>
          <w:i w:val="false"/>
          <w:color w:val="000000"/>
          <w:sz w:val="28"/>
        </w:rPr>
        <w:t>
                             қолы мен күні,             тегі, аты-жөні</w:t>
      </w:r>
    </w:p>
    <w:p>
      <w:pPr>
        <w:spacing w:after="0"/>
        <w:ind w:left="0"/>
        <w:jc w:val="both"/>
      </w:pPr>
      <w:r>
        <w:rPr>
          <w:rFonts w:ascii="Times New Roman"/>
          <w:b w:val="false"/>
          <w:i w:val="false"/>
          <w:color w:val="000000"/>
          <w:sz w:val="28"/>
        </w:rPr>
        <w:t>
      Есептің шығарылған орны,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 зерттеу</w:t>
            </w:r>
            <w:r>
              <w:br/>
            </w:r>
            <w:r>
              <w:rPr>
                <w:rFonts w:ascii="Times New Roman"/>
                <w:b w:val="false"/>
                <w:i w:val="false"/>
                <w:color w:val="000000"/>
                <w:sz w:val="20"/>
              </w:rPr>
              <w:t>туралы есептер құрылымына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11" w:id="101"/>
    <w:p>
      <w:pPr>
        <w:spacing w:after="0"/>
        <w:ind w:left="0"/>
        <w:jc w:val="left"/>
      </w:pPr>
      <w:r>
        <w:rPr>
          <w:rFonts w:ascii="Times New Roman"/>
          <w:b/>
          <w:i w:val="false"/>
          <w:color w:val="000000"/>
        </w:rPr>
        <w:t xml:space="preserve"> Геологиялық есепке Графикалық қосымшалардың тізімі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038"/>
        <w:gridCol w:w="2039"/>
        <w:gridCol w:w="2039"/>
        <w:gridCol w:w="2039"/>
        <w:gridCol w:w="2039"/>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атауы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нөмірі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парағының нөмірі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масштабы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құпиялылық деңгейі</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 графикалық қосымшалар ___ парақ, құпиялылық деңгейі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 зерттеу</w:t>
            </w:r>
            <w:r>
              <w:br/>
            </w:r>
            <w:r>
              <w:rPr>
                <w:rFonts w:ascii="Times New Roman"/>
                <w:b w:val="false"/>
                <w:i w:val="false"/>
                <w:color w:val="000000"/>
                <w:sz w:val="20"/>
              </w:rPr>
              <w:t>туралы есептер құрылымына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12" w:id="102"/>
    <w:p>
      <w:pPr>
        <w:spacing w:after="0"/>
        <w:ind w:left="0"/>
        <w:jc w:val="left"/>
      </w:pPr>
      <w:r>
        <w:rPr>
          <w:rFonts w:ascii="Times New Roman"/>
          <w:b/>
          <w:i w:val="false"/>
          <w:color w:val="000000"/>
        </w:rPr>
        <w:t xml:space="preserve"> Есепке графикалық қосымшаға бұрыштама мөртабан</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207"/>
        <w:gridCol w:w="2236"/>
      </w:tblGrid>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жасалған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бағдарламаның/кіші бағдарламаның, тақырыптың атауы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қолы, аты, тегі, әкесінің 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тапсырған жыл</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атауы</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масштабы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Құрастырды:</w:t>
            </w:r>
          </w:p>
          <w:p>
            <w:pPr>
              <w:spacing w:after="20"/>
              <w:ind w:left="20"/>
              <w:jc w:val="both"/>
            </w:pPr>
            <w:r>
              <w:rPr>
                <w:rFonts w:ascii="Times New Roman"/>
                <w:b w:val="false"/>
                <w:i w:val="false"/>
                <w:color w:val="000000"/>
                <w:sz w:val="20"/>
              </w:rPr>
              <w:t>
Рәсімдеді: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аты, тегі, әкесінің аты</w:t>
            </w:r>
          </w:p>
          <w:p>
            <w:pPr>
              <w:spacing w:after="20"/>
              <w:ind w:left="20"/>
              <w:jc w:val="both"/>
            </w:pPr>
            <w:r>
              <w:rPr>
                <w:rFonts w:ascii="Times New Roman"/>
                <w:b w:val="false"/>
                <w:i w:val="false"/>
                <w:color w:val="000000"/>
                <w:sz w:val="20"/>
              </w:rPr>
              <w:t>
Лауазымы, қолы, аты, тегі, әкесінің 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 зерттеу</w:t>
            </w:r>
            <w:r>
              <w:br/>
            </w:r>
            <w:r>
              <w:rPr>
                <w:rFonts w:ascii="Times New Roman"/>
                <w:b w:val="false"/>
                <w:i w:val="false"/>
                <w:color w:val="000000"/>
                <w:sz w:val="20"/>
              </w:rPr>
              <w:t>туралы есептер құрылымына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14" w:id="103"/>
    <w:p>
      <w:pPr>
        <w:spacing w:after="0"/>
        <w:ind w:left="0"/>
        <w:jc w:val="left"/>
      </w:pPr>
      <w:r>
        <w:rPr>
          <w:rFonts w:ascii="Times New Roman"/>
          <w:b/>
          <w:i w:val="false"/>
          <w:color w:val="000000"/>
        </w:rPr>
        <w:t xml:space="preserve"> Патенттік зерттеулер туралы қорытынды</w:t>
      </w:r>
    </w:p>
    <w:bookmarkEnd w:id="103"/>
    <w:p>
      <w:pPr>
        <w:spacing w:after="0"/>
        <w:ind w:left="0"/>
        <w:jc w:val="both"/>
      </w:pPr>
      <w:r>
        <w:rPr>
          <w:rFonts w:ascii="Times New Roman"/>
          <w:b w:val="false"/>
          <w:i w:val="false"/>
          <w:color w:val="000000"/>
          <w:sz w:val="28"/>
        </w:rPr>
        <w:t>
      Бағдарлама/кіші бағдарлама, тақырып _________________________________</w:t>
      </w:r>
    </w:p>
    <w:p>
      <w:pPr>
        <w:spacing w:after="0"/>
        <w:ind w:left="0"/>
        <w:jc w:val="both"/>
      </w:pPr>
      <w:r>
        <w:rPr>
          <w:rFonts w:ascii="Times New Roman"/>
          <w:b w:val="false"/>
          <w:i w:val="false"/>
          <w:color w:val="000000"/>
          <w:sz w:val="28"/>
        </w:rPr>
        <w:t>
      атауы,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орындаушы _____________________________________________________________________</w:t>
      </w:r>
    </w:p>
    <w:p>
      <w:pPr>
        <w:spacing w:after="0"/>
        <w:ind w:left="0"/>
        <w:jc w:val="both"/>
      </w:pPr>
      <w:r>
        <w:rPr>
          <w:rFonts w:ascii="Times New Roman"/>
          <w:b w:val="false"/>
          <w:i w:val="false"/>
          <w:color w:val="000000"/>
          <w:sz w:val="28"/>
        </w:rPr>
        <w:t>
      Патенттанушының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20 __ жылғы "____"__________________</w:t>
      </w:r>
    </w:p>
    <w:p>
      <w:pPr>
        <w:spacing w:after="0"/>
        <w:ind w:left="0"/>
        <w:jc w:val="both"/>
      </w:pPr>
      <w:r>
        <w:rPr>
          <w:rFonts w:ascii="Times New Roman"/>
          <w:b w:val="false"/>
          <w:i w:val="false"/>
          <w:color w:val="000000"/>
          <w:sz w:val="28"/>
        </w:rPr>
        <w:t>
      патенттанушы __________________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 зерттеу</w:t>
            </w:r>
            <w:r>
              <w:br/>
            </w:r>
            <w:r>
              <w:rPr>
                <w:rFonts w:ascii="Times New Roman"/>
                <w:b w:val="false"/>
                <w:i w:val="false"/>
                <w:color w:val="000000"/>
                <w:sz w:val="20"/>
              </w:rPr>
              <w:t>туралы есептер құрылымына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16" w:id="10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Инвестициялар және даму министрлігі</w:t>
      </w:r>
      <w:r>
        <w:br/>
      </w:r>
      <w:r>
        <w:rPr>
          <w:rFonts w:ascii="Times New Roman"/>
          <w:b/>
          <w:i w:val="false"/>
          <w:color w:val="000000"/>
        </w:rPr>
        <w:t>Геология және жер қойнауын пайдалану комитеті</w:t>
      </w:r>
    </w:p>
    <w:bookmarkEnd w:id="10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Геология және жер қойнауын пайдалану аумақтық органының атауы</w:t>
      </w:r>
    </w:p>
    <w:p>
      <w:pPr>
        <w:spacing w:after="0"/>
        <w:ind w:left="0"/>
        <w:jc w:val="both"/>
      </w:pPr>
      <w:r>
        <w:rPr>
          <w:rFonts w:ascii="Times New Roman"/>
          <w:b w:val="false"/>
          <w:i w:val="false"/>
          <w:color w:val="000000"/>
          <w:sz w:val="28"/>
        </w:rPr>
        <w:t>
      ________________________________________________________________ есеп жасалған жұмыстың атауы бойынша</w:t>
      </w:r>
    </w:p>
    <w:p>
      <w:pPr>
        <w:spacing w:after="0"/>
        <w:ind w:left="0"/>
        <w:jc w:val="left"/>
      </w:pPr>
      <w:r>
        <w:rPr>
          <w:rFonts w:ascii="Times New Roman"/>
          <w:b/>
          <w:i w:val="false"/>
          <w:color w:val="000000"/>
        </w:rPr>
        <w:t xml:space="preserve"> есептің</w:t>
      </w:r>
      <w:r>
        <w:br/>
      </w:r>
      <w:r>
        <w:rPr>
          <w:rFonts w:ascii="Times New Roman"/>
          <w:b/>
          <w:i w:val="false"/>
          <w:color w:val="000000"/>
        </w:rPr>
        <w:t>ФОРМУЛЯРЫ</w:t>
      </w:r>
    </w:p>
    <w:p>
      <w:pPr>
        <w:spacing w:after="0"/>
        <w:ind w:left="0"/>
        <w:jc w:val="both"/>
      </w:pPr>
      <w:r>
        <w:rPr>
          <w:rFonts w:ascii="Times New Roman"/>
          <w:b w:val="false"/>
          <w:i w:val="false"/>
          <w:color w:val="000000"/>
          <w:sz w:val="28"/>
        </w:rPr>
        <w:t>
      Есеп авторы _________________________________________________________</w:t>
      </w:r>
    </w:p>
    <w:p>
      <w:pPr>
        <w:spacing w:after="0"/>
        <w:ind w:left="0"/>
        <w:jc w:val="both"/>
      </w:pPr>
      <w:r>
        <w:rPr>
          <w:rFonts w:ascii="Times New Roman"/>
          <w:b w:val="false"/>
          <w:i w:val="false"/>
          <w:color w:val="000000"/>
          <w:sz w:val="28"/>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484"/>
        <w:gridCol w:w="3034"/>
        <w:gridCol w:w="7924"/>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Жазудың мазмұны</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Жазған тұлғаның атқаратын лауазымы және қолы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республикалық геологиялық қорға сақтауға қабылданды</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бойынша</w:t>
            </w:r>
          </w:p>
          <w:p>
            <w:pPr>
              <w:spacing w:after="20"/>
              <w:ind w:left="20"/>
              <w:jc w:val="both"/>
            </w:pPr>
            <w:r>
              <w:rPr>
                <w:rFonts w:ascii="Times New Roman"/>
                <w:b w:val="false"/>
                <w:i w:val="false"/>
                <w:color w:val="000000"/>
                <w:sz w:val="20"/>
              </w:rPr>
              <w:t>
____________________</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уәкілетті орган қарады, қабылдады және республикалық геологиялық қорға сақтауға жіберді</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басқармасының басшысы</w:t>
            </w:r>
          </w:p>
          <w:p>
            <w:pPr>
              <w:spacing w:after="20"/>
              <w:ind w:left="20"/>
              <w:jc w:val="both"/>
            </w:pPr>
            <w:r>
              <w:rPr>
                <w:rFonts w:ascii="Times New Roman"/>
                <w:b w:val="false"/>
                <w:i w:val="false"/>
                <w:color w:val="000000"/>
                <w:sz w:val="20"/>
              </w:rPr>
              <w:t>
____________________</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қорлар жөніндегі мемлекеттік комиссия қарады және қабылдады (қорлар есептелетін есептер үшін).</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сараптау басқармасының басшысы</w:t>
            </w:r>
          </w:p>
          <w:p>
            <w:pPr>
              <w:spacing w:after="20"/>
              <w:ind w:left="20"/>
              <w:jc w:val="both"/>
            </w:pPr>
            <w:r>
              <w:rPr>
                <w:rFonts w:ascii="Times New Roman"/>
                <w:b w:val="false"/>
                <w:i w:val="false"/>
                <w:color w:val="000000"/>
                <w:sz w:val="20"/>
              </w:rPr>
              <w:t>
____________________</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қорлар жөніндегі аумақтық комиссия қарады және қабылдады (қорлар есептелетін есептер үшін).</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жөніндегі аумақтық комиссияның басшысы</w:t>
            </w:r>
          </w:p>
          <w:p>
            <w:pPr>
              <w:spacing w:after="20"/>
              <w:ind w:left="20"/>
              <w:jc w:val="both"/>
            </w:pPr>
            <w:r>
              <w:rPr>
                <w:rFonts w:ascii="Times New Roman"/>
                <w:b w:val="false"/>
                <w:i w:val="false"/>
                <w:color w:val="000000"/>
                <w:sz w:val="20"/>
              </w:rPr>
              <w:t>
____________________</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аумақтық геология және жер қойнауын пайдалану аумақтық органы қарады және қабылдады:</w:t>
            </w:r>
          </w:p>
          <w:p>
            <w:pPr>
              <w:spacing w:after="20"/>
              <w:ind w:left="20"/>
              <w:jc w:val="both"/>
            </w:pPr>
            <w:r>
              <w:rPr>
                <w:rFonts w:ascii="Times New Roman"/>
                <w:b w:val="false"/>
                <w:i w:val="false"/>
                <w:color w:val="000000"/>
                <w:sz w:val="20"/>
              </w:rPr>
              <w:t>
геологиялық, геофизикалық, гидрогеологиялық зерттеу жөніндегі карточкалар тапсырылды;</w:t>
            </w:r>
          </w:p>
          <w:p>
            <w:pPr>
              <w:spacing w:after="20"/>
              <w:ind w:left="20"/>
              <w:jc w:val="both"/>
            </w:pPr>
            <w:r>
              <w:rPr>
                <w:rFonts w:ascii="Times New Roman"/>
                <w:b w:val="false"/>
                <w:i w:val="false"/>
                <w:color w:val="000000"/>
                <w:sz w:val="20"/>
              </w:rPr>
              <w:t>
пайдалы қазбалар, жерасты сулары, геофизикалық ауытқулар кадастрына карточкалар тапсырылды.</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геология және жер қойнауын пайдалану аумақтық органының</w:t>
            </w:r>
          </w:p>
          <w:p>
            <w:pPr>
              <w:spacing w:after="20"/>
              <w:ind w:left="20"/>
              <w:jc w:val="both"/>
            </w:pPr>
            <w:r>
              <w:rPr>
                <w:rFonts w:ascii="Times New Roman"/>
                <w:b w:val="false"/>
                <w:i w:val="false"/>
                <w:color w:val="000000"/>
                <w:sz w:val="20"/>
              </w:rPr>
              <w:t>
басшысы ____________________</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жер қойнауын пайдаланушы қарады және қабылдады</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кәсіпорын-мердігері қарады және қабылдады</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Формуляр есептің әрбір данасына қоса беріледі және оның ажырамас бөлігі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 зерттеу</w:t>
            </w:r>
            <w:r>
              <w:br/>
            </w:r>
            <w:r>
              <w:rPr>
                <w:rFonts w:ascii="Times New Roman"/>
                <w:b w:val="false"/>
                <w:i w:val="false"/>
                <w:color w:val="000000"/>
                <w:sz w:val="20"/>
              </w:rPr>
              <w:t>туралы есептер құрылымына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Аумақтық геология және жер</w:t>
      </w:r>
    </w:p>
    <w:p>
      <w:pPr>
        <w:spacing w:after="0"/>
        <w:ind w:left="0"/>
        <w:jc w:val="both"/>
      </w:pPr>
      <w:r>
        <w:rPr>
          <w:rFonts w:ascii="Times New Roman"/>
          <w:b w:val="false"/>
          <w:i w:val="false"/>
          <w:color w:val="000000"/>
          <w:sz w:val="28"/>
        </w:rPr>
        <w:t>
      қойнауын пайдалану органының басшысы</w:t>
      </w:r>
    </w:p>
    <w:p>
      <w:pPr>
        <w:spacing w:after="0"/>
        <w:ind w:left="0"/>
        <w:jc w:val="both"/>
      </w:pPr>
      <w:r>
        <w:rPr>
          <w:rFonts w:ascii="Times New Roman"/>
          <w:b w:val="false"/>
          <w:i w:val="false"/>
          <w:color w:val="000000"/>
          <w:sz w:val="28"/>
        </w:rPr>
        <w:t>
      ____________ 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 "_________ _______________________</w:t>
      </w:r>
    </w:p>
    <w:p>
      <w:pPr>
        <w:spacing w:after="0"/>
        <w:ind w:left="0"/>
        <w:jc w:val="both"/>
      </w:pPr>
      <w:r>
        <w:rPr>
          <w:rFonts w:ascii="Times New Roman"/>
          <w:b w:val="false"/>
          <w:i w:val="false"/>
          <w:color w:val="000000"/>
          <w:sz w:val="28"/>
        </w:rPr>
        <w:t>
      жылы         күні</w:t>
      </w:r>
    </w:p>
    <w:bookmarkStart w:name="z118" w:id="105"/>
    <w:p>
      <w:pPr>
        <w:spacing w:after="0"/>
        <w:ind w:left="0"/>
        <w:jc w:val="left"/>
      </w:pPr>
      <w:r>
        <w:rPr>
          <w:rFonts w:ascii="Times New Roman"/>
          <w:b/>
          <w:i w:val="false"/>
          <w:color w:val="000000"/>
        </w:rPr>
        <w:t xml:space="preserve"> Бастапқы геологиялық материалдардың тапсыру актісі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421"/>
        <w:gridCol w:w="3304"/>
        <w:gridCol w:w="3310"/>
        <w:gridCol w:w="1422"/>
        <w:gridCol w:w="1422"/>
      </w:tblGrid>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материалдың атауы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түрі (қағаз/электрон.)</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материалдың түрі (мәтін/графика)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Тапсырды:           Есептің авторы</w:t>
      </w:r>
    </w:p>
    <w:p>
      <w:pPr>
        <w:spacing w:after="0"/>
        <w:ind w:left="0"/>
        <w:jc w:val="both"/>
      </w:pPr>
      <w:r>
        <w:rPr>
          <w:rFonts w:ascii="Times New Roman"/>
          <w:b w:val="false"/>
          <w:i w:val="false"/>
          <w:color w:val="000000"/>
          <w:sz w:val="28"/>
        </w:rPr>
        <w:t xml:space="preserve">
      Қабылдады:          Аумақтық </w:t>
      </w:r>
    </w:p>
    <w:p>
      <w:pPr>
        <w:spacing w:after="0"/>
        <w:ind w:left="0"/>
        <w:jc w:val="both"/>
      </w:pPr>
      <w:r>
        <w:rPr>
          <w:rFonts w:ascii="Times New Roman"/>
          <w:b w:val="false"/>
          <w:i w:val="false"/>
          <w:color w:val="000000"/>
          <w:sz w:val="28"/>
        </w:rPr>
        <w:t>
      _________________ геологиялық қор қызметінің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қолы, аты, тегі,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 зерттеу</w:t>
            </w:r>
            <w:r>
              <w:br/>
            </w:r>
            <w:r>
              <w:rPr>
                <w:rFonts w:ascii="Times New Roman"/>
                <w:b w:val="false"/>
                <w:i w:val="false"/>
                <w:color w:val="000000"/>
                <w:sz w:val="20"/>
              </w:rPr>
              <w:t>туралы есептер құрылымына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бағдарламаның/кіші бағдарламаның атауы, лицензияның/келісімшарттың сериясы мен нөмірі, жұмыстарды орындау мерзімдері</w:t>
      </w:r>
    </w:p>
    <w:p>
      <w:pPr>
        <w:spacing w:after="0"/>
        <w:ind w:left="0"/>
        <w:jc w:val="left"/>
      </w:pPr>
      <w:r>
        <w:rPr>
          <w:rFonts w:ascii="Times New Roman"/>
          <w:b/>
          <w:i w:val="false"/>
          <w:color w:val="000000"/>
        </w:rPr>
        <w:t xml:space="preserve"> объектісі бойынша орындалған геологиялық барлау жұмыстарының</w:t>
      </w:r>
      <w:r>
        <w:br/>
      </w:r>
      <w:r>
        <w:rPr>
          <w:rFonts w:ascii="Times New Roman"/>
          <w:b/>
          <w:i w:val="false"/>
          <w:color w:val="000000"/>
        </w:rPr>
        <w:t>түрлері мен көлемдері және есептен шығаруға жататын шығындар</w:t>
      </w:r>
      <w:r>
        <w:br/>
      </w:r>
      <w:r>
        <w:rPr>
          <w:rFonts w:ascii="Times New Roman"/>
          <w:b/>
          <w:i w:val="false"/>
          <w:color w:val="000000"/>
        </w:rPr>
        <w:t>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732"/>
        <w:gridCol w:w="1191"/>
        <w:gridCol w:w="1191"/>
        <w:gridCol w:w="1191"/>
        <w:gridCol w:w="1191"/>
        <w:gridCol w:w="1191"/>
        <w:gridCol w:w="1191"/>
        <w:gridCol w:w="1192"/>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бекітілді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 (орындалған жұмыстар)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Шығындарды есептен шығаруға (сома жазумен) жатады.</w:t>
      </w:r>
    </w:p>
    <w:p>
      <w:pPr>
        <w:spacing w:after="0"/>
        <w:ind w:left="0"/>
        <w:jc w:val="both"/>
      </w:pPr>
      <w:r>
        <w:rPr>
          <w:rFonts w:ascii="Times New Roman"/>
          <w:b w:val="false"/>
          <w:i w:val="false"/>
          <w:color w:val="000000"/>
          <w:sz w:val="28"/>
        </w:rPr>
        <w:t>
      Тапсырыс берушіден:                      Орындаушыдан:</w:t>
      </w:r>
    </w:p>
    <w:p>
      <w:pPr>
        <w:spacing w:after="0"/>
        <w:ind w:left="0"/>
        <w:jc w:val="both"/>
      </w:pPr>
      <w:r>
        <w:rPr>
          <w:rFonts w:ascii="Times New Roman"/>
          <w:b w:val="false"/>
          <w:i w:val="false"/>
          <w:color w:val="000000"/>
          <w:sz w:val="28"/>
        </w:rPr>
        <w:t>
      лауазымы, тапсырыс                       лауазымы, тапсырыс беруші</w:t>
      </w:r>
    </w:p>
    <w:p>
      <w:pPr>
        <w:spacing w:after="0"/>
        <w:ind w:left="0"/>
        <w:jc w:val="both"/>
      </w:pPr>
      <w:r>
        <w:rPr>
          <w:rFonts w:ascii="Times New Roman"/>
          <w:b w:val="false"/>
          <w:i w:val="false"/>
          <w:color w:val="000000"/>
          <w:sz w:val="28"/>
        </w:rPr>
        <w:t>
      беруші ұйымның атауы                     ұйымның атауы</w:t>
      </w:r>
    </w:p>
    <w:p>
      <w:pPr>
        <w:spacing w:after="0"/>
        <w:ind w:left="0"/>
        <w:jc w:val="both"/>
      </w:pPr>
      <w:r>
        <w:rPr>
          <w:rFonts w:ascii="Times New Roman"/>
          <w:b w:val="false"/>
          <w:i w:val="false"/>
          <w:color w:val="000000"/>
          <w:sz w:val="28"/>
        </w:rPr>
        <w:t>
      _______________________________          ___________________________</w:t>
      </w:r>
    </w:p>
    <w:p>
      <w:pPr>
        <w:spacing w:after="0"/>
        <w:ind w:left="0"/>
        <w:jc w:val="both"/>
      </w:pPr>
      <w:r>
        <w:rPr>
          <w:rFonts w:ascii="Times New Roman"/>
          <w:b w:val="false"/>
          <w:i w:val="false"/>
          <w:color w:val="000000"/>
          <w:sz w:val="28"/>
        </w:rPr>
        <w:t>
      Аты, тегі, әкесінің аты                  Аты, тегі,әкесінің аты</w:t>
      </w:r>
    </w:p>
    <w:p>
      <w:pPr>
        <w:spacing w:after="0"/>
        <w:ind w:left="0"/>
        <w:jc w:val="both"/>
      </w:pPr>
      <w:r>
        <w:rPr>
          <w:rFonts w:ascii="Times New Roman"/>
          <w:b w:val="false"/>
          <w:i w:val="false"/>
          <w:color w:val="000000"/>
          <w:sz w:val="28"/>
        </w:rPr>
        <w:t>
      М. О.                                    М. О.</w:t>
      </w:r>
    </w:p>
    <w:p>
      <w:pPr>
        <w:spacing w:after="0"/>
        <w:ind w:left="0"/>
        <w:jc w:val="both"/>
      </w:pPr>
      <w:r>
        <w:rPr>
          <w:rFonts w:ascii="Times New Roman"/>
          <w:b w:val="false"/>
          <w:i w:val="false"/>
          <w:color w:val="000000"/>
          <w:sz w:val="28"/>
        </w:rPr>
        <w:t>
      Тапсырыс беруші ұйымның қаржы-           Орындаушы ұйымның қаржы-</w:t>
      </w:r>
    </w:p>
    <w:p>
      <w:pPr>
        <w:spacing w:after="0"/>
        <w:ind w:left="0"/>
        <w:jc w:val="both"/>
      </w:pPr>
      <w:r>
        <w:rPr>
          <w:rFonts w:ascii="Times New Roman"/>
          <w:b w:val="false"/>
          <w:i w:val="false"/>
          <w:color w:val="000000"/>
          <w:sz w:val="28"/>
        </w:rPr>
        <w:t>
      экономика қызметінің басшысы             экономика қызметінің басшысы</w:t>
      </w:r>
    </w:p>
    <w:p>
      <w:pPr>
        <w:spacing w:after="0"/>
        <w:ind w:left="0"/>
        <w:jc w:val="both"/>
      </w:pPr>
      <w:r>
        <w:rPr>
          <w:rFonts w:ascii="Times New Roman"/>
          <w:b w:val="false"/>
          <w:i w:val="false"/>
          <w:color w:val="000000"/>
          <w:sz w:val="28"/>
        </w:rPr>
        <w:t>
      _______________________________          ____________________________</w:t>
      </w:r>
    </w:p>
    <w:p>
      <w:pPr>
        <w:spacing w:after="0"/>
        <w:ind w:left="0"/>
        <w:jc w:val="both"/>
      </w:pPr>
      <w:r>
        <w:rPr>
          <w:rFonts w:ascii="Times New Roman"/>
          <w:b w:val="false"/>
          <w:i w:val="false"/>
          <w:color w:val="000000"/>
          <w:sz w:val="28"/>
        </w:rPr>
        <w:t>
      Аты, тегі, әкесінің аты                  Аты, тегі,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