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297c" w14:textId="3312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жүргізу және мемлекеттік кірістер органына есептілікті ұсынудың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239 бұйрығы. Қазақстан Республикасының Әділет министрлігінде 2015 жылы 8 мамырда № 10986 тіркелді. Күші жойылды - Қазақстан Республикасы Қаржы министрінің 2018 жылғы 15 наурыздағы № 367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15.03.2018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262-баптарына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тасымалдаушының кедендік транзит кедендік рәсіміне сәйкес тасымалданатын тауарлардың есебін жүргізу және осындай тауарлар туралы, оның ішінде ақпараттық технологияларды пайдалана отырып мемлекеттік кірістер органына есептілікті ұсыну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Уақытша сақтау қоймалары, кеден қоймалары иелерінің сақталатын (сақтауда тұрған) тауарлардың есебін жүргізу және осындай тауарлар туралы, оның ішінде ақпараттық технологияларды пайдалана отырып мемлекеттік кірістер органына есептілікті ұсыну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Кеден ісі саласында қызметті жүзеге асыратын арнайы оңайлатуларды пайдаланатын тұлғалардың сақталатын, тасымалданатын, өткізілетін, қайта өңделетін және (немесе) пайдаланылатын тауарлары туралы мемлекеттік кірістер органына есептілікті ұсыну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Кеден ісі саласында қызметті жүзеге асыратын шетелдік тауарларды пайдаланатын және (немесе) иеленетін тұлғалардың сақталатын, тасымалданатын, өткізілетін, қайта өңделетін және (немесе) пайдаланылатын тауарлары туралы мемлекеттік кірістер органына есептілікті ұсыну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тауарларын сақтау қоймалары иелерінің келіп түсетін, сақтауда тұрған, әкетілетін тауарлар және (немесе) көлік құралдары туралы, оның ішінде бақылаудың және есепке алудың автоматтандырылған нысанын пайдалана отырып есебін жүргізу және мемлекеттік кірістер органына есептілікті ұсыну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ақпараттық-құқықтық жүйесіне жолдауды;</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239</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Кедендік тасымалдаушының кедендік транзит кедендік рәсіміне</w:t>
      </w:r>
      <w:r>
        <w:br/>
      </w:r>
      <w:r>
        <w:rPr>
          <w:rFonts w:ascii="Times New Roman"/>
          <w:b/>
          <w:i w:val="false"/>
          <w:color w:val="000000"/>
        </w:rPr>
        <w:t>сәйкес тасымалданатын тауарлардың есебін жүргізу және осындай</w:t>
      </w:r>
      <w:r>
        <w:br/>
      </w:r>
      <w:r>
        <w:rPr>
          <w:rFonts w:ascii="Times New Roman"/>
          <w:b/>
          <w:i w:val="false"/>
          <w:color w:val="000000"/>
        </w:rPr>
        <w:t>тауарлар туралы, оның ішінде ақпараттық технологияларды</w:t>
      </w:r>
      <w:r>
        <w:br/>
      </w:r>
      <w:r>
        <w:rPr>
          <w:rFonts w:ascii="Times New Roman"/>
          <w:b/>
          <w:i w:val="false"/>
          <w:color w:val="000000"/>
        </w:rPr>
        <w:t>пайдалана отырып мемлекеттік кірістер органына есептілікті</w:t>
      </w:r>
      <w:r>
        <w:br/>
      </w:r>
      <w:r>
        <w:rPr>
          <w:rFonts w:ascii="Times New Roman"/>
          <w:b/>
          <w:i w:val="false"/>
          <w:color w:val="000000"/>
        </w:rPr>
        <w:t>ұсыну қағидасы</w:t>
      </w:r>
    </w:p>
    <w:bookmarkEnd w:id="4"/>
    <w:bookmarkStart w:name="z7" w:id="5"/>
    <w:p>
      <w:pPr>
        <w:spacing w:after="0"/>
        <w:ind w:left="0"/>
        <w:jc w:val="both"/>
      </w:pPr>
      <w:r>
        <w:rPr>
          <w:rFonts w:ascii="Times New Roman"/>
          <w:b w:val="false"/>
          <w:i w:val="false"/>
          <w:color w:val="000000"/>
          <w:sz w:val="28"/>
        </w:rPr>
        <w:t xml:space="preserve">
      1. Кедендік тасымалдаушының кедендік транзит кедендік рәсіміне сәйкес тасымалданатын тауарлардың есебін жүргізу және осындай тауарлар туралы, оның ішінде ақпараттық технологияларды пайдалана отырып мемлекеттік кірістер органына есептілікті ұсыну қағидасы (бұдан әрі - Қағида)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37-бабына</w:t>
      </w:r>
      <w:r>
        <w:rPr>
          <w:rFonts w:ascii="Times New Roman"/>
          <w:b w:val="false"/>
          <w:i w:val="false"/>
          <w:color w:val="000000"/>
          <w:sz w:val="28"/>
        </w:rPr>
        <w:t xml:space="preserve"> сәйкес дайындалды және кедендік тасымалдаушының кедендік транзит кедендік рәсіміне сәйкес тасымалданатын тауарлар туралы, оның ішінде ақпараттық технологияларды пайдалана отырып есеп жүргізу және кеден органына есептілікті ұсыну тәртібін айқындайды.</w:t>
      </w:r>
    </w:p>
    <w:bookmarkEnd w:id="5"/>
    <w:bookmarkStart w:name="z8" w:id="6"/>
    <w:p>
      <w:pPr>
        <w:spacing w:after="0"/>
        <w:ind w:left="0"/>
        <w:jc w:val="both"/>
      </w:pPr>
      <w:r>
        <w:rPr>
          <w:rFonts w:ascii="Times New Roman"/>
          <w:b w:val="false"/>
          <w:i w:val="false"/>
          <w:color w:val="000000"/>
          <w:sz w:val="28"/>
        </w:rPr>
        <w:t xml:space="preserve">
      2. Кедендік тасымалдаушылар кедендік транзит кедендік рәсіміне сәйкес тасымалданатын тауарлардың есебін қағаз тасығышта және Excel форматында электрондық түрде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кедендік тасымалдаушының кедендік бақылаумен тауарларды тасымалдауды есепке алу және есептілік кітабын (бұдан әрі - Есепке алу кітабы) жүргізу жолымен жүзеге асырады.</w:t>
      </w:r>
    </w:p>
    <w:bookmarkEnd w:id="6"/>
    <w:p>
      <w:pPr>
        <w:spacing w:after="0"/>
        <w:ind w:left="0"/>
        <w:jc w:val="both"/>
      </w:pPr>
      <w:r>
        <w:rPr>
          <w:rFonts w:ascii="Times New Roman"/>
          <w:b w:val="false"/>
          <w:i w:val="false"/>
          <w:color w:val="000000"/>
          <w:sz w:val="28"/>
        </w:rPr>
        <w:t>
      Әрбір келесі жылдың бірінші қаңтарынан бастап Есепке алу кітабының нөмірлеуі бірден басталады. Есепке алу кітабы тігілген, нөмірленген, мөрленген және қызмет аймағында кедендік тасымалдаушы орналасқан мемлекеттік кірістер органы басшысының не оны алмастырушы адамның қолымен бекітілген болуға тиіс.</w:t>
      </w:r>
    </w:p>
    <w:p>
      <w:pPr>
        <w:spacing w:after="0"/>
        <w:ind w:left="0"/>
        <w:jc w:val="both"/>
      </w:pPr>
      <w:r>
        <w:rPr>
          <w:rFonts w:ascii="Times New Roman"/>
          <w:b w:val="false"/>
          <w:i w:val="false"/>
          <w:color w:val="000000"/>
          <w:sz w:val="28"/>
        </w:rPr>
        <w:t>
      Ағымдағы күнтізбелік жылда соңғы жазу енгізілгеннен кейін Есепке алу кітабы салыстырып тексеру үшін мемлекеттік кірістер органына беріледі. Салыстырып тексеруді жүргізу мерзімі күнтізбелік 30 күннен аспауы тиіс.</w:t>
      </w:r>
    </w:p>
    <w:p>
      <w:pPr>
        <w:spacing w:after="0"/>
        <w:ind w:left="0"/>
        <w:jc w:val="both"/>
      </w:pPr>
      <w:r>
        <w:rPr>
          <w:rFonts w:ascii="Times New Roman"/>
          <w:b w:val="false"/>
          <w:i w:val="false"/>
          <w:color w:val="000000"/>
          <w:sz w:val="28"/>
        </w:rPr>
        <w:t>
      Есепке алу кітабы соңғы жазу енгізілген күннен бастап бес жыл бойы сақталады. Салыстырып тексеру жүргізілгеннен кейін Есепке алу кітабына қосымша жазулар немесе түзетулер енгізуге жол берілмейді.</w:t>
      </w:r>
    </w:p>
    <w:p>
      <w:pPr>
        <w:spacing w:after="0"/>
        <w:ind w:left="0"/>
        <w:jc w:val="both"/>
      </w:pPr>
      <w:r>
        <w:rPr>
          <w:rFonts w:ascii="Times New Roman"/>
          <w:b w:val="false"/>
          <w:i w:val="false"/>
          <w:color w:val="000000"/>
          <w:sz w:val="28"/>
        </w:rPr>
        <w:t>
      Есепке алу кітабы не оның электрондық түрдегі көшірмесі мемлекеттік кірістер органының лауазымды адамдарына олардың талап етуі бойынша ұсынылады.</w:t>
      </w:r>
    </w:p>
    <w:bookmarkStart w:name="z9" w:id="7"/>
    <w:p>
      <w:pPr>
        <w:spacing w:after="0"/>
        <w:ind w:left="0"/>
        <w:jc w:val="both"/>
      </w:pPr>
      <w:r>
        <w:rPr>
          <w:rFonts w:ascii="Times New Roman"/>
          <w:b w:val="false"/>
          <w:i w:val="false"/>
          <w:color w:val="000000"/>
          <w:sz w:val="28"/>
        </w:rPr>
        <w:t>
      3. Кедендік тасымалдаушылар тоқсан сайын, келесі тоқсанның бірінші айының бесінші күнінен кешіктірмей қызмет аймағында кедендік тасымалдаушылар бар мемлекеттік кірістер органына есепті кезеңде кедендік транзит кедендік рәсіміне сәйкес жүзеге асырылған барлық тауарларды тасымалдаулар туралы есепті ұсынады.</w:t>
      </w:r>
    </w:p>
    <w:bookmarkEnd w:id="7"/>
    <w:p>
      <w:pPr>
        <w:spacing w:after="0"/>
        <w:ind w:left="0"/>
        <w:jc w:val="both"/>
      </w:pPr>
      <w:r>
        <w:rPr>
          <w:rFonts w:ascii="Times New Roman"/>
          <w:b w:val="false"/>
          <w:i w:val="false"/>
          <w:color w:val="000000"/>
          <w:sz w:val="28"/>
        </w:rPr>
        <w:t xml:space="preserve">
      Есеп есепке алу кітабына енгізілген мәліметтер негізінде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жасалады. Қағаз тасығыштағы есепке бірінші басшы не оны алмастырушы адам, бас бухгалтер қол қояды, кедендік тасымалдаушының мөрімен куәландырылады. Қағаз тасығыштағы есеппен бір уақытта кеден органына Excel форматындағы электрондық түрдегі есеп ұсынылады.</w:t>
      </w:r>
    </w:p>
    <w:p>
      <w:pPr>
        <w:spacing w:after="0"/>
        <w:ind w:left="0"/>
        <w:jc w:val="both"/>
      </w:pPr>
      <w:r>
        <w:rPr>
          <w:rFonts w:ascii="Times New Roman"/>
          <w:b w:val="false"/>
          <w:i w:val="false"/>
          <w:color w:val="000000"/>
          <w:sz w:val="28"/>
        </w:rPr>
        <w:t>
      Есептілік мемлекеттік кірістер органдарының ақпараттық жүйелері (Web-портал) арқылы электрондық цифрлық қолтаңбамен куәландырылған электрондық құжат түрінде ұсынылкы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тасымалдаушының кедендік</w:t>
            </w:r>
            <w:r>
              <w:br/>
            </w:r>
            <w:r>
              <w:rPr>
                <w:rFonts w:ascii="Times New Roman"/>
                <w:b w:val="false"/>
                <w:i w:val="false"/>
                <w:color w:val="000000"/>
                <w:sz w:val="20"/>
              </w:rPr>
              <w:t>транзит кедендік рәсіміне сәйкес</w:t>
            </w:r>
            <w:r>
              <w:br/>
            </w:r>
            <w:r>
              <w:rPr>
                <w:rFonts w:ascii="Times New Roman"/>
                <w:b w:val="false"/>
                <w:i w:val="false"/>
                <w:color w:val="000000"/>
                <w:sz w:val="20"/>
              </w:rPr>
              <w:t>тасымалданатын тауарлардың есебін</w:t>
            </w:r>
            <w:r>
              <w:br/>
            </w:r>
            <w:r>
              <w:rPr>
                <w:rFonts w:ascii="Times New Roman"/>
                <w:b w:val="false"/>
                <w:i w:val="false"/>
                <w:color w:val="000000"/>
                <w:sz w:val="20"/>
              </w:rPr>
              <w:t>жүргізу және кедендік тасымалдаушының</w:t>
            </w:r>
            <w:r>
              <w:br/>
            </w:r>
            <w:r>
              <w:rPr>
                <w:rFonts w:ascii="Times New Roman"/>
                <w:b w:val="false"/>
                <w:i w:val="false"/>
                <w:color w:val="000000"/>
                <w:sz w:val="20"/>
              </w:rPr>
              <w:t>осындай тауарлар туралы, оның ішінде</w:t>
            </w:r>
            <w:r>
              <w:br/>
            </w:r>
            <w:r>
              <w:rPr>
                <w:rFonts w:ascii="Times New Roman"/>
                <w:b w:val="false"/>
                <w:i w:val="false"/>
                <w:color w:val="000000"/>
                <w:sz w:val="20"/>
              </w:rPr>
              <w:t>ақпараттық технологияларды пайдалана</w:t>
            </w:r>
            <w:r>
              <w:br/>
            </w:r>
            <w:r>
              <w:rPr>
                <w:rFonts w:ascii="Times New Roman"/>
                <w:b w:val="false"/>
                <w:i w:val="false"/>
                <w:color w:val="000000"/>
                <w:sz w:val="20"/>
              </w:rPr>
              <w:t>отырып мемлекеттік кірістер органына</w:t>
            </w:r>
            <w:r>
              <w:br/>
            </w:r>
            <w:r>
              <w:rPr>
                <w:rFonts w:ascii="Times New Roman"/>
                <w:b w:val="false"/>
                <w:i w:val="false"/>
                <w:color w:val="000000"/>
                <w:sz w:val="20"/>
              </w:rPr>
              <w:t>есептілікті ұсыну қағидасына қосымша</w:t>
            </w:r>
          </w:p>
        </w:tc>
      </w:tr>
    </w:tbl>
    <w:p>
      <w:pPr>
        <w:spacing w:after="0"/>
        <w:ind w:left="0"/>
        <w:jc w:val="both"/>
      </w:pPr>
      <w:r>
        <w:rPr>
          <w:rFonts w:ascii="Times New Roman"/>
          <w:b w:val="false"/>
          <w:i w:val="false"/>
          <w:color w:val="000000"/>
          <w:sz w:val="28"/>
        </w:rPr>
        <w:t>
      Нысан</w:t>
      </w:r>
    </w:p>
    <w:bookmarkStart w:name="z11" w:id="8"/>
    <w:p>
      <w:pPr>
        <w:spacing w:after="0"/>
        <w:ind w:left="0"/>
        <w:jc w:val="left"/>
      </w:pPr>
      <w:r>
        <w:rPr>
          <w:rFonts w:ascii="Times New Roman"/>
          <w:b/>
          <w:i w:val="false"/>
          <w:color w:val="000000"/>
        </w:rPr>
        <w:t xml:space="preserve"> Кедендік тасымалдаушының кедендік бақылаудағы тауарларды тасымалдауын есептілік кітабы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35"/>
        <w:gridCol w:w="556"/>
        <w:gridCol w:w="1039"/>
        <w:gridCol w:w="2007"/>
        <w:gridCol w:w="677"/>
        <w:gridCol w:w="798"/>
        <w:gridCol w:w="798"/>
        <w:gridCol w:w="1119"/>
        <w:gridCol w:w="675"/>
        <w:gridCol w:w="2409"/>
        <w:gridCol w:w="676"/>
        <w:gridCol w:w="676"/>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нөмірі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бас тау күні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мемлекеттік кіріс тер органы белгіленген жеткізу мерзімі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іс жүзінде аяқталған күні, тауарларды уақытша сақтауға орналастыруды растайтын құжаттың немесе тауарлар декларациясының нөмірі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мемлекеттік кіріс тер органы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мемлекеттік кір іс тер органы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жеткізілетін мемлекеттік кіріс 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 тік (тасымалдау) құжаттар бойынша қосымша өлшем бірлігіндегі көлемі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қоймасының атауы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тасымалдаушының кедендік</w:t>
            </w:r>
            <w:r>
              <w:br/>
            </w:r>
            <w:r>
              <w:rPr>
                <w:rFonts w:ascii="Times New Roman"/>
                <w:b w:val="false"/>
                <w:i w:val="false"/>
                <w:color w:val="000000"/>
                <w:sz w:val="20"/>
              </w:rPr>
              <w:t>транзит кедендік рәсіміне сәйкес</w:t>
            </w:r>
            <w:r>
              <w:br/>
            </w:r>
            <w:r>
              <w:rPr>
                <w:rFonts w:ascii="Times New Roman"/>
                <w:b w:val="false"/>
                <w:i w:val="false"/>
                <w:color w:val="000000"/>
                <w:sz w:val="20"/>
              </w:rPr>
              <w:t>тасымалданатын тауарлардың есебін</w:t>
            </w:r>
            <w:r>
              <w:br/>
            </w:r>
            <w:r>
              <w:rPr>
                <w:rFonts w:ascii="Times New Roman"/>
                <w:b w:val="false"/>
                <w:i w:val="false"/>
                <w:color w:val="000000"/>
                <w:sz w:val="20"/>
              </w:rPr>
              <w:t>жүргізу және кедендік тасымалдаушының</w:t>
            </w:r>
            <w:r>
              <w:br/>
            </w:r>
            <w:r>
              <w:rPr>
                <w:rFonts w:ascii="Times New Roman"/>
                <w:b w:val="false"/>
                <w:i w:val="false"/>
                <w:color w:val="000000"/>
                <w:sz w:val="20"/>
              </w:rPr>
              <w:t>осындай тауарлар туралы, оның ішінде ақпараттық</w:t>
            </w:r>
            <w:r>
              <w:br/>
            </w:r>
            <w:r>
              <w:rPr>
                <w:rFonts w:ascii="Times New Roman"/>
                <w:b w:val="false"/>
                <w:i w:val="false"/>
                <w:color w:val="000000"/>
                <w:sz w:val="20"/>
              </w:rPr>
              <w:t>технологияларды пайдалана отырып</w:t>
            </w:r>
            <w:r>
              <w:br/>
            </w:r>
            <w:r>
              <w:rPr>
                <w:rFonts w:ascii="Times New Roman"/>
                <w:b w:val="false"/>
                <w:i w:val="false"/>
                <w:color w:val="000000"/>
                <w:sz w:val="20"/>
              </w:rPr>
              <w:t>мемлекеттік кірістер органына</w:t>
            </w:r>
            <w:r>
              <w:br/>
            </w:r>
            <w:r>
              <w:rPr>
                <w:rFonts w:ascii="Times New Roman"/>
                <w:b w:val="false"/>
                <w:i w:val="false"/>
                <w:color w:val="000000"/>
                <w:sz w:val="20"/>
              </w:rPr>
              <w:t>есептілікті ұсыну қағидасына 1-қосымша</w:t>
            </w:r>
          </w:p>
        </w:tc>
      </w:tr>
    </w:tbl>
    <w:p>
      <w:pPr>
        <w:spacing w:after="0"/>
        <w:ind w:left="0"/>
        <w:jc w:val="both"/>
      </w:pPr>
      <w:r>
        <w:rPr>
          <w:rFonts w:ascii="Times New Roman"/>
          <w:b w:val="false"/>
          <w:i w:val="false"/>
          <w:color w:val="000000"/>
          <w:sz w:val="28"/>
        </w:rPr>
        <w:t>
      Нысан</w:t>
      </w:r>
    </w:p>
    <w:bookmarkStart w:name="z13" w:id="9"/>
    <w:p>
      <w:pPr>
        <w:spacing w:after="0"/>
        <w:ind w:left="0"/>
        <w:jc w:val="left"/>
      </w:pPr>
      <w:r>
        <w:rPr>
          <w:rFonts w:ascii="Times New Roman"/>
          <w:b/>
          <w:i w:val="false"/>
          <w:color w:val="000000"/>
        </w:rPr>
        <w:t xml:space="preserve"> Кедендік тасымалдаушының кедендік бақылаудағы тауарларды тасымалдауын есепке алу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43"/>
        <w:gridCol w:w="567"/>
        <w:gridCol w:w="1060"/>
        <w:gridCol w:w="2048"/>
        <w:gridCol w:w="690"/>
        <w:gridCol w:w="690"/>
        <w:gridCol w:w="814"/>
        <w:gridCol w:w="1142"/>
        <w:gridCol w:w="689"/>
        <w:gridCol w:w="2335"/>
        <w:gridCol w:w="689"/>
        <w:gridCol w:w="690"/>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нөмірі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бас тау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мемлекеттік кіріс тер органы белгіленген жеткізу мерзімі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іс жүзінде аяқталған күні, тауарларды уақытша сақтауға орналастыруды растайтын құжаттың немесе тауарлар декларациясының нөмірі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мемлекеттік кіріс тер органы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мемлекеттік кіріс тер органы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жеткізілетін мемлекеттік кіріс тер органы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атауы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239 бұйрығына</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Уақытша сақтау қоймалары, кеден қоймалары иелерінің сақталатын</w:t>
      </w:r>
      <w:r>
        <w:br/>
      </w:r>
      <w:r>
        <w:rPr>
          <w:rFonts w:ascii="Times New Roman"/>
          <w:b/>
          <w:i w:val="false"/>
          <w:color w:val="000000"/>
        </w:rPr>
        <w:t>(сақтауда тұрған) тауарлардың есебін жүргізу және осындай</w:t>
      </w:r>
      <w:r>
        <w:br/>
      </w:r>
      <w:r>
        <w:rPr>
          <w:rFonts w:ascii="Times New Roman"/>
          <w:b/>
          <w:i w:val="false"/>
          <w:color w:val="000000"/>
        </w:rPr>
        <w:t>тауарлар туралы, оның ішінде ақпараттық технологияларды</w:t>
      </w:r>
      <w:r>
        <w:br/>
      </w:r>
      <w:r>
        <w:rPr>
          <w:rFonts w:ascii="Times New Roman"/>
          <w:b/>
          <w:i w:val="false"/>
          <w:color w:val="000000"/>
        </w:rPr>
        <w:t>пайдалана отырып мемлекеттік кірістер органына есептілікті</w:t>
      </w:r>
      <w:r>
        <w:br/>
      </w:r>
      <w:r>
        <w:rPr>
          <w:rFonts w:ascii="Times New Roman"/>
          <w:b/>
          <w:i w:val="false"/>
          <w:color w:val="000000"/>
        </w:rPr>
        <w:t>ұсыну қағидасы</w:t>
      </w:r>
    </w:p>
    <w:bookmarkEnd w:id="10"/>
    <w:bookmarkStart w:name="z16" w:id="11"/>
    <w:p>
      <w:pPr>
        <w:spacing w:after="0"/>
        <w:ind w:left="0"/>
        <w:jc w:val="both"/>
      </w:pPr>
      <w:r>
        <w:rPr>
          <w:rFonts w:ascii="Times New Roman"/>
          <w:b w:val="false"/>
          <w:i w:val="false"/>
          <w:color w:val="000000"/>
          <w:sz w:val="28"/>
        </w:rPr>
        <w:t xml:space="preserve">
      1. Сақталатын (сақтауда тұрған) тауарлардың есебін жүргізу және уақытша сақтау қоймалары, кеден қоймалары иелерінің осындай тауарлар туралы, оның ішінде ақпараттық технологияларды пайдалана отырып мемлекеттік кірістер органына есептілікті ұсыну туралы осы қағида (бұдан әрі - Қағида)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51-бабына</w:t>
      </w:r>
      <w:r>
        <w:rPr>
          <w:rFonts w:ascii="Times New Roman"/>
          <w:b w:val="false"/>
          <w:i w:val="false"/>
          <w:color w:val="000000"/>
          <w:sz w:val="28"/>
        </w:rPr>
        <w:t xml:space="preserve"> сәйкес дайындалды және уақытша сақтау қоймалары, кеден қоймалары иелерінің сақталатын (сақтауда тұрған) тауарлар туралы, оның ішінде ақпараттық технологияларды пайдалана отырып есеп жүргізу және кеден органына есептілікті ұсыну тәртібін айқындайды.</w:t>
      </w:r>
    </w:p>
    <w:bookmarkEnd w:id="11"/>
    <w:bookmarkStart w:name="z17" w:id="12"/>
    <w:p>
      <w:pPr>
        <w:spacing w:after="0"/>
        <w:ind w:left="0"/>
        <w:jc w:val="both"/>
      </w:pPr>
      <w:r>
        <w:rPr>
          <w:rFonts w:ascii="Times New Roman"/>
          <w:b w:val="false"/>
          <w:i w:val="false"/>
          <w:color w:val="000000"/>
          <w:sz w:val="28"/>
        </w:rPr>
        <w:t xml:space="preserve">
      2. Уақытша сақтау қоймаларында, кеден қоймаларында сақтауда тұрған (сақталатын) тауарлардың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қағаз тасығышта және Excel форматында электрондық түрде Сақтаудағы тауарларды есепке алу кітабын (бұдан әрі - Есепке алу кітабы) жүргізу жолымен жүзеге асырылады.</w:t>
      </w:r>
    </w:p>
    <w:bookmarkEnd w:id="12"/>
    <w:bookmarkStart w:name="z18" w:id="13"/>
    <w:p>
      <w:pPr>
        <w:spacing w:after="0"/>
        <w:ind w:left="0"/>
        <w:jc w:val="both"/>
      </w:pPr>
      <w:r>
        <w:rPr>
          <w:rFonts w:ascii="Times New Roman"/>
          <w:b w:val="false"/>
          <w:i w:val="false"/>
          <w:color w:val="000000"/>
          <w:sz w:val="28"/>
        </w:rPr>
        <w:t>
      3. Есепке алу кітабы тауарды шығару туралы соңғы жазба енгізілген күннен бастап бес жыл бойы сақталады.</w:t>
      </w:r>
    </w:p>
    <w:bookmarkEnd w:id="13"/>
    <w:p>
      <w:pPr>
        <w:spacing w:after="0"/>
        <w:ind w:left="0"/>
        <w:jc w:val="both"/>
      </w:pPr>
      <w:r>
        <w:rPr>
          <w:rFonts w:ascii="Times New Roman"/>
          <w:b w:val="false"/>
          <w:i w:val="false"/>
          <w:color w:val="000000"/>
          <w:sz w:val="28"/>
        </w:rPr>
        <w:t>
      Әрбір келесі жылдың бірінші қаңтарынан бастап Есепке алу кітабының нөмірленуі бірден басталады. Есепке алу кітабы тігілген, нөмірленген, мөрленген және қызмет аймағында уақытша сақтау қоймасының иесі орналасқан мемлекеттік кірістер органы басшысының немесе оны алмастырушы адамның қолымен бекітілген болуға тиіс.</w:t>
      </w:r>
    </w:p>
    <w:bookmarkStart w:name="z19" w:id="14"/>
    <w:p>
      <w:pPr>
        <w:spacing w:after="0"/>
        <w:ind w:left="0"/>
        <w:jc w:val="both"/>
      </w:pPr>
      <w:r>
        <w:rPr>
          <w:rFonts w:ascii="Times New Roman"/>
          <w:b w:val="false"/>
          <w:i w:val="false"/>
          <w:color w:val="000000"/>
          <w:sz w:val="28"/>
        </w:rPr>
        <w:t>
      4. Уақытша сақтау қоймаларының, кеден қоймаларының иелері тоқсан сайын, келесі тоқсанның бірінші айының бесінші күнінен кешіктірмей қызмет аймағында осындай қоймалар орналасқан мемлекеттік кірістер органына есепті кезеңде, сақтауда тұрған (сақталатын) тауарлар туралы қорытылған есепті ұсынады.</w:t>
      </w:r>
    </w:p>
    <w:bookmarkEnd w:id="14"/>
    <w:p>
      <w:pPr>
        <w:spacing w:after="0"/>
        <w:ind w:left="0"/>
        <w:jc w:val="both"/>
      </w:pPr>
      <w:r>
        <w:rPr>
          <w:rFonts w:ascii="Times New Roman"/>
          <w:b w:val="false"/>
          <w:i w:val="false"/>
          <w:color w:val="000000"/>
          <w:sz w:val="28"/>
        </w:rPr>
        <w:t>
      Есептілік мемлекеттік кірістер органдарының ақпараттық жүйелері (Web-портал) арқылы электрондық цифрлық қолтаңбамен куәландырылған электрондық құжат түрінде ұсынылкы мүмкін.</w:t>
      </w:r>
    </w:p>
    <w:bookmarkStart w:name="z20" w:id="15"/>
    <w:p>
      <w:pPr>
        <w:spacing w:after="0"/>
        <w:ind w:left="0"/>
        <w:jc w:val="both"/>
      </w:pPr>
      <w:r>
        <w:rPr>
          <w:rFonts w:ascii="Times New Roman"/>
          <w:b w:val="false"/>
          <w:i w:val="false"/>
          <w:color w:val="000000"/>
          <w:sz w:val="28"/>
        </w:rPr>
        <w:t>
      5. Мемлекеттік кірістер органы мемлекеттік кірістер органымен анықталатын уақыт кезеңінде сақталатын (сақтауда тұрған) тауарлар туралы есеп ұсынуды жазбаша нысанда талап ете алады.</w:t>
      </w:r>
    </w:p>
    <w:bookmarkEnd w:id="15"/>
    <w:p>
      <w:pPr>
        <w:spacing w:after="0"/>
        <w:ind w:left="0"/>
        <w:jc w:val="both"/>
      </w:pPr>
      <w:r>
        <w:rPr>
          <w:rFonts w:ascii="Times New Roman"/>
          <w:b w:val="false"/>
          <w:i w:val="false"/>
          <w:color w:val="000000"/>
          <w:sz w:val="28"/>
        </w:rPr>
        <w:t xml:space="preserve">
      Есеп есепке алу кітабына енгізілген мәліметтер негізінде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жасалады. Қағаз тасығыштағы есепке бірінші басшы не оны алмастырушы адам, бас бухгалтер қол қояды, кедендік тасымалдаушының мөрімен куәландырылады. Қағаз тасығыштағы есеппен бір уақытта кеден органына Excel форматындағы электрондық түрдегі есеп ұсынылады.</w:t>
      </w:r>
    </w:p>
    <w:bookmarkStart w:name="z21" w:id="16"/>
    <w:p>
      <w:pPr>
        <w:spacing w:after="0"/>
        <w:ind w:left="0"/>
        <w:jc w:val="both"/>
      </w:pPr>
      <w:r>
        <w:rPr>
          <w:rFonts w:ascii="Times New Roman"/>
          <w:b w:val="false"/>
          <w:i w:val="false"/>
          <w:color w:val="000000"/>
          <w:sz w:val="28"/>
        </w:rPr>
        <w:t xml:space="preserve">
      Уақытша сақтау қоймалары, кеден </w:t>
      </w:r>
    </w:p>
    <w:bookmarkEnd w:id="16"/>
    <w:p>
      <w:pPr>
        <w:spacing w:after="0"/>
        <w:ind w:left="0"/>
        <w:jc w:val="both"/>
      </w:pPr>
      <w:r>
        <w:rPr>
          <w:rFonts w:ascii="Times New Roman"/>
          <w:b w:val="false"/>
          <w:i w:val="false"/>
          <w:color w:val="000000"/>
          <w:sz w:val="28"/>
        </w:rPr>
        <w:t>
      қоймалары иелерінің сақтауда тұрған</w:t>
      </w:r>
    </w:p>
    <w:p>
      <w:pPr>
        <w:spacing w:after="0"/>
        <w:ind w:left="0"/>
        <w:jc w:val="both"/>
      </w:pPr>
      <w:r>
        <w:rPr>
          <w:rFonts w:ascii="Times New Roman"/>
          <w:b w:val="false"/>
          <w:i w:val="false"/>
          <w:color w:val="000000"/>
          <w:sz w:val="28"/>
        </w:rPr>
        <w:t>
      (сақталатын) тауарлар туралы, оның ішінде</w:t>
      </w:r>
    </w:p>
    <w:p>
      <w:pPr>
        <w:spacing w:after="0"/>
        <w:ind w:left="0"/>
        <w:jc w:val="both"/>
      </w:pPr>
      <w:r>
        <w:rPr>
          <w:rFonts w:ascii="Times New Roman"/>
          <w:b w:val="false"/>
          <w:i w:val="false"/>
          <w:color w:val="000000"/>
          <w:sz w:val="28"/>
        </w:rPr>
        <w:t>
      ақпараттық технологияларды пайдалана</w:t>
      </w:r>
    </w:p>
    <w:p>
      <w:pPr>
        <w:spacing w:after="0"/>
        <w:ind w:left="0"/>
        <w:jc w:val="both"/>
      </w:pPr>
      <w:r>
        <w:rPr>
          <w:rFonts w:ascii="Times New Roman"/>
          <w:b w:val="false"/>
          <w:i w:val="false"/>
          <w:color w:val="000000"/>
          <w:sz w:val="28"/>
        </w:rPr>
        <w:t>
      отырып есеп жүргізу және мемлекеттік</w:t>
      </w:r>
    </w:p>
    <w:p>
      <w:pPr>
        <w:spacing w:after="0"/>
        <w:ind w:left="0"/>
        <w:jc w:val="both"/>
      </w:pPr>
      <w:r>
        <w:rPr>
          <w:rFonts w:ascii="Times New Roman"/>
          <w:b w:val="false"/>
          <w:i w:val="false"/>
          <w:color w:val="000000"/>
          <w:sz w:val="28"/>
        </w:rPr>
        <w:t xml:space="preserve">
      кірістер органына есептілікті  </w:t>
      </w:r>
    </w:p>
    <w:p>
      <w:pPr>
        <w:spacing w:after="0"/>
        <w:ind w:left="0"/>
        <w:jc w:val="both"/>
      </w:pPr>
      <w:r>
        <w:rPr>
          <w:rFonts w:ascii="Times New Roman"/>
          <w:b w:val="false"/>
          <w:i w:val="false"/>
          <w:color w:val="000000"/>
          <w:sz w:val="28"/>
        </w:rPr>
        <w:t xml:space="preserve">
      ұсыну қағидасына 1 қосымша     </w:t>
      </w:r>
    </w:p>
    <w:p>
      <w:pPr>
        <w:spacing w:after="0"/>
        <w:ind w:left="0"/>
        <w:jc w:val="both"/>
      </w:pPr>
      <w:r>
        <w:rPr>
          <w:rFonts w:ascii="Times New Roman"/>
          <w:b w:val="false"/>
          <w:i w:val="false"/>
          <w:color w:val="000000"/>
          <w:sz w:val="28"/>
        </w:rPr>
        <w:t>
      Нысан</w:t>
      </w:r>
    </w:p>
    <w:bookmarkStart w:name="z22" w:id="17"/>
    <w:p>
      <w:pPr>
        <w:spacing w:after="0"/>
        <w:ind w:left="0"/>
        <w:jc w:val="left"/>
      </w:pPr>
      <w:r>
        <w:rPr>
          <w:rFonts w:ascii="Times New Roman"/>
          <w:b/>
          <w:i w:val="false"/>
          <w:color w:val="000000"/>
        </w:rPr>
        <w:t xml:space="preserve"> Сақтаудағы тауарларды кітабы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63"/>
        <w:gridCol w:w="1032"/>
        <w:gridCol w:w="1345"/>
        <w:gridCol w:w="1448"/>
        <w:gridCol w:w="563"/>
        <w:gridCol w:w="563"/>
        <w:gridCol w:w="2961"/>
        <w:gridCol w:w="2231"/>
        <w:gridCol w:w="875"/>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 мен уақыты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тіркеу нөмірі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ХЖТ кітапшасының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 уақытша сақтауға орналастырушы адам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орналасқан орны (бокс № және т.б.) адамның қолы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қабылдаған адамның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028"/>
        <w:gridCol w:w="3484"/>
        <w:gridCol w:w="1031"/>
        <w:gridCol w:w="1028"/>
        <w:gridCol w:w="3485"/>
        <w:gridCol w:w="1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 немесе транзиттік декларацияның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шығарылған күш</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Уақытша сақтау қоймалары, кеден </w:t>
      </w:r>
    </w:p>
    <w:bookmarkEnd w:id="18"/>
    <w:p>
      <w:pPr>
        <w:spacing w:after="0"/>
        <w:ind w:left="0"/>
        <w:jc w:val="both"/>
      </w:pPr>
      <w:r>
        <w:rPr>
          <w:rFonts w:ascii="Times New Roman"/>
          <w:b w:val="false"/>
          <w:i w:val="false"/>
          <w:color w:val="000000"/>
          <w:sz w:val="28"/>
        </w:rPr>
        <w:t>
      қоймалары иелерінің сақтауда тұрған</w:t>
      </w:r>
    </w:p>
    <w:p>
      <w:pPr>
        <w:spacing w:after="0"/>
        <w:ind w:left="0"/>
        <w:jc w:val="both"/>
      </w:pPr>
      <w:r>
        <w:rPr>
          <w:rFonts w:ascii="Times New Roman"/>
          <w:b w:val="false"/>
          <w:i w:val="false"/>
          <w:color w:val="000000"/>
          <w:sz w:val="28"/>
        </w:rPr>
        <w:t>
      (сақталатын) тауарлар туралы, оның ішінде</w:t>
      </w:r>
    </w:p>
    <w:p>
      <w:pPr>
        <w:spacing w:after="0"/>
        <w:ind w:left="0"/>
        <w:jc w:val="both"/>
      </w:pPr>
      <w:r>
        <w:rPr>
          <w:rFonts w:ascii="Times New Roman"/>
          <w:b w:val="false"/>
          <w:i w:val="false"/>
          <w:color w:val="000000"/>
          <w:sz w:val="28"/>
        </w:rPr>
        <w:t>
      ақпараттық технологияларды пайдалана</w:t>
      </w:r>
    </w:p>
    <w:p>
      <w:pPr>
        <w:spacing w:after="0"/>
        <w:ind w:left="0"/>
        <w:jc w:val="both"/>
      </w:pPr>
      <w:r>
        <w:rPr>
          <w:rFonts w:ascii="Times New Roman"/>
          <w:b w:val="false"/>
          <w:i w:val="false"/>
          <w:color w:val="000000"/>
          <w:sz w:val="28"/>
        </w:rPr>
        <w:t>
      отырып есеп жүргізу және мемлекеттік</w:t>
      </w:r>
    </w:p>
    <w:p>
      <w:pPr>
        <w:spacing w:after="0"/>
        <w:ind w:left="0"/>
        <w:jc w:val="both"/>
      </w:pPr>
      <w:r>
        <w:rPr>
          <w:rFonts w:ascii="Times New Roman"/>
          <w:b w:val="false"/>
          <w:i w:val="false"/>
          <w:color w:val="000000"/>
          <w:sz w:val="28"/>
        </w:rPr>
        <w:t xml:space="preserve">
      кірістер органына есептілікті  </w:t>
      </w:r>
    </w:p>
    <w:p>
      <w:pPr>
        <w:spacing w:after="0"/>
        <w:ind w:left="0"/>
        <w:jc w:val="both"/>
      </w:pPr>
      <w:r>
        <w:rPr>
          <w:rFonts w:ascii="Times New Roman"/>
          <w:b w:val="false"/>
          <w:i w:val="false"/>
          <w:color w:val="000000"/>
          <w:sz w:val="28"/>
        </w:rPr>
        <w:t xml:space="preserve">
      ұсыну қағидасына 2-қосымша     </w:t>
      </w:r>
    </w:p>
    <w:p>
      <w:pPr>
        <w:spacing w:after="0"/>
        <w:ind w:left="0"/>
        <w:jc w:val="both"/>
      </w:pPr>
      <w:r>
        <w:rPr>
          <w:rFonts w:ascii="Times New Roman"/>
          <w:b w:val="false"/>
          <w:i w:val="false"/>
          <w:color w:val="000000"/>
          <w:sz w:val="28"/>
        </w:rPr>
        <w:t>
      Нысан</w:t>
      </w:r>
    </w:p>
    <w:bookmarkStart w:name="z24" w:id="19"/>
    <w:p>
      <w:pPr>
        <w:spacing w:after="0"/>
        <w:ind w:left="0"/>
        <w:jc w:val="left"/>
      </w:pPr>
      <w:r>
        <w:rPr>
          <w:rFonts w:ascii="Times New Roman"/>
          <w:b/>
          <w:i w:val="false"/>
          <w:color w:val="000000"/>
        </w:rPr>
        <w:t xml:space="preserve"> Сақтаудағы тауарларды есепке алу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63"/>
        <w:gridCol w:w="1032"/>
        <w:gridCol w:w="1345"/>
        <w:gridCol w:w="1448"/>
        <w:gridCol w:w="563"/>
        <w:gridCol w:w="563"/>
        <w:gridCol w:w="2961"/>
        <w:gridCol w:w="2231"/>
        <w:gridCol w:w="875"/>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 мен уақыты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тіркеу нөмірі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ХЖТ кітапшасының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 уақытша сақтауға орналастырушы адам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орналасқан орны (бокс № және т.б.) адамның қолы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қабылдаған адамның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028"/>
        <w:gridCol w:w="3484"/>
        <w:gridCol w:w="1031"/>
        <w:gridCol w:w="1028"/>
        <w:gridCol w:w="3485"/>
        <w:gridCol w:w="1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 немесе транзиттік декларацияның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шығарылған күш</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239 бұйрығына</w:t>
            </w:r>
            <w:r>
              <w:br/>
            </w:r>
            <w:r>
              <w:rPr>
                <w:rFonts w:ascii="Times New Roman"/>
                <w:b w:val="false"/>
                <w:i w:val="false"/>
                <w:color w:val="000000"/>
                <w:sz w:val="20"/>
              </w:rPr>
              <w:t>3-қосымша</w:t>
            </w:r>
          </w:p>
        </w:tc>
      </w:tr>
    </w:tbl>
    <w:bookmarkStart w:name="z26" w:id="20"/>
    <w:p>
      <w:pPr>
        <w:spacing w:after="0"/>
        <w:ind w:left="0"/>
        <w:jc w:val="left"/>
      </w:pPr>
      <w:r>
        <w:rPr>
          <w:rFonts w:ascii="Times New Roman"/>
          <w:b/>
          <w:i w:val="false"/>
          <w:color w:val="000000"/>
        </w:rPr>
        <w:t xml:space="preserve"> Кеден ісі саласында қызметті жүзеге асыратын арнайы</w:t>
      </w:r>
      <w:r>
        <w:br/>
      </w:r>
      <w:r>
        <w:rPr>
          <w:rFonts w:ascii="Times New Roman"/>
          <w:b/>
          <w:i w:val="false"/>
          <w:color w:val="000000"/>
        </w:rPr>
        <w:t>оңайлатуларды пайдаланатын тұлғалардың сақталатын,</w:t>
      </w:r>
      <w:r>
        <w:br/>
      </w:r>
      <w:r>
        <w:rPr>
          <w:rFonts w:ascii="Times New Roman"/>
          <w:b/>
          <w:i w:val="false"/>
          <w:color w:val="000000"/>
        </w:rPr>
        <w:t>тасымалданатын, өткізілетін, қайта өңделетін және (немесе)</w:t>
      </w:r>
      <w:r>
        <w:br/>
      </w:r>
      <w:r>
        <w:rPr>
          <w:rFonts w:ascii="Times New Roman"/>
          <w:b/>
          <w:i w:val="false"/>
          <w:color w:val="000000"/>
        </w:rPr>
        <w:t>пайдаланылатын тауарлары туралы мемлекеттік кірістер органына</w:t>
      </w:r>
      <w:r>
        <w:br/>
      </w:r>
      <w:r>
        <w:rPr>
          <w:rFonts w:ascii="Times New Roman"/>
          <w:b/>
          <w:i w:val="false"/>
          <w:color w:val="000000"/>
        </w:rPr>
        <w:t>есептілікті ұсыну қағидалары</w:t>
      </w:r>
    </w:p>
    <w:bookmarkEnd w:id="20"/>
    <w:bookmarkStart w:name="z27" w:id="21"/>
    <w:p>
      <w:pPr>
        <w:spacing w:after="0"/>
        <w:ind w:left="0"/>
        <w:jc w:val="both"/>
      </w:pPr>
      <w:r>
        <w:rPr>
          <w:rFonts w:ascii="Times New Roman"/>
          <w:b w:val="false"/>
          <w:i w:val="false"/>
          <w:color w:val="000000"/>
          <w:sz w:val="28"/>
        </w:rPr>
        <w:t xml:space="preserve">
      1. Кеден ісі саласында қызметті жүзеге асыратын арнайы оңайлатуларды пайдаланатын тұлғалардың сақталатын, тасымалданатын, өткізілетін, қайта өңделетін және (немесе) пайдаланылатын тауарлары туралы мемлекеттік кірістер органына есептілікті ұсыну туралы осы қағидалар "Қазақстан Республикасындағы кеден ісі туралы" Қазақстан Республикасы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әзірленді және арнайы оңайлатуларды пайдаланатын тұлғалардың сақталатын, тасымалданатын, өткізілетін, қайта өңделетін және (немесе) пайдаланылатын тауарлары туралы есептілікті ұсыну тәртібін айқындайды.</w:t>
      </w:r>
    </w:p>
    <w:bookmarkEnd w:id="21"/>
    <w:bookmarkStart w:name="z28" w:id="22"/>
    <w:p>
      <w:pPr>
        <w:spacing w:after="0"/>
        <w:ind w:left="0"/>
        <w:jc w:val="both"/>
      </w:pPr>
      <w:r>
        <w:rPr>
          <w:rFonts w:ascii="Times New Roman"/>
          <w:b w:val="false"/>
          <w:i w:val="false"/>
          <w:color w:val="000000"/>
          <w:sz w:val="28"/>
        </w:rPr>
        <w:t xml:space="preserve">
      2. Мемлекеттік кірістер органы сақталатын, тасымалданатын, өткізілетін, қайта өңделетін және (немесе) пайдаланылатын тауарлар туралы есепті (бұдан әрі – есеп) алу үшін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кеден ісі саласында қызметті жүзеге асыратын арнайы оңайлатуларды пайдаланатын тұлғаларға талаптың тапсырылғаны туралы хабарламасы бар тапсырысты тоқсан сайын айдың 1-нен кешіктірмей почта жөнелтімімен жолдайды.</w:t>
      </w:r>
    </w:p>
    <w:bookmarkEnd w:id="22"/>
    <w:bookmarkStart w:name="z29" w:id="23"/>
    <w:p>
      <w:pPr>
        <w:spacing w:after="0"/>
        <w:ind w:left="0"/>
        <w:jc w:val="both"/>
      </w:pPr>
      <w:r>
        <w:rPr>
          <w:rFonts w:ascii="Times New Roman"/>
          <w:b w:val="false"/>
          <w:i w:val="false"/>
          <w:color w:val="000000"/>
          <w:sz w:val="28"/>
        </w:rPr>
        <w:t xml:space="preserve">
      3. Кеден ісі саласында қызметті жүзеге асыратын арнайы оңайлатуларды пайдаланатын тұлғалар тауарларды кедендік тазалауды жүзеге асыратын орны бойынша мемлекеттік кірістер органының жазбаша талабы бойынша есептік тоқсаннан кейінгі айдың 10-нан кешіктірмей мемлекеттік кірістер органына осы Қағидаға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Excel форматында қағаз және электронды тасығышта есеп ұсынады.</w:t>
      </w:r>
    </w:p>
    <w:bookmarkEnd w:id="23"/>
    <w:p>
      <w:pPr>
        <w:spacing w:after="0"/>
        <w:ind w:left="0"/>
        <w:jc w:val="both"/>
      </w:pPr>
      <w:r>
        <w:rPr>
          <w:rFonts w:ascii="Times New Roman"/>
          <w:b w:val="false"/>
          <w:i w:val="false"/>
          <w:color w:val="000000"/>
          <w:sz w:val="28"/>
        </w:rPr>
        <w:t>
      Қағаз тасығыштағы есепке бірінші басшы не оны алмастыратын тұлға және бас бухгалтер қол қояды, заңды тұлғаның мөрімен куәландырылады.</w:t>
      </w:r>
    </w:p>
    <w:bookmarkStart w:name="z30" w:id="24"/>
    <w:p>
      <w:pPr>
        <w:spacing w:after="0"/>
        <w:ind w:left="0"/>
        <w:jc w:val="both"/>
      </w:pPr>
      <w:r>
        <w:rPr>
          <w:rFonts w:ascii="Times New Roman"/>
          <w:b w:val="false"/>
          <w:i w:val="false"/>
          <w:color w:val="000000"/>
          <w:sz w:val="28"/>
        </w:rPr>
        <w:t>
      4. Кеден ісі саласында қызметті жүзеге асыратын арнайы оңайлатуларды пайдаланатын тұлғалар мемлекеттік кірістер органының талабында белгіленген мерзімдерде есептілікті дұрыс ұсынуды қамтамасыз етеді.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ісі саласында қызметті жүзеге</w:t>
            </w:r>
            <w:r>
              <w:br/>
            </w:r>
            <w:r>
              <w:rPr>
                <w:rFonts w:ascii="Times New Roman"/>
                <w:b w:val="false"/>
                <w:i w:val="false"/>
                <w:color w:val="000000"/>
                <w:sz w:val="20"/>
              </w:rPr>
              <w:t>асыратын арнайы оңайлатуларды</w:t>
            </w:r>
            <w:r>
              <w:br/>
            </w:r>
            <w:r>
              <w:rPr>
                <w:rFonts w:ascii="Times New Roman"/>
                <w:b w:val="false"/>
                <w:i w:val="false"/>
                <w:color w:val="000000"/>
                <w:sz w:val="20"/>
              </w:rPr>
              <w:t>пайдаланатын тұлғалардың сақталатын,</w:t>
            </w:r>
            <w:r>
              <w:br/>
            </w:r>
            <w:r>
              <w:rPr>
                <w:rFonts w:ascii="Times New Roman"/>
                <w:b w:val="false"/>
                <w:i w:val="false"/>
                <w:color w:val="000000"/>
                <w:sz w:val="20"/>
              </w:rPr>
              <w:t>тасымалданатын, өткізілетін, қайта</w:t>
            </w:r>
            <w:r>
              <w:br/>
            </w:r>
            <w:r>
              <w:rPr>
                <w:rFonts w:ascii="Times New Roman"/>
                <w:b w:val="false"/>
                <w:i w:val="false"/>
                <w:color w:val="000000"/>
                <w:sz w:val="20"/>
              </w:rPr>
              <w:t>өңделетін және (немесе) пайдаланылатын</w:t>
            </w:r>
            <w:r>
              <w:br/>
            </w:r>
            <w:r>
              <w:rPr>
                <w:rFonts w:ascii="Times New Roman"/>
                <w:b w:val="false"/>
                <w:i w:val="false"/>
                <w:color w:val="000000"/>
                <w:sz w:val="20"/>
              </w:rPr>
              <w:t>тауарлары туралы мемлекеттік кірістер</w:t>
            </w:r>
            <w:r>
              <w:br/>
            </w:r>
            <w:r>
              <w:rPr>
                <w:rFonts w:ascii="Times New Roman"/>
                <w:b w:val="false"/>
                <w:i w:val="false"/>
                <w:color w:val="000000"/>
                <w:sz w:val="20"/>
              </w:rPr>
              <w:t>органына есептілікті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3" w:id="25"/>
    <w:p>
      <w:pPr>
        <w:spacing w:after="0"/>
        <w:ind w:left="0"/>
        <w:jc w:val="left"/>
      </w:pPr>
      <w:r>
        <w:rPr>
          <w:rFonts w:ascii="Times New Roman"/>
          <w:b/>
          <w:i w:val="false"/>
          <w:color w:val="000000"/>
        </w:rPr>
        <w:t xml:space="preserve"> Кеден ісі саласында қызметті жүзеге асыратын арнайы</w:t>
      </w:r>
      <w:r>
        <w:br/>
      </w:r>
      <w:r>
        <w:rPr>
          <w:rFonts w:ascii="Times New Roman"/>
          <w:b/>
          <w:i w:val="false"/>
          <w:color w:val="000000"/>
        </w:rPr>
        <w:t>оңайлатуларды пайдаланатын тұлғалардың сақталатын,</w:t>
      </w:r>
      <w:r>
        <w:br/>
      </w:r>
      <w:r>
        <w:rPr>
          <w:rFonts w:ascii="Times New Roman"/>
          <w:b/>
          <w:i w:val="false"/>
          <w:color w:val="000000"/>
        </w:rPr>
        <w:t>тасымалданатын, өткізілетін, қайта өңделетін және (немесе)</w:t>
      </w:r>
      <w:r>
        <w:br/>
      </w:r>
      <w:r>
        <w:rPr>
          <w:rFonts w:ascii="Times New Roman"/>
          <w:b/>
          <w:i w:val="false"/>
          <w:color w:val="000000"/>
        </w:rPr>
        <w:t>пайдаланылатын тауарлары туралы</w:t>
      </w:r>
      <w:r>
        <w:br/>
      </w:r>
      <w:r>
        <w:rPr>
          <w:rFonts w:ascii="Times New Roman"/>
          <w:b/>
          <w:i w:val="false"/>
          <w:color w:val="000000"/>
        </w:rPr>
        <w:t>мемлекеттік кірістер органына есептілікті ұсыну талабы</w:t>
      </w:r>
    </w:p>
    <w:bookmarkEnd w:id="25"/>
    <w:p>
      <w:pPr>
        <w:spacing w:after="0"/>
        <w:ind w:left="0"/>
        <w:jc w:val="both"/>
      </w:pPr>
      <w:r>
        <w:rPr>
          <w:rFonts w:ascii="Times New Roman"/>
          <w:b w:val="false"/>
          <w:i w:val="false"/>
          <w:color w:val="000000"/>
          <w:sz w:val="28"/>
        </w:rPr>
        <w:t>
             "___" ______ 20__ ж. № ____________</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___________________________</w:t>
      </w:r>
    </w:p>
    <w:p>
      <w:pPr>
        <w:spacing w:after="0"/>
        <w:ind w:left="0"/>
        <w:jc w:val="both"/>
      </w:pPr>
      <w:r>
        <w:rPr>
          <w:rFonts w:ascii="Times New Roman"/>
          <w:b w:val="false"/>
          <w:i w:val="false"/>
          <w:color w:val="000000"/>
          <w:sz w:val="28"/>
        </w:rPr>
        <w:t>
                                                   (кеден органның атауы)</w:t>
      </w:r>
    </w:p>
    <w:p>
      <w:pPr>
        <w:spacing w:after="0"/>
        <w:ind w:left="0"/>
        <w:jc w:val="both"/>
      </w:pPr>
      <w:r>
        <w:rPr>
          <w:rFonts w:ascii="Times New Roman"/>
          <w:b w:val="false"/>
          <w:i w:val="false"/>
          <w:color w:val="000000"/>
          <w:sz w:val="28"/>
        </w:rPr>
        <w:t>
      Сізге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немесе есептілікті ұсынушы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тұлғаның заңды мекенжайы және орналасқан орны)</w:t>
      </w:r>
    </w:p>
    <w:p>
      <w:pPr>
        <w:spacing w:after="0"/>
        <w:ind w:left="0"/>
        <w:jc w:val="both"/>
      </w:pPr>
      <w:r>
        <w:rPr>
          <w:rFonts w:ascii="Times New Roman"/>
          <w:b w:val="false"/>
          <w:i w:val="false"/>
          <w:color w:val="000000"/>
          <w:sz w:val="28"/>
        </w:rPr>
        <w:t>
      "___" __________ ____ ж. "___" __________ ____ ж. дейінгі кезеңде ресімделген сақталатын, тасымалданатын, өткізілетін, қайта өңделетін және (немесе) пайдаланылатын тауарлар туралы есептілікті ұсынудың қажеттігі туралы хабардар етеді.</w:t>
      </w:r>
    </w:p>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210-баптарына</w:t>
      </w:r>
      <w:r>
        <w:rPr>
          <w:rFonts w:ascii="Times New Roman"/>
          <w:b w:val="false"/>
          <w:i w:val="false"/>
          <w:color w:val="000000"/>
          <w:sz w:val="28"/>
        </w:rPr>
        <w:t xml:space="preserve"> сәйкес Сізге Кеден ісі саласында қызметті жүзеге асыратын арнайы оңайлатуларды пайдаланатын тұлғалардың сақталатын, тасымалданатын, өткізілетін, қайта өңделетін және (немесе) пайдаланылатын тауарлары туралы мемлекеттік кірістер органына есептілікті ұсыну қағидаларына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өсу қорытындысымен сақталатын, тасымалданатын, өткізілетін, қайта өңделетін және (немесе) пайдаланылатын тауарлар туралы есепті ұсыну қажет.</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 __________ 20__ ж.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ісі саласында қызметті жүзеге</w:t>
            </w:r>
            <w:r>
              <w:br/>
            </w:r>
            <w:r>
              <w:rPr>
                <w:rFonts w:ascii="Times New Roman"/>
                <w:b w:val="false"/>
                <w:i w:val="false"/>
                <w:color w:val="000000"/>
                <w:sz w:val="20"/>
              </w:rPr>
              <w:t>асыратын арнайы оңайлатуларды</w:t>
            </w:r>
            <w:r>
              <w:br/>
            </w:r>
            <w:r>
              <w:rPr>
                <w:rFonts w:ascii="Times New Roman"/>
                <w:b w:val="false"/>
                <w:i w:val="false"/>
                <w:color w:val="000000"/>
                <w:sz w:val="20"/>
              </w:rPr>
              <w:t>пайдаланатын тұлғалардың сақталатын,</w:t>
            </w:r>
            <w:r>
              <w:br/>
            </w:r>
            <w:r>
              <w:rPr>
                <w:rFonts w:ascii="Times New Roman"/>
                <w:b w:val="false"/>
                <w:i w:val="false"/>
                <w:color w:val="000000"/>
                <w:sz w:val="20"/>
              </w:rPr>
              <w:t>тасымалданатын, өткізілетін, қайта</w:t>
            </w:r>
            <w:r>
              <w:br/>
            </w:r>
            <w:r>
              <w:rPr>
                <w:rFonts w:ascii="Times New Roman"/>
                <w:b w:val="false"/>
                <w:i w:val="false"/>
                <w:color w:val="000000"/>
                <w:sz w:val="20"/>
              </w:rPr>
              <w:t>өңделетін және (немесе) пайдаланылатын</w:t>
            </w:r>
            <w:r>
              <w:br/>
            </w:r>
            <w:r>
              <w:rPr>
                <w:rFonts w:ascii="Times New Roman"/>
                <w:b w:val="false"/>
                <w:i w:val="false"/>
                <w:color w:val="000000"/>
                <w:sz w:val="20"/>
              </w:rPr>
              <w:t>тауарлары туралы мемлекеттік кірістер</w:t>
            </w:r>
            <w:r>
              <w:br/>
            </w:r>
            <w:r>
              <w:rPr>
                <w:rFonts w:ascii="Times New Roman"/>
                <w:b w:val="false"/>
                <w:i w:val="false"/>
                <w:color w:val="000000"/>
                <w:sz w:val="20"/>
              </w:rPr>
              <w:t>органына есептілікті 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4" w:id="26"/>
    <w:p>
      <w:pPr>
        <w:spacing w:after="0"/>
        <w:ind w:left="0"/>
        <w:jc w:val="left"/>
      </w:pPr>
      <w:r>
        <w:rPr>
          <w:rFonts w:ascii="Times New Roman"/>
          <w:b/>
          <w:i w:val="false"/>
          <w:color w:val="000000"/>
        </w:rPr>
        <w:t xml:space="preserve"> Кеден ісі саласында қызметті жүзеге асыратын арнайы</w:t>
      </w:r>
      <w:r>
        <w:br/>
      </w:r>
      <w:r>
        <w:rPr>
          <w:rFonts w:ascii="Times New Roman"/>
          <w:b/>
          <w:i w:val="false"/>
          <w:color w:val="000000"/>
        </w:rPr>
        <w:t>оңайлатуларды пайдаланатын тұлғалардың сақталатын,</w:t>
      </w:r>
      <w:r>
        <w:br/>
      </w:r>
      <w:r>
        <w:rPr>
          <w:rFonts w:ascii="Times New Roman"/>
          <w:b/>
          <w:i w:val="false"/>
          <w:color w:val="000000"/>
        </w:rPr>
        <w:t>тасымалданатын, қайта өңделетін</w:t>
      </w:r>
      <w:r>
        <w:br/>
      </w:r>
      <w:r>
        <w:rPr>
          <w:rFonts w:ascii="Times New Roman"/>
          <w:b/>
          <w:i w:val="false"/>
          <w:color w:val="000000"/>
        </w:rPr>
        <w:t>және пайдаланылатын тауарлары туралы есеп</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576"/>
        <w:gridCol w:w="924"/>
        <w:gridCol w:w="1764"/>
        <w:gridCol w:w="643"/>
        <w:gridCol w:w="661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оңайлатуларды пайдаланатын тұлғалардың 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оңайлатуларды пайдаланатын тұлғалардың СТН (БСН)*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ХЖТ кітапшасының нөмірі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аймағында тауарлардың кедендік тазартылуы жүзеге асырылған аумақтық мемлекеттік кірістер органының атауы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КОК-ның 20.09.2010 ж. № 378 шешіміне 1-қосымшаға сәйкес кедендік рәсімдер түрлерінің жіктеуішіне сәйкес кедендік рәсімдер түрінің коды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18"/>
        <w:gridCol w:w="959"/>
        <w:gridCol w:w="1555"/>
        <w:gridCol w:w="1000"/>
        <w:gridCol w:w="883"/>
        <w:gridCol w:w="6301"/>
        <w:gridCol w:w="650"/>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(АҚШ долл.)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салмағы нетто/брутто (кг), қосымша өлшем бірліктеріндегі көлемі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салықтардың бюджетке төленуге жататын сомасы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кедендік төлемдер мен салықтардың сомасы</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КОК-ның 20.09.2010 ж. № 378 шешіміне 16-қосымшаға сәйкес арнайы оңайлатулар түрлерінің жіктеуішіне сәйкес арнайы оңайлатуларды пайдаланатын тұлғалармен қолданылған арнайы оңайлатулар түрінің коды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ісі саласында қызметті жүзеге</w:t>
            </w:r>
            <w:r>
              <w:br/>
            </w:r>
            <w:r>
              <w:rPr>
                <w:rFonts w:ascii="Times New Roman"/>
                <w:b w:val="false"/>
                <w:i w:val="false"/>
                <w:color w:val="000000"/>
                <w:sz w:val="20"/>
              </w:rPr>
              <w:t>асыратын арнайы оңайлатуларды</w:t>
            </w:r>
            <w:r>
              <w:br/>
            </w:r>
            <w:r>
              <w:rPr>
                <w:rFonts w:ascii="Times New Roman"/>
                <w:b w:val="false"/>
                <w:i w:val="false"/>
                <w:color w:val="000000"/>
                <w:sz w:val="20"/>
              </w:rPr>
              <w:t>пайдаланатын тұлғалардың сақталатын,</w:t>
            </w:r>
            <w:r>
              <w:br/>
            </w:r>
            <w:r>
              <w:rPr>
                <w:rFonts w:ascii="Times New Roman"/>
                <w:b w:val="false"/>
                <w:i w:val="false"/>
                <w:color w:val="000000"/>
                <w:sz w:val="20"/>
              </w:rPr>
              <w:t>тасымалданатын,өткізілетін, қайта</w:t>
            </w:r>
            <w:r>
              <w:br/>
            </w:r>
            <w:r>
              <w:rPr>
                <w:rFonts w:ascii="Times New Roman"/>
                <w:b w:val="false"/>
                <w:i w:val="false"/>
                <w:color w:val="000000"/>
                <w:sz w:val="20"/>
              </w:rPr>
              <w:t>өңделетін және (немесе) пайдаланылатын</w:t>
            </w:r>
            <w:r>
              <w:br/>
            </w:r>
            <w:r>
              <w:rPr>
                <w:rFonts w:ascii="Times New Roman"/>
                <w:b w:val="false"/>
                <w:i w:val="false"/>
                <w:color w:val="000000"/>
                <w:sz w:val="20"/>
              </w:rPr>
              <w:t>тауарлары туралы мемлекеттік кірістер</w:t>
            </w:r>
            <w:r>
              <w:br/>
            </w:r>
            <w:r>
              <w:rPr>
                <w:rFonts w:ascii="Times New Roman"/>
                <w:b w:val="false"/>
                <w:i w:val="false"/>
                <w:color w:val="000000"/>
                <w:sz w:val="20"/>
              </w:rPr>
              <w:t>органына есептілікті 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Форма</w:t>
      </w:r>
    </w:p>
    <w:bookmarkStart w:name="z36" w:id="27"/>
    <w:p>
      <w:pPr>
        <w:spacing w:after="0"/>
        <w:ind w:left="0"/>
        <w:jc w:val="left"/>
      </w:pPr>
      <w:r>
        <w:rPr>
          <w:rFonts w:ascii="Times New Roman"/>
          <w:b/>
          <w:i w:val="false"/>
          <w:color w:val="000000"/>
        </w:rPr>
        <w:t xml:space="preserve"> Арнайы оңтайландыруды пайдаланатын кеден ісі саласындағы қызметті</w:t>
      </w:r>
      <w:r>
        <w:br/>
      </w:r>
      <w:r>
        <w:rPr>
          <w:rFonts w:ascii="Times New Roman"/>
          <w:b/>
          <w:i w:val="false"/>
          <w:color w:val="000000"/>
        </w:rPr>
        <w:t>жүзеге асыратын тұлғалардың өткізілетін тауарлары туралы есеп</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908"/>
        <w:gridCol w:w="1826"/>
        <w:gridCol w:w="584"/>
        <w:gridCol w:w="584"/>
        <w:gridCol w:w="1233"/>
        <w:gridCol w:w="928"/>
        <w:gridCol w:w="584"/>
        <w:gridCol w:w="2171"/>
        <w:gridCol w:w="1340"/>
        <w:gridCol w:w="1559"/>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оңайлатуларды пайдаланатын тұлғалардың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оңайлатуларды пайдаланатын тұлғалардың СТН (БСН)*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ел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тауарды сатып алушының атауы, мекенжайы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алушының СТН/БСН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салмағы нетто/брутто (кг), қосымша өлшем бірліктеріндегі көлемі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(АҚШ долл.)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болып табылмайтын жеке тұлғадан ұсталған алымдардың сомасы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239 бұйрығына</w:t>
            </w:r>
            <w:r>
              <w:br/>
            </w:r>
            <w:r>
              <w:rPr>
                <w:rFonts w:ascii="Times New Roman"/>
                <w:b w:val="false"/>
                <w:i w:val="false"/>
                <w:color w:val="000000"/>
                <w:sz w:val="20"/>
              </w:rPr>
              <w:t>4-қосымша</w:t>
            </w:r>
          </w:p>
        </w:tc>
      </w:tr>
    </w:tbl>
    <w:bookmarkStart w:name="z38" w:id="28"/>
    <w:p>
      <w:pPr>
        <w:spacing w:after="0"/>
        <w:ind w:left="0"/>
        <w:jc w:val="left"/>
      </w:pPr>
      <w:r>
        <w:rPr>
          <w:rFonts w:ascii="Times New Roman"/>
          <w:b/>
          <w:i w:val="false"/>
          <w:color w:val="000000"/>
        </w:rPr>
        <w:t xml:space="preserve"> Кеден ісі саласында қызметті жүзеге асыратын шетелдік</w:t>
      </w:r>
      <w:r>
        <w:br/>
      </w:r>
      <w:r>
        <w:rPr>
          <w:rFonts w:ascii="Times New Roman"/>
          <w:b/>
          <w:i w:val="false"/>
          <w:color w:val="000000"/>
        </w:rPr>
        <w:t>тауарларды пайдаланатын және (немесе) иеленетін тұлғалардың</w:t>
      </w:r>
      <w:r>
        <w:br/>
      </w:r>
      <w:r>
        <w:rPr>
          <w:rFonts w:ascii="Times New Roman"/>
          <w:b/>
          <w:i w:val="false"/>
          <w:color w:val="000000"/>
        </w:rPr>
        <w:t>сақталатын, тасымалданатын, өткізілетін, қайта өңделетін және</w:t>
      </w:r>
      <w:r>
        <w:br/>
      </w:r>
      <w:r>
        <w:rPr>
          <w:rFonts w:ascii="Times New Roman"/>
          <w:b/>
          <w:i w:val="false"/>
          <w:color w:val="000000"/>
        </w:rPr>
        <w:t>(немесе) пайдаланылатын тауарлары туралы мемлекеттік кірістер</w:t>
      </w:r>
      <w:r>
        <w:br/>
      </w:r>
      <w:r>
        <w:rPr>
          <w:rFonts w:ascii="Times New Roman"/>
          <w:b/>
          <w:i w:val="false"/>
          <w:color w:val="000000"/>
        </w:rPr>
        <w:t>органына есептілікті ұсыну қағидалары</w:t>
      </w:r>
    </w:p>
    <w:bookmarkEnd w:id="28"/>
    <w:bookmarkStart w:name="z39" w:id="29"/>
    <w:p>
      <w:pPr>
        <w:spacing w:after="0"/>
        <w:ind w:left="0"/>
        <w:jc w:val="both"/>
      </w:pPr>
      <w:r>
        <w:rPr>
          <w:rFonts w:ascii="Times New Roman"/>
          <w:b w:val="false"/>
          <w:i w:val="false"/>
          <w:color w:val="000000"/>
          <w:sz w:val="28"/>
        </w:rPr>
        <w:t xml:space="preserve">
      1. Кеден ісі саласында қызметті жүзеге асыратын шетелдік тауарларды пайдаланатын және (немесе) иеленетін тұлғалардың сақталатын, тасымалданатын, өткізілетін, қайта өңделетін және (немесе) пайдаланылатын тауарлары туралы мемлекеттік кірістер органына есептілікті ұсыну туралы осы қағидалар Кедендік одақтың 2010 жылғы 25 маусымдағы Кедендік кодексінің 121-бабына және "Қазақстан Республикасындағы кеден ісі туралы" Қазақстан Республикасы Кодексінің </w:t>
      </w:r>
      <w:r>
        <w:rPr>
          <w:rFonts w:ascii="Times New Roman"/>
          <w:b w:val="false"/>
          <w:i w:val="false"/>
          <w:color w:val="000000"/>
          <w:sz w:val="28"/>
        </w:rPr>
        <w:t xml:space="preserve">210-бабына </w:t>
      </w:r>
      <w:r>
        <w:rPr>
          <w:rFonts w:ascii="Times New Roman"/>
          <w:b w:val="false"/>
          <w:i w:val="false"/>
          <w:color w:val="000000"/>
          <w:sz w:val="28"/>
        </w:rPr>
        <w:t>сәйкес әзірленді және кеден ісі саласында қызметті жүзеге асыратын шетелдік тауарларды пайдаланатын тұлғалардың сақталатын, тасымалданатын, өткізілетін, қайта өңделетін және (немесе) пайдаланылатын тауарлары туралы есептілікті ұсыну тәртібін айқындайды.</w:t>
      </w:r>
    </w:p>
    <w:bookmarkEnd w:id="29"/>
    <w:bookmarkStart w:name="z40" w:id="30"/>
    <w:p>
      <w:pPr>
        <w:spacing w:after="0"/>
        <w:ind w:left="0"/>
        <w:jc w:val="both"/>
      </w:pPr>
      <w:r>
        <w:rPr>
          <w:rFonts w:ascii="Times New Roman"/>
          <w:b w:val="false"/>
          <w:i w:val="false"/>
          <w:color w:val="000000"/>
          <w:sz w:val="28"/>
        </w:rPr>
        <w:t xml:space="preserve">
      2. Кеден ісі саласында қызметті жүзеге асыратын шетелдік тауарларды пайдаланатын және (немесе) иеленетін тұлғалар қызмет ету аймағында кедендік декларациялау (ресімдеу) жүргізілген мемлекетік кірістер органына, аталған мемлекетік кірістер органының жазбаша талабы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Excel форматында қағаз тасығышта және (немесе) және электронды тасығышта есеп ұсынады.</w:t>
      </w:r>
    </w:p>
    <w:bookmarkEnd w:id="30"/>
    <w:bookmarkStart w:name="z41" w:id="31"/>
    <w:p>
      <w:pPr>
        <w:spacing w:after="0"/>
        <w:ind w:left="0"/>
        <w:jc w:val="both"/>
      </w:pPr>
      <w:r>
        <w:rPr>
          <w:rFonts w:ascii="Times New Roman"/>
          <w:b w:val="false"/>
          <w:i w:val="false"/>
          <w:color w:val="000000"/>
          <w:sz w:val="28"/>
        </w:rPr>
        <w:t xml:space="preserve">
      3. Мемлекетік кірістер органы есепті алу үшін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шетелдік тауарларды пайдаланатын және (немесе) иеленетін тұлғаларға талапты тапсырылғаны туралы хабарламасы бар тапсырысты почта жөнелтімімен жолдайды.</w:t>
      </w:r>
    </w:p>
    <w:bookmarkEnd w:id="31"/>
    <w:p>
      <w:pPr>
        <w:spacing w:after="0"/>
        <w:ind w:left="0"/>
        <w:jc w:val="both"/>
      </w:pPr>
      <w:r>
        <w:rPr>
          <w:rFonts w:ascii="Times New Roman"/>
          <w:b w:val="false"/>
          <w:i w:val="false"/>
          <w:color w:val="000000"/>
          <w:sz w:val="28"/>
        </w:rPr>
        <w:t>
      Талап мемлекетік кірістер органыының ақпараттық жүйелері (Web-портал) арқылы электрондық тәсілмен жолдануы мүмкін.</w:t>
      </w:r>
    </w:p>
    <w:bookmarkStart w:name="z42" w:id="32"/>
    <w:p>
      <w:pPr>
        <w:spacing w:after="0"/>
        <w:ind w:left="0"/>
        <w:jc w:val="both"/>
      </w:pPr>
      <w:r>
        <w:rPr>
          <w:rFonts w:ascii="Times New Roman"/>
          <w:b w:val="false"/>
          <w:i w:val="false"/>
          <w:color w:val="000000"/>
          <w:sz w:val="28"/>
        </w:rPr>
        <w:t>
      4. Кеден ісі саласында қызметті жүзеге асыратын шетелдік тауарларды пайдаланатын және (немесе) иеленетін тұлға қайта ұйымдастырылған немесе таратылған жағдайда, кедендік баждар, салықтар және кедендік алымдар бойынша берешегінің (болуы) болмауы туралы анықтаманы алу өтінішімен бірге аталған тұлғалар, оның қызмет ету аймағында кедендік декларациялау (ресімдеу) жүргізілген кеден органына қайта ұйымдастырылған немесе таратылған күнгі жағдай бойынша шетелдік тауарлар бойынша есепті ұсынады.</w:t>
      </w:r>
    </w:p>
    <w:bookmarkEnd w:id="32"/>
    <w:bookmarkStart w:name="z43" w:id="33"/>
    <w:p>
      <w:pPr>
        <w:spacing w:after="0"/>
        <w:ind w:left="0"/>
        <w:jc w:val="both"/>
      </w:pPr>
      <w:r>
        <w:rPr>
          <w:rFonts w:ascii="Times New Roman"/>
          <w:b w:val="false"/>
          <w:i w:val="false"/>
          <w:color w:val="000000"/>
          <w:sz w:val="28"/>
        </w:rPr>
        <w:t>
      5. Кеден ісі саласында қызметті жүзеге асыратын шетелдік тауарларды пайдаланатын және (немесе) иеленетін тұлғалар мемлекеттік кірістер органының талабында белгіленген мерзімдерде есептілікті дұрыс ұсынуды қамтамасыз етеді.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ісі саласында қызметті жүзеге</w:t>
            </w:r>
            <w:r>
              <w:br/>
            </w:r>
            <w:r>
              <w:rPr>
                <w:rFonts w:ascii="Times New Roman"/>
                <w:b w:val="false"/>
                <w:i w:val="false"/>
                <w:color w:val="000000"/>
                <w:sz w:val="20"/>
              </w:rPr>
              <w:t>асыратын арнайы оңайлатуларды</w:t>
            </w:r>
            <w:r>
              <w:br/>
            </w:r>
            <w:r>
              <w:rPr>
                <w:rFonts w:ascii="Times New Roman"/>
                <w:b w:val="false"/>
                <w:i w:val="false"/>
                <w:color w:val="000000"/>
                <w:sz w:val="20"/>
              </w:rPr>
              <w:t>пайдаланатын тұлғалардың сақталатын,</w:t>
            </w:r>
            <w:r>
              <w:br/>
            </w:r>
            <w:r>
              <w:rPr>
                <w:rFonts w:ascii="Times New Roman"/>
                <w:b w:val="false"/>
                <w:i w:val="false"/>
                <w:color w:val="000000"/>
                <w:sz w:val="20"/>
              </w:rPr>
              <w:t>тасымалданатын,өткізілетін, қайта</w:t>
            </w:r>
            <w:r>
              <w:br/>
            </w:r>
            <w:r>
              <w:rPr>
                <w:rFonts w:ascii="Times New Roman"/>
                <w:b w:val="false"/>
                <w:i w:val="false"/>
                <w:color w:val="000000"/>
                <w:sz w:val="20"/>
              </w:rPr>
              <w:t>өңделетін және (немесе) пайдаланылатын</w:t>
            </w:r>
            <w:r>
              <w:br/>
            </w:r>
            <w:r>
              <w:rPr>
                <w:rFonts w:ascii="Times New Roman"/>
                <w:b w:val="false"/>
                <w:i w:val="false"/>
                <w:color w:val="000000"/>
                <w:sz w:val="20"/>
              </w:rPr>
              <w:t>тауарлары туралы мемлекеттік кірістер</w:t>
            </w:r>
            <w:r>
              <w:br/>
            </w:r>
            <w:r>
              <w:rPr>
                <w:rFonts w:ascii="Times New Roman"/>
                <w:b w:val="false"/>
                <w:i w:val="false"/>
                <w:color w:val="000000"/>
                <w:sz w:val="20"/>
              </w:rPr>
              <w:t>органына есептілікті ұсыну қағидаларына</w:t>
            </w:r>
            <w:r>
              <w:br/>
            </w: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"___" ____________ _____ ж. бастап "___" _____________ _____ ж.</w:t>
      </w:r>
      <w:r>
        <w:br/>
      </w:r>
      <w:r>
        <w:rPr>
          <w:rFonts w:ascii="Times New Roman"/>
          <w:b/>
          <w:i w:val="false"/>
          <w:color w:val="000000"/>
        </w:rPr>
        <w:t>дейінгі кезеңде шетелдік тауарларды оның ішінде, оларға қатысты</w:t>
      </w:r>
      <w:r>
        <w:br/>
      </w:r>
      <w:r>
        <w:rPr>
          <w:rFonts w:ascii="Times New Roman"/>
          <w:b/>
          <w:i w:val="false"/>
          <w:color w:val="000000"/>
        </w:rPr>
        <w:t>мөлшері Бірыңғай кедендік тарифпен белгіленген кедендік әкелу</w:t>
      </w:r>
      <w:r>
        <w:br/>
      </w:r>
      <w:r>
        <w:rPr>
          <w:rFonts w:ascii="Times New Roman"/>
          <w:b/>
          <w:i w:val="false"/>
          <w:color w:val="000000"/>
        </w:rPr>
        <w:t>баждары ставкаларының мөлшерінен аз кедендік әкелу баждарының</w:t>
      </w:r>
      <w:r>
        <w:br/>
      </w:r>
      <w:r>
        <w:rPr>
          <w:rFonts w:ascii="Times New Roman"/>
          <w:b/>
          <w:i w:val="false"/>
          <w:color w:val="000000"/>
        </w:rPr>
        <w:t>ставкалары қолданылатын тауарларды пайдалану жөніндегі есеп*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27"/>
        <w:gridCol w:w="527"/>
        <w:gridCol w:w="691"/>
        <w:gridCol w:w="527"/>
        <w:gridCol w:w="527"/>
        <w:gridCol w:w="2723"/>
        <w:gridCol w:w="1747"/>
        <w:gridCol w:w="2283"/>
        <w:gridCol w:w="2188"/>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СТН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СТН/ ЖСН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(ҚР СЭҚ ТН) тауар коды ТД 33-б</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коды, ТД 37-б.</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(кг), ДТ 38-б.</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АҚШ долларындағы статистикалық құны, ДТ 46-б.</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101"/>
        <w:gridCol w:w="972"/>
        <w:gridCol w:w="823"/>
        <w:gridCol w:w="823"/>
        <w:gridCol w:w="1364"/>
        <w:gridCol w:w="823"/>
        <w:gridCol w:w="823"/>
        <w:gridCol w:w="823"/>
        <w:gridCol w:w="824"/>
        <w:gridCol w:w="15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деректер базасынан ақпарат</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инвентарлық нөмірі (қажет болған жағдайда)</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тауардың бух. есеп бойынша тұрған шотының №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сатылған/берілген тұлға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әрекет жасау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 және күні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бірліктерінде (бар болған жағдайда)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ның атауы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СТН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СТН/ЖСН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Есеп есептілік кезеңдегі айдың соңғы күнгі жағдайы бойынша өсу қорытындысымен тоқсан сайын ұсынылады.</w:t>
      </w:r>
    </w:p>
    <w:p>
      <w:pPr>
        <w:spacing w:after="0"/>
        <w:ind w:left="0"/>
        <w:jc w:val="both"/>
      </w:pPr>
      <w:r>
        <w:rPr>
          <w:rFonts w:ascii="Times New Roman"/>
          <w:b w:val="false"/>
          <w:i w:val="false"/>
          <w:color w:val="000000"/>
          <w:sz w:val="28"/>
        </w:rPr>
        <w:t>
      ** - СТН – 2013 жылғы 1 қаңтарға дейін тауарларды кедендік декларациялауды (ресімдеуді) жүзеге асырған кезде толтырылады.</w:t>
      </w:r>
    </w:p>
    <w:p>
      <w:pPr>
        <w:spacing w:after="0"/>
        <w:ind w:left="0"/>
        <w:jc w:val="both"/>
      </w:pPr>
      <w:r>
        <w:rPr>
          <w:rFonts w:ascii="Times New Roman"/>
          <w:b w:val="false"/>
          <w:i w:val="false"/>
          <w:color w:val="000000"/>
          <w:sz w:val="28"/>
        </w:rPr>
        <w:t>
      - ЖСН/БСН - 2013 жылғы 1 қаңтардан кейін тауарларды кедендік декларациялауды жүзеге асырған кезде толтырылады.</w:t>
      </w:r>
    </w:p>
    <w:p>
      <w:pPr>
        <w:spacing w:after="0"/>
        <w:ind w:left="0"/>
        <w:jc w:val="both"/>
      </w:pPr>
      <w:r>
        <w:rPr>
          <w:rFonts w:ascii="Times New Roman"/>
          <w:b w:val="false"/>
          <w:i w:val="false"/>
          <w:color w:val="000000"/>
          <w:sz w:val="28"/>
        </w:rPr>
        <w:t>
      *** Тауармен әрекет жасау келесі түрде толтырылады:</w:t>
      </w:r>
    </w:p>
    <w:p>
      <w:pPr>
        <w:spacing w:after="0"/>
        <w:ind w:left="0"/>
        <w:jc w:val="both"/>
      </w:pPr>
      <w:r>
        <w:rPr>
          <w:rFonts w:ascii="Times New Roman"/>
          <w:b w:val="false"/>
          <w:i w:val="false"/>
          <w:color w:val="000000"/>
          <w:sz w:val="28"/>
        </w:rPr>
        <w:t>
      - сатылды</w:t>
      </w:r>
    </w:p>
    <w:p>
      <w:pPr>
        <w:spacing w:after="0"/>
        <w:ind w:left="0"/>
        <w:jc w:val="both"/>
      </w:pPr>
      <w:r>
        <w:rPr>
          <w:rFonts w:ascii="Times New Roman"/>
          <w:b w:val="false"/>
          <w:i w:val="false"/>
          <w:color w:val="000000"/>
          <w:sz w:val="28"/>
        </w:rPr>
        <w:t>
      - үшінші тұлғаға берілді</w:t>
      </w:r>
    </w:p>
    <w:p>
      <w:pPr>
        <w:spacing w:after="0"/>
        <w:ind w:left="0"/>
        <w:jc w:val="both"/>
      </w:pPr>
      <w:r>
        <w:rPr>
          <w:rFonts w:ascii="Times New Roman"/>
          <w:b w:val="false"/>
          <w:i w:val="false"/>
          <w:color w:val="000000"/>
          <w:sz w:val="28"/>
        </w:rPr>
        <w:t>
      - шығынға жызылды</w:t>
      </w:r>
    </w:p>
    <w:p>
      <w:pPr>
        <w:spacing w:after="0"/>
        <w:ind w:left="0"/>
        <w:jc w:val="both"/>
      </w:pPr>
      <w:r>
        <w:rPr>
          <w:rFonts w:ascii="Times New Roman"/>
          <w:b w:val="false"/>
          <w:i w:val="false"/>
          <w:color w:val="000000"/>
          <w:sz w:val="28"/>
        </w:rPr>
        <w:t>
      - кәсіпорында пайдаланылуда</w:t>
      </w:r>
    </w:p>
    <w:p>
      <w:pPr>
        <w:spacing w:after="0"/>
        <w:ind w:left="0"/>
        <w:jc w:val="both"/>
      </w:pPr>
      <w:r>
        <w:rPr>
          <w:rFonts w:ascii="Times New Roman"/>
          <w:b w:val="false"/>
          <w:i w:val="false"/>
          <w:color w:val="000000"/>
          <w:sz w:val="28"/>
        </w:rPr>
        <w:t>
      Тауарды сатқан жағдайда одан кейінгі есептерде аталған тауар көрсетілмейді.</w:t>
      </w:r>
    </w:p>
    <w:p>
      <w:pPr>
        <w:spacing w:after="0"/>
        <w:ind w:left="0"/>
        <w:jc w:val="both"/>
      </w:pPr>
      <w:r>
        <w:rPr>
          <w:rFonts w:ascii="Times New Roman"/>
          <w:b w:val="false"/>
          <w:i w:val="false"/>
          <w:color w:val="000000"/>
          <w:sz w:val="28"/>
        </w:rPr>
        <w:t>
      *** - Ескертпеде есепті ұсынған сәтте тауардың нақты тұрған орны көрсетіледі (ұңғыманың нөмірі, кен орны және т.б.).</w:t>
      </w:r>
    </w:p>
    <w:p>
      <w:pPr>
        <w:spacing w:after="0"/>
        <w:ind w:left="0"/>
        <w:jc w:val="both"/>
      </w:pPr>
      <w:r>
        <w:rPr>
          <w:rFonts w:ascii="Times New Roman"/>
          <w:b w:val="false"/>
          <w:i w:val="false"/>
          <w:color w:val="000000"/>
          <w:sz w:val="28"/>
        </w:rPr>
        <w:t>
             Заңды тұлғаның/жеке тұлғаның басшысы 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тұлғаның/дара кәсіпкердің (дара кәсіпкерде болған жағдайда) бас бухгалтері ___________________ тегі, аты-жөні (қолы)</w:t>
      </w:r>
    </w:p>
    <w:p>
      <w:pPr>
        <w:spacing w:after="0"/>
        <w:ind w:left="0"/>
        <w:jc w:val="both"/>
      </w:pPr>
      <w:r>
        <w:rPr>
          <w:rFonts w:ascii="Times New Roman"/>
          <w:b w:val="false"/>
          <w:i w:val="false"/>
          <w:color w:val="000000"/>
          <w:sz w:val="28"/>
        </w:rPr>
        <w:t>
            Заңды тұлғаның/дара кәсіпкердің (дара кәсіпкерде болған жағдайда) мөрімен расталады.</w:t>
      </w:r>
    </w:p>
    <w:p>
      <w:pPr>
        <w:spacing w:after="0"/>
        <w:ind w:left="0"/>
        <w:jc w:val="both"/>
      </w:pPr>
      <w:r>
        <w:rPr>
          <w:rFonts w:ascii="Times New Roman"/>
          <w:b w:val="false"/>
          <w:i w:val="false"/>
          <w:color w:val="000000"/>
          <w:sz w:val="28"/>
        </w:rPr>
        <w:t>
      тел. ____________/факс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ісі саласында қызметті жүзеге</w:t>
            </w:r>
            <w:r>
              <w:br/>
            </w:r>
            <w:r>
              <w:rPr>
                <w:rFonts w:ascii="Times New Roman"/>
                <w:b w:val="false"/>
                <w:i w:val="false"/>
                <w:color w:val="000000"/>
                <w:sz w:val="20"/>
              </w:rPr>
              <w:t>асыратын арнайы оңайлатуларды</w:t>
            </w:r>
            <w:r>
              <w:br/>
            </w:r>
            <w:r>
              <w:rPr>
                <w:rFonts w:ascii="Times New Roman"/>
                <w:b w:val="false"/>
                <w:i w:val="false"/>
                <w:color w:val="000000"/>
                <w:sz w:val="20"/>
              </w:rPr>
              <w:t>пайдаланатын тұлғалардың сақталатын,</w:t>
            </w:r>
            <w:r>
              <w:br/>
            </w:r>
            <w:r>
              <w:rPr>
                <w:rFonts w:ascii="Times New Roman"/>
                <w:b w:val="false"/>
                <w:i w:val="false"/>
                <w:color w:val="000000"/>
                <w:sz w:val="20"/>
              </w:rPr>
              <w:t>тасымалданатын,өткізілетін, қайта</w:t>
            </w:r>
            <w:r>
              <w:br/>
            </w:r>
            <w:r>
              <w:rPr>
                <w:rFonts w:ascii="Times New Roman"/>
                <w:b w:val="false"/>
                <w:i w:val="false"/>
                <w:color w:val="000000"/>
                <w:sz w:val="20"/>
              </w:rPr>
              <w:t>өңделетін және (немесе) пайдаланылатын</w:t>
            </w:r>
            <w:r>
              <w:br/>
            </w:r>
            <w:r>
              <w:rPr>
                <w:rFonts w:ascii="Times New Roman"/>
                <w:b w:val="false"/>
                <w:i w:val="false"/>
                <w:color w:val="000000"/>
                <w:sz w:val="20"/>
              </w:rPr>
              <w:t>тауарлары туралы мемлекеттік кірістер</w:t>
            </w:r>
            <w:r>
              <w:br/>
            </w:r>
            <w:r>
              <w:rPr>
                <w:rFonts w:ascii="Times New Roman"/>
                <w:b w:val="false"/>
                <w:i w:val="false"/>
                <w:color w:val="000000"/>
                <w:sz w:val="20"/>
              </w:rPr>
              <w:t>органына есептілікті 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7" w:id="35"/>
    <w:p>
      <w:pPr>
        <w:spacing w:after="0"/>
        <w:ind w:left="0"/>
        <w:jc w:val="left"/>
      </w:pPr>
      <w:r>
        <w:rPr>
          <w:rFonts w:ascii="Times New Roman"/>
          <w:b/>
          <w:i w:val="false"/>
          <w:color w:val="000000"/>
        </w:rPr>
        <w:t xml:space="preserve"> Кеден ісі саласында қызметті жүзеге асыратын арнайы</w:t>
      </w:r>
      <w:r>
        <w:br/>
      </w:r>
      <w:r>
        <w:rPr>
          <w:rFonts w:ascii="Times New Roman"/>
          <w:b/>
          <w:i w:val="false"/>
          <w:color w:val="000000"/>
        </w:rPr>
        <w:t>оңайлатуларды пайдаланатын тұлғалардың сақталатын,</w:t>
      </w:r>
      <w:r>
        <w:br/>
      </w:r>
      <w:r>
        <w:rPr>
          <w:rFonts w:ascii="Times New Roman"/>
          <w:b/>
          <w:i w:val="false"/>
          <w:color w:val="000000"/>
        </w:rPr>
        <w:t>тасымалданатын, өткізілетін, қайта өңделетін және (немесе)</w:t>
      </w:r>
      <w:r>
        <w:br/>
      </w:r>
      <w:r>
        <w:rPr>
          <w:rFonts w:ascii="Times New Roman"/>
          <w:b/>
          <w:i w:val="false"/>
          <w:color w:val="000000"/>
        </w:rPr>
        <w:t>пайдаланылатын тауарлары туралы мемлекеттік кірістер органына</w:t>
      </w:r>
      <w:r>
        <w:br/>
      </w:r>
      <w:r>
        <w:rPr>
          <w:rFonts w:ascii="Times New Roman"/>
          <w:b/>
          <w:i w:val="false"/>
          <w:color w:val="000000"/>
        </w:rPr>
        <w:t>есептілікті ұсыну талабы</w:t>
      </w:r>
    </w:p>
    <w:bookmarkEnd w:id="35"/>
    <w:p>
      <w:pPr>
        <w:spacing w:after="0"/>
        <w:ind w:left="0"/>
        <w:jc w:val="both"/>
      </w:pPr>
      <w:r>
        <w:rPr>
          <w:rFonts w:ascii="Times New Roman"/>
          <w:b w:val="false"/>
          <w:i w:val="false"/>
          <w:color w:val="000000"/>
          <w:sz w:val="28"/>
        </w:rPr>
        <w:t>
      "___" ____________ 20__ ж.                      № ___________________</w:t>
      </w:r>
    </w:p>
    <w:p>
      <w:pPr>
        <w:spacing w:after="0"/>
        <w:ind w:left="0"/>
        <w:jc w:val="left"/>
      </w:pPr>
      <w:r>
        <w:rPr>
          <w:rFonts w:ascii="Times New Roman"/>
          <w:b/>
          <w:i w:val="false"/>
          <w:color w:val="000000"/>
        </w:rPr>
        <w:t xml:space="preserve"> "Қазақстан Республикасындағы кеден ісі туралы" Қазақстан Республикасы Кодексінің </w:t>
      </w:r>
      <w:r>
        <w:rPr>
          <w:rFonts w:ascii="Times New Roman"/>
          <w:b/>
          <w:i w:val="false"/>
          <w:color w:val="000000"/>
        </w:rPr>
        <w:t>210-бабына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 органның атауы)</w:t>
      </w:r>
    </w:p>
    <w:p>
      <w:pPr>
        <w:spacing w:after="0"/>
        <w:ind w:left="0"/>
        <w:jc w:val="both"/>
      </w:pPr>
      <w:r>
        <w:rPr>
          <w:rFonts w:ascii="Times New Roman"/>
          <w:b w:val="false"/>
          <w:i w:val="false"/>
          <w:color w:val="000000"/>
          <w:sz w:val="28"/>
        </w:rPr>
        <w:t>
      Сізді _________________________________________________________(тегі,</w:t>
      </w:r>
    </w:p>
    <w:p>
      <w:pPr>
        <w:spacing w:after="0"/>
        <w:ind w:left="0"/>
        <w:jc w:val="both"/>
      </w:pPr>
      <w:r>
        <w:rPr>
          <w:rFonts w:ascii="Times New Roman"/>
          <w:b w:val="false"/>
          <w:i w:val="false"/>
          <w:color w:val="000000"/>
          <w:sz w:val="28"/>
        </w:rPr>
        <w:t>
      аты, әкесінің аты (бар болса) немесе есептілікті ұсынған заңды (жеке) тұлғаның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(тұлғаның заңды мекенжайы және орналасқан орны)</w:t>
      </w:r>
    </w:p>
    <w:p>
      <w:pPr>
        <w:spacing w:after="0"/>
        <w:ind w:left="0"/>
        <w:jc w:val="both"/>
      </w:pPr>
      <w:r>
        <w:rPr>
          <w:rFonts w:ascii="Times New Roman"/>
          <w:b w:val="false"/>
          <w:i w:val="false"/>
          <w:color w:val="000000"/>
          <w:sz w:val="28"/>
        </w:rPr>
        <w:t>
      "___" __________ ____ ж. "___" __________ ____ ж. дейінгі кезеңде ресімделген шетелдік тауар(лар) бойынша есептілікті ұсынудың қажеттігі туралы хабардар етеді.</w:t>
      </w:r>
    </w:p>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210-баптарына</w:t>
      </w:r>
      <w:r>
        <w:rPr>
          <w:rFonts w:ascii="Times New Roman"/>
          <w:b w:val="false"/>
          <w:i w:val="false"/>
          <w:color w:val="000000"/>
          <w:sz w:val="28"/>
        </w:rPr>
        <w:t xml:space="preserve"> сәйкес Сізге есепті тоқсаннан кейінгі айдың 10-ы күнінен кешіктірмей тоқсан сайын Кеден ісі саласында қызметті жүзеге асыратын арнайы оңайлатуларды пайдаланатын тұлғалардың сақталатын, тасымалданатын, өткізілетін, қайта өңделетін және (немесе) пайдаланылатын тауарлары туралы мемлекеттік кірістер органына есептілікті ұсыну қағидасына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шетелдік тауар(лар) жөнінде есептілік кезеңіндегі айдың соңғы күнгі жағдайы бойынша өсу қорытындысымен есеп ұсыну қажет.</w:t>
      </w:r>
    </w:p>
    <w:p>
      <w:pPr>
        <w:spacing w:after="0"/>
        <w:ind w:left="0"/>
        <w:jc w:val="both"/>
      </w:pPr>
      <w:r>
        <w:rPr>
          <w:rFonts w:ascii="Times New Roman"/>
          <w:b w:val="false"/>
          <w:i w:val="false"/>
          <w:color w:val="000000"/>
          <w:sz w:val="28"/>
        </w:rPr>
        <w:t>
      Мемлекеттік кірістер органының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 _______________ 20__ ж.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239 бұйрығына</w:t>
            </w:r>
            <w:r>
              <w:br/>
            </w:r>
            <w:r>
              <w:rPr>
                <w:rFonts w:ascii="Times New Roman"/>
                <w:b w:val="false"/>
                <w:i w:val="false"/>
                <w:color w:val="000000"/>
                <w:sz w:val="20"/>
              </w:rPr>
              <w:t>5-қосымша</w:t>
            </w:r>
          </w:p>
        </w:tc>
      </w:tr>
    </w:tbl>
    <w:bookmarkStart w:name="z49" w:id="36"/>
    <w:p>
      <w:pPr>
        <w:spacing w:after="0"/>
        <w:ind w:left="0"/>
        <w:jc w:val="left"/>
      </w:pPr>
      <w:r>
        <w:rPr>
          <w:rFonts w:ascii="Times New Roman"/>
          <w:b/>
          <w:i w:val="false"/>
          <w:color w:val="000000"/>
        </w:rPr>
        <w:t xml:space="preserve"> Жеке тауарларын сақтау қоймалары иелерінің келіп түсетін,</w:t>
      </w:r>
      <w:r>
        <w:br/>
      </w:r>
      <w:r>
        <w:rPr>
          <w:rFonts w:ascii="Times New Roman"/>
          <w:b/>
          <w:i w:val="false"/>
          <w:color w:val="000000"/>
        </w:rPr>
        <w:t>сақтауда тұрған, әкетілетін тауарлар және (немесе) көлік</w:t>
      </w:r>
      <w:r>
        <w:br/>
      </w:r>
      <w:r>
        <w:rPr>
          <w:rFonts w:ascii="Times New Roman"/>
          <w:b/>
          <w:i w:val="false"/>
          <w:color w:val="000000"/>
        </w:rPr>
        <w:t>құралдары туралы, оның ішінде бақылаудың және есепке алудың</w:t>
      </w:r>
      <w:r>
        <w:br/>
      </w:r>
      <w:r>
        <w:rPr>
          <w:rFonts w:ascii="Times New Roman"/>
          <w:b/>
          <w:i w:val="false"/>
          <w:color w:val="000000"/>
        </w:rPr>
        <w:t>автоматтандырылған нысанын пайдалана отырып есеп жүргізу және</w:t>
      </w:r>
      <w:r>
        <w:br/>
      </w:r>
      <w:r>
        <w:rPr>
          <w:rFonts w:ascii="Times New Roman"/>
          <w:b/>
          <w:i w:val="false"/>
          <w:color w:val="000000"/>
        </w:rPr>
        <w:t>мемлекеттік кірістер органына есептілікті ұсыну қағидасы</w:t>
      </w:r>
    </w:p>
    <w:bookmarkEnd w:id="36"/>
    <w:bookmarkStart w:name="z50" w:id="37"/>
    <w:p>
      <w:pPr>
        <w:spacing w:after="0"/>
        <w:ind w:left="0"/>
        <w:jc w:val="both"/>
      </w:pPr>
      <w:r>
        <w:rPr>
          <w:rFonts w:ascii="Times New Roman"/>
          <w:b w:val="false"/>
          <w:i w:val="false"/>
          <w:color w:val="000000"/>
          <w:sz w:val="28"/>
        </w:rPr>
        <w:t xml:space="preserve">
      1. Жеке тауарларын сақтау қоймалары иелерінің келіп түсетін, сақтауда тұрған, әкетілетін тауарлар және (немесе) көлік құралдары туралы, оның ішінде бақылаудың және есепке алудың автоматтандырылған нысанын пайдалана отырып есеп жүргізу және мемлекеттік кірістер органына есептілікті ұсыну туралы осы қағидалар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262-бабына</w:t>
      </w:r>
      <w:r>
        <w:rPr>
          <w:rFonts w:ascii="Times New Roman"/>
          <w:b w:val="false"/>
          <w:i w:val="false"/>
          <w:color w:val="000000"/>
          <w:sz w:val="28"/>
        </w:rPr>
        <w:t xml:space="preserve"> сәйкес әзірленді және жеке тауарларын сақтау қоймалары иелерінің келіп түсетін, сақтауда тұрған, әкетілетін тауарлар және (немесе) көлік құралдары туралы, оның ішінде бақылаудың және есепке алудың автоматтандырылған нысанын пайдалана отырып есеп жүргізу және мемлекеттік кірістер органына есептілікті ұсыну тәртібін айқындайды.</w:t>
      </w:r>
    </w:p>
    <w:bookmarkEnd w:id="37"/>
    <w:bookmarkStart w:name="z51" w:id="38"/>
    <w:p>
      <w:pPr>
        <w:spacing w:after="0"/>
        <w:ind w:left="0"/>
        <w:jc w:val="both"/>
      </w:pPr>
      <w:r>
        <w:rPr>
          <w:rFonts w:ascii="Times New Roman"/>
          <w:b w:val="false"/>
          <w:i w:val="false"/>
          <w:color w:val="000000"/>
          <w:sz w:val="28"/>
        </w:rPr>
        <w:t xml:space="preserve">
      2. Жеке тауарларын сақтау қоймаларына келіп түсетін, сақтауда тұрған және әкетілетін тауарлардың және (немесе) көлік құралдарының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Сақтауда тұрған тауарларды және (немесе) көлік құралдарын есепке алу кітабын (бұдан әрі - Есепке алу кітабы) жүргізу, оның ішінде бақылаудың және есепке алудың автоматтандырылған нысанын пайдалана отырып жүзеге асырылады.</w:t>
      </w:r>
    </w:p>
    <w:bookmarkEnd w:id="38"/>
    <w:p>
      <w:pPr>
        <w:spacing w:after="0"/>
        <w:ind w:left="0"/>
        <w:jc w:val="both"/>
      </w:pPr>
      <w:r>
        <w:rPr>
          <w:rFonts w:ascii="Times New Roman"/>
          <w:b w:val="false"/>
          <w:i w:val="false"/>
          <w:color w:val="000000"/>
          <w:sz w:val="28"/>
        </w:rPr>
        <w:t>
      Автоматтандырылған бақылау және есепке алуды жеке тауарларын сақтау қоймалары иелері келіп түсетін, сақтауда тұрған және әкетілетін тауарлардың және (немесе) көлік құралдарының есебін жүргізуге және кеден органына ұсыну үшін есеп қалыптастыруға мүмкіндік беретін бағдарламалық қамтамасыз етуді пайдалану жолымен жүзеге асырады.</w:t>
      </w:r>
    </w:p>
    <w:bookmarkStart w:name="z52" w:id="39"/>
    <w:p>
      <w:pPr>
        <w:spacing w:after="0"/>
        <w:ind w:left="0"/>
        <w:jc w:val="both"/>
      </w:pPr>
      <w:r>
        <w:rPr>
          <w:rFonts w:ascii="Times New Roman"/>
          <w:b w:val="false"/>
          <w:i w:val="false"/>
          <w:color w:val="000000"/>
          <w:sz w:val="28"/>
        </w:rPr>
        <w:t>
      2. Есепке алу кітабы тауарды шығару туралы соңғы жазба енгізілген күннен бастап бес жыл ішінде сақталады.</w:t>
      </w:r>
    </w:p>
    <w:bookmarkEnd w:id="39"/>
    <w:p>
      <w:pPr>
        <w:spacing w:after="0"/>
        <w:ind w:left="0"/>
        <w:jc w:val="both"/>
      </w:pPr>
      <w:r>
        <w:rPr>
          <w:rFonts w:ascii="Times New Roman"/>
          <w:b w:val="false"/>
          <w:i w:val="false"/>
          <w:color w:val="000000"/>
          <w:sz w:val="28"/>
        </w:rPr>
        <w:t>
      Әрбір келесі жылдың бірінші қаңтарынан бастап Есепке алу кітабының нөмірлеуі бірден басталады. Есепке алу кітабы тігілген, нөмірленген, мөрленген және қызмет аймағында жеке тауарларын сақтау қоймасының иесі орналасқан мемлекеттік кірістер органы бастығының немесе оны алмастырушы адамның қолымен бекітілген болуға тиіс.</w:t>
      </w:r>
    </w:p>
    <w:bookmarkStart w:name="z53" w:id="40"/>
    <w:p>
      <w:pPr>
        <w:spacing w:after="0"/>
        <w:ind w:left="0"/>
        <w:jc w:val="both"/>
      </w:pPr>
      <w:r>
        <w:rPr>
          <w:rFonts w:ascii="Times New Roman"/>
          <w:b w:val="false"/>
          <w:i w:val="false"/>
          <w:color w:val="000000"/>
          <w:sz w:val="28"/>
        </w:rPr>
        <w:t>
      3. Мемлекеттік кірістер органы жазбаша нысанда мемлекеттік кірістер органы айқындайтын уақыт кезеңінде келіп түскен, сақтауда тұрған, әкетілетін тауарлар және (немесе) көлік құралдары туралы есепті ұсынуды талап етуі мүмкін.</w:t>
      </w:r>
    </w:p>
    <w:bookmarkEnd w:id="40"/>
    <w:bookmarkStart w:name="z54" w:id="41"/>
    <w:p>
      <w:pPr>
        <w:spacing w:after="0"/>
        <w:ind w:left="0"/>
        <w:jc w:val="both"/>
      </w:pPr>
      <w:r>
        <w:rPr>
          <w:rFonts w:ascii="Times New Roman"/>
          <w:b w:val="false"/>
          <w:i w:val="false"/>
          <w:color w:val="000000"/>
          <w:sz w:val="28"/>
        </w:rPr>
        <w:t>
      4. Жеке тауарларын сақтау қоймаларының иелері тоқсан сайын, келесі тоқсанның бірінші айының бесінші күнінен кешіктірмей қызмет аймағында осындай қоймалар орналасқан мемлекеттік кірістер органына есепті кезеңде келіп түскен, сақтауда тұрған, әкетілетін тауарлар және (немесе) көлік құралдары туралы қорытылған есепті ұсынады.</w:t>
      </w:r>
    </w:p>
    <w:bookmarkEnd w:id="41"/>
    <w:p>
      <w:pPr>
        <w:spacing w:after="0"/>
        <w:ind w:left="0"/>
        <w:jc w:val="both"/>
      </w:pPr>
      <w:r>
        <w:rPr>
          <w:rFonts w:ascii="Times New Roman"/>
          <w:b w:val="false"/>
          <w:i w:val="false"/>
          <w:color w:val="000000"/>
          <w:sz w:val="28"/>
        </w:rPr>
        <w:t xml:space="preserve">
      Есепке алу кітабына енгізілген мәліметтер негізінде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есеп жасалады. Қағаз тасығыштағы есепке бірінші басшы не оны алмастырушы адам, бас бухгалтер қол қояды, кедендік тасымалдаушының мөрімен куәландырылады. Қағаз тасығыштағы есеппен бір уақытта мемлекеттік кірістер органына Excel форматындағы электрондық түрдегі есеп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тауарларын сақтау қоймалары</w:t>
            </w:r>
            <w:r>
              <w:br/>
            </w:r>
            <w:r>
              <w:rPr>
                <w:rFonts w:ascii="Times New Roman"/>
                <w:b w:val="false"/>
                <w:i w:val="false"/>
                <w:color w:val="000000"/>
                <w:sz w:val="20"/>
              </w:rPr>
              <w:t>иелерінің келіп түсетін, сақтауда тұрған,</w:t>
            </w:r>
            <w:r>
              <w:br/>
            </w:r>
            <w:r>
              <w:rPr>
                <w:rFonts w:ascii="Times New Roman"/>
                <w:b w:val="false"/>
                <w:i w:val="false"/>
                <w:color w:val="000000"/>
                <w:sz w:val="20"/>
              </w:rPr>
              <w:t>әкетілетін тауарлар және (немесе) көлік</w:t>
            </w:r>
            <w:r>
              <w:br/>
            </w:r>
            <w:r>
              <w:rPr>
                <w:rFonts w:ascii="Times New Roman"/>
                <w:b w:val="false"/>
                <w:i w:val="false"/>
                <w:color w:val="000000"/>
                <w:sz w:val="20"/>
              </w:rPr>
              <w:t>құралдары туралы, оның ішінде бақылаудың</w:t>
            </w:r>
            <w:r>
              <w:br/>
            </w:r>
            <w:r>
              <w:rPr>
                <w:rFonts w:ascii="Times New Roman"/>
                <w:b w:val="false"/>
                <w:i w:val="false"/>
                <w:color w:val="000000"/>
                <w:sz w:val="20"/>
              </w:rPr>
              <w:t>және есепке алудың автоматтандырылған</w:t>
            </w:r>
            <w:r>
              <w:br/>
            </w:r>
            <w:r>
              <w:rPr>
                <w:rFonts w:ascii="Times New Roman"/>
                <w:b w:val="false"/>
                <w:i w:val="false"/>
                <w:color w:val="000000"/>
                <w:sz w:val="20"/>
              </w:rPr>
              <w:t>нысанын пайдалана отырып есеп жүргізу</w:t>
            </w:r>
            <w:r>
              <w:br/>
            </w:r>
            <w:r>
              <w:rPr>
                <w:rFonts w:ascii="Times New Roman"/>
                <w:b w:val="false"/>
                <w:i w:val="false"/>
                <w:color w:val="000000"/>
                <w:sz w:val="20"/>
              </w:rPr>
              <w:t>және мемлекеттік кірістер органына</w:t>
            </w:r>
            <w:r>
              <w:br/>
            </w:r>
            <w:r>
              <w:rPr>
                <w:rFonts w:ascii="Times New Roman"/>
                <w:b w:val="false"/>
                <w:i w:val="false"/>
                <w:color w:val="000000"/>
                <w:sz w:val="20"/>
              </w:rPr>
              <w:t>есептілікті ұсыну қағидасына 1-қосымша</w:t>
            </w:r>
          </w:p>
        </w:tc>
      </w:tr>
    </w:tbl>
    <w:p>
      <w:pPr>
        <w:spacing w:after="0"/>
        <w:ind w:left="0"/>
        <w:jc w:val="both"/>
      </w:pPr>
      <w:r>
        <w:rPr>
          <w:rFonts w:ascii="Times New Roman"/>
          <w:b w:val="false"/>
          <w:i w:val="false"/>
          <w:color w:val="000000"/>
          <w:sz w:val="28"/>
        </w:rPr>
        <w:t>
      Нысан</w:t>
      </w:r>
    </w:p>
    <w:bookmarkStart w:name="z56" w:id="42"/>
    <w:p>
      <w:pPr>
        <w:spacing w:after="0"/>
        <w:ind w:left="0"/>
        <w:jc w:val="left"/>
      </w:pPr>
      <w:r>
        <w:rPr>
          <w:rFonts w:ascii="Times New Roman"/>
          <w:b/>
          <w:i w:val="false"/>
          <w:color w:val="000000"/>
        </w:rPr>
        <w:t xml:space="preserve"> Сақтаудағы тауарлар және (немесе) көлік құралдарын</w:t>
      </w:r>
      <w:r>
        <w:br/>
      </w:r>
      <w:r>
        <w:rPr>
          <w:rFonts w:ascii="Times New Roman"/>
          <w:b/>
          <w:i w:val="false"/>
          <w:color w:val="000000"/>
        </w:rPr>
        <w:t>кітабы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77"/>
        <w:gridCol w:w="1059"/>
        <w:gridCol w:w="1381"/>
        <w:gridCol w:w="1486"/>
        <w:gridCol w:w="577"/>
        <w:gridCol w:w="577"/>
        <w:gridCol w:w="3038"/>
        <w:gridCol w:w="1969"/>
        <w:gridCol w:w="898"/>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 мен уақыты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тіркеу нөмірі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ХЖТ кітапшасының нөмірі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 уақытша сақтауға орналастырушы адам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орналасқан орны (бокс № және т.б.)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қабылдаған адамның қолы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028"/>
        <w:gridCol w:w="3484"/>
        <w:gridCol w:w="1031"/>
        <w:gridCol w:w="1028"/>
        <w:gridCol w:w="3485"/>
        <w:gridCol w:w="1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 немесе транзиттік декларацияның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шығарылған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тауарларын сақтау қоймалары</w:t>
            </w:r>
            <w:r>
              <w:br/>
            </w:r>
            <w:r>
              <w:rPr>
                <w:rFonts w:ascii="Times New Roman"/>
                <w:b w:val="false"/>
                <w:i w:val="false"/>
                <w:color w:val="000000"/>
                <w:sz w:val="20"/>
              </w:rPr>
              <w:t>иелерінің келіп түсетін, сақтауда тұрған,</w:t>
            </w:r>
            <w:r>
              <w:br/>
            </w:r>
            <w:r>
              <w:rPr>
                <w:rFonts w:ascii="Times New Roman"/>
                <w:b w:val="false"/>
                <w:i w:val="false"/>
                <w:color w:val="000000"/>
                <w:sz w:val="20"/>
              </w:rPr>
              <w:t>әкетілетін тауарлар және (немесе) көлік</w:t>
            </w:r>
            <w:r>
              <w:br/>
            </w:r>
            <w:r>
              <w:rPr>
                <w:rFonts w:ascii="Times New Roman"/>
                <w:b w:val="false"/>
                <w:i w:val="false"/>
                <w:color w:val="000000"/>
                <w:sz w:val="20"/>
              </w:rPr>
              <w:t>құралдары туралы, оның ішінде бақылаудың</w:t>
            </w:r>
            <w:r>
              <w:br/>
            </w:r>
            <w:r>
              <w:rPr>
                <w:rFonts w:ascii="Times New Roman"/>
                <w:b w:val="false"/>
                <w:i w:val="false"/>
                <w:color w:val="000000"/>
                <w:sz w:val="20"/>
              </w:rPr>
              <w:t>және есепке алудың автоматтандырылған</w:t>
            </w:r>
            <w:r>
              <w:br/>
            </w:r>
            <w:r>
              <w:rPr>
                <w:rFonts w:ascii="Times New Roman"/>
                <w:b w:val="false"/>
                <w:i w:val="false"/>
                <w:color w:val="000000"/>
                <w:sz w:val="20"/>
              </w:rPr>
              <w:t>нысанын пайдалана отырып есеп жүргізу</w:t>
            </w:r>
            <w:r>
              <w:br/>
            </w:r>
            <w:r>
              <w:rPr>
                <w:rFonts w:ascii="Times New Roman"/>
                <w:b w:val="false"/>
                <w:i w:val="false"/>
                <w:color w:val="000000"/>
                <w:sz w:val="20"/>
              </w:rPr>
              <w:t>және мемлекеттік кірістер органына</w:t>
            </w:r>
            <w:r>
              <w:br/>
            </w:r>
            <w:r>
              <w:rPr>
                <w:rFonts w:ascii="Times New Roman"/>
                <w:b w:val="false"/>
                <w:i w:val="false"/>
                <w:color w:val="000000"/>
                <w:sz w:val="20"/>
              </w:rPr>
              <w:t>есептілікті ұсыну қағидасына 2-қосымша</w:t>
            </w:r>
          </w:p>
        </w:tc>
      </w:tr>
    </w:tbl>
    <w:p>
      <w:pPr>
        <w:spacing w:after="0"/>
        <w:ind w:left="0"/>
        <w:jc w:val="both"/>
      </w:pPr>
      <w:r>
        <w:rPr>
          <w:rFonts w:ascii="Times New Roman"/>
          <w:b w:val="false"/>
          <w:i w:val="false"/>
          <w:color w:val="000000"/>
          <w:sz w:val="28"/>
        </w:rPr>
        <w:t>
      Нысан</w:t>
      </w:r>
    </w:p>
    <w:bookmarkStart w:name="z58" w:id="43"/>
    <w:p>
      <w:pPr>
        <w:spacing w:after="0"/>
        <w:ind w:left="0"/>
        <w:jc w:val="left"/>
      </w:pPr>
      <w:r>
        <w:rPr>
          <w:rFonts w:ascii="Times New Roman"/>
          <w:b/>
          <w:i w:val="false"/>
          <w:color w:val="000000"/>
        </w:rPr>
        <w:t xml:space="preserve"> Сақтаудағы тауарлар және (немесе) көлік құралдарын</w:t>
      </w:r>
      <w:r>
        <w:br/>
      </w:r>
      <w:r>
        <w:rPr>
          <w:rFonts w:ascii="Times New Roman"/>
          <w:b/>
          <w:i w:val="false"/>
          <w:color w:val="000000"/>
        </w:rPr>
        <w:t>есепке алу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77"/>
        <w:gridCol w:w="1059"/>
        <w:gridCol w:w="1381"/>
        <w:gridCol w:w="1486"/>
        <w:gridCol w:w="577"/>
        <w:gridCol w:w="577"/>
        <w:gridCol w:w="3038"/>
        <w:gridCol w:w="1969"/>
        <w:gridCol w:w="898"/>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 мен уақыты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тіркеу нөмірі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ХЖТ кітапшасының нөмірі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 уақытша сақтауға орналастырушы адам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орналасқан орны (бокс № және т.б.)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қабылдаған адамның қолы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028"/>
        <w:gridCol w:w="3484"/>
        <w:gridCol w:w="1031"/>
        <w:gridCol w:w="1028"/>
        <w:gridCol w:w="3485"/>
        <w:gridCol w:w="1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 немесе транзиттік декларацияның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шығарылған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(кг), көліктік (тасымалдау) құжаттар бойынша қосымша өлшем бірлігіндегі көлемі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