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5658" w14:textId="39d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217 бұйрығы. Қазақстан Республикасының Әділет министрлігінде 2015 жылы 6 мамырда № 10975 тіркелді. Күші жойылды - Қазақстан Республикасы Денсаулық сақтау министрінің 2017 жылғы 17 тамыздағы № 615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17.08.2017 </w:t>
      </w:r>
      <w:r>
        <w:rPr>
          <w:rFonts w:ascii="Times New Roman"/>
          <w:b w:val="false"/>
          <w:i w:val="false"/>
          <w:color w:val="ff0000"/>
          <w:sz w:val="28"/>
        </w:rPr>
        <w:t>№ 615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беріліп отырған "Балаларды мектепке дейінгі тәрбиелеу мен оқыту объектілеріне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9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0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
    <w:bookmarkStart w:name="z101"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 Сәрінжіпов</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наурыз</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 Дүйсенова</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 сәуір</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217 бұйрығымен</w:t>
            </w:r>
            <w:r>
              <w:br/>
            </w:r>
            <w:r>
              <w:rPr>
                <w:rFonts w:ascii="Times New Roman"/>
                <w:b w:val="false"/>
                <w:i w:val="false"/>
                <w:color w:val="000000"/>
                <w:sz w:val="20"/>
              </w:rPr>
              <w:t>бекiтiлген</w:t>
            </w:r>
          </w:p>
        </w:tc>
      </w:tr>
    </w:tbl>
    <w:bookmarkStart w:name="z6" w:id="8"/>
    <w:p>
      <w:pPr>
        <w:spacing w:after="0"/>
        <w:ind w:left="0"/>
        <w:jc w:val="left"/>
      </w:pPr>
      <w:r>
        <w:rPr>
          <w:rFonts w:ascii="Times New Roman"/>
          <w:b/>
          <w:i w:val="false"/>
          <w:color w:val="000000"/>
        </w:rPr>
        <w:t xml:space="preserve"> "Балаларды мектепке дейінгі тәрбиелеу мен оқыту объектілеріне</w:t>
      </w:r>
      <w:r>
        <w:br/>
      </w:r>
      <w:r>
        <w:rPr>
          <w:rFonts w:ascii="Times New Roman"/>
          <w:b/>
          <w:i w:val="false"/>
          <w:color w:val="000000"/>
        </w:rPr>
        <w:t>қойылатын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8" w:id="9"/>
    <w:p>
      <w:pPr>
        <w:spacing w:after="0"/>
        <w:ind w:left="0"/>
        <w:jc w:val="both"/>
      </w:pPr>
      <w:r>
        <w:rPr>
          <w:rFonts w:ascii="Times New Roman"/>
          <w:b w:val="false"/>
          <w:i w:val="false"/>
          <w:color w:val="000000"/>
          <w:sz w:val="28"/>
        </w:rPr>
        <w:t xml:space="preserve">
      1. Осы "Балаларды мектепке дейінгі тәрбиелеу мен оқыту объектілеріне қойылатын санитариялық-эпидемиологиялық талаптар" санитариялық қағидалары (бұдан әрі – Санитариялық қағидалар) Қазақстан Республикасының 2009 жылғы 18 қыркүйектегі "Халық денсаулығы және денсаулық сақтау жүйесі туралы" Кодексінің (бұдан әрі – Кодекс)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әзірленді және жобалауға, салуға, қайта жаңартуға, жөндеуге, пайдалануға беруге, сумен жабдықтауға, кәріздеуге, жылытуға, жарықтандыруға, желдетуге, микроклиматқа, күтіп-ұстауға және пайдалануға, тәрбиелеу мен оқыту, тұру жағдайларына, тамақтандыруды ұйымдастыруға, балаларға медициналық қызмет көрсетуге, сондай-ақ меншік нысанына және ведомстволық бағыныстылығына қарамастан, толық, жарты күн (қысқа уақытқа), тәулік бойы болатын балаларды мектепке дейінгі тәрбиелеу мен оқыту объектілерінің барлық түрлері мен үлгілеріндегі персоналды гигиеналық тәрбиелеуге (жеке гигиенасына) қойылатын санитариялық-эпидемиологиялық талаптарды белгілейді.</w:t>
      </w:r>
    </w:p>
    <w:bookmarkEnd w:id="9"/>
    <w:bookmarkStart w:name="z102" w:id="10"/>
    <w:p>
      <w:pPr>
        <w:spacing w:after="0"/>
        <w:ind w:left="0"/>
        <w:jc w:val="both"/>
      </w:pPr>
      <w:r>
        <w:rPr>
          <w:rFonts w:ascii="Times New Roman"/>
          <w:b w:val="false"/>
          <w:i w:val="false"/>
          <w:color w:val="000000"/>
          <w:sz w:val="28"/>
        </w:rPr>
        <w:t xml:space="preserve">
      2. Осы Санитариялық қағидалар: </w:t>
      </w:r>
    </w:p>
    <w:bookmarkEnd w:id="10"/>
    <w:bookmarkStart w:name="z103" w:id="11"/>
    <w:p>
      <w:pPr>
        <w:spacing w:after="0"/>
        <w:ind w:left="0"/>
        <w:jc w:val="both"/>
      </w:pPr>
      <w:r>
        <w:rPr>
          <w:rFonts w:ascii="Times New Roman"/>
          <w:b w:val="false"/>
          <w:i w:val="false"/>
          <w:color w:val="000000"/>
          <w:sz w:val="28"/>
        </w:rPr>
        <w:t xml:space="preserve">
      1) мектепке дейінгі тәрбиелеу мен оқыту – мемлекеттік және жеке бөбектер бақшасы, балабақшалары, отбасылық бөбектер бақшасы, санаториялық бөбектер бақшасы, "мектеп-балабақша" кешені, мектепке дейінгі шағын-орталықтар (бұдан әрі бірлесіп – МДҰ деп аталатын); </w:t>
      </w:r>
    </w:p>
    <w:bookmarkEnd w:id="11"/>
    <w:bookmarkStart w:name="z104" w:id="12"/>
    <w:p>
      <w:pPr>
        <w:spacing w:after="0"/>
        <w:ind w:left="0"/>
        <w:jc w:val="both"/>
      </w:pPr>
      <w:r>
        <w:rPr>
          <w:rFonts w:ascii="Times New Roman"/>
          <w:b w:val="false"/>
          <w:i w:val="false"/>
          <w:color w:val="000000"/>
          <w:sz w:val="28"/>
        </w:rPr>
        <w:t>
      2) тәрбиелеу және балалар тұратын орындарды ұйымдастыру – балалар үйі, жетімдер үйі;</w:t>
      </w:r>
    </w:p>
    <w:bookmarkEnd w:id="12"/>
    <w:bookmarkStart w:name="z105" w:id="13"/>
    <w:p>
      <w:pPr>
        <w:spacing w:after="0"/>
        <w:ind w:left="0"/>
        <w:jc w:val="both"/>
      </w:pPr>
      <w:r>
        <w:rPr>
          <w:rFonts w:ascii="Times New Roman"/>
          <w:b w:val="false"/>
          <w:i w:val="false"/>
          <w:color w:val="000000"/>
          <w:sz w:val="28"/>
        </w:rPr>
        <w:t xml:space="preserve">
      3) меншік нысандарына қарамастан, балалардың тамақтануын ұйымдастыру қызметін жүзеге асыратын балаларды мектепке дейінгі тәрбиелеу мен оқыту объектілеріне (бұдан әрі бірлесіп - объектілер деп аталатын) қолданылады. </w:t>
      </w:r>
    </w:p>
    <w:bookmarkEnd w:id="13"/>
    <w:bookmarkStart w:name="z106" w:id="14"/>
    <w:p>
      <w:pPr>
        <w:spacing w:after="0"/>
        <w:ind w:left="0"/>
        <w:jc w:val="both"/>
      </w:pPr>
      <w:r>
        <w:rPr>
          <w:rFonts w:ascii="Times New Roman"/>
          <w:b w:val="false"/>
          <w:i w:val="false"/>
          <w:color w:val="000000"/>
          <w:sz w:val="28"/>
        </w:rPr>
        <w:t xml:space="preserve">
      3. Қызметі балаларды тәрбиелеу және оларды оқытумен байланысты заңды және жеке тұлғалар (білім беру қызметтерін көрсету, оның ішінде тәрбиелеу мен оқыту, тұру, тамақтандыру, медициналық қызмет көрсету) қызметін бастар алдында осы Санитариялық қағидалардың талаптарына сәйкестігі туралы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алады. </w:t>
      </w:r>
    </w:p>
    <w:bookmarkEnd w:id="14"/>
    <w:bookmarkStart w:name="z107" w:id="15"/>
    <w:p>
      <w:pPr>
        <w:spacing w:after="0"/>
        <w:ind w:left="0"/>
        <w:jc w:val="both"/>
      </w:pPr>
      <w:r>
        <w:rPr>
          <w:rFonts w:ascii="Times New Roman"/>
          <w:b w:val="false"/>
          <w:i w:val="false"/>
          <w:color w:val="000000"/>
          <w:sz w:val="28"/>
        </w:rPr>
        <w:t xml:space="preserve">
      4. Осы Санитариялық қағидалардың орындалуын бақылауды халықтың санитариялық-эпидемиологиялық саламаттылығы саласындағы мемлекеттік органның ведомствосы жүзеге асырады. </w:t>
      </w:r>
    </w:p>
    <w:bookmarkEnd w:id="15"/>
    <w:bookmarkStart w:name="z108" w:id="16"/>
    <w:p>
      <w:pPr>
        <w:spacing w:after="0"/>
        <w:ind w:left="0"/>
        <w:jc w:val="both"/>
      </w:pPr>
      <w:r>
        <w:rPr>
          <w:rFonts w:ascii="Times New Roman"/>
          <w:b w:val="false"/>
          <w:i w:val="false"/>
          <w:color w:val="000000"/>
          <w:sz w:val="28"/>
        </w:rPr>
        <w:t xml:space="preserve">
      5. Объектілерге мемлекеттік санитариялық-эпидемиологиялық қадағалау жүргізу кезінде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 жүргізіледі.</w:t>
      </w:r>
    </w:p>
    <w:bookmarkEnd w:id="16"/>
    <w:bookmarkStart w:name="z109" w:id="17"/>
    <w:p>
      <w:pPr>
        <w:spacing w:after="0"/>
        <w:ind w:left="0"/>
        <w:jc w:val="both"/>
      </w:pPr>
      <w:r>
        <w:rPr>
          <w:rFonts w:ascii="Times New Roman"/>
          <w:b w:val="false"/>
          <w:i w:val="false"/>
          <w:color w:val="000000"/>
          <w:sz w:val="28"/>
        </w:rPr>
        <w:t>
      6. Осы Санитариялық қағидаларда мынадай ұғымдар пайдаланылды:</w:t>
      </w:r>
    </w:p>
    <w:bookmarkEnd w:id="17"/>
    <w:bookmarkStart w:name="z110" w:id="18"/>
    <w:p>
      <w:pPr>
        <w:spacing w:after="0"/>
        <w:ind w:left="0"/>
        <w:jc w:val="both"/>
      </w:pPr>
      <w:r>
        <w:rPr>
          <w:rFonts w:ascii="Times New Roman"/>
          <w:b w:val="false"/>
          <w:i w:val="false"/>
          <w:color w:val="000000"/>
          <w:sz w:val="28"/>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bookmarkEnd w:id="18"/>
    <w:bookmarkStart w:name="z111" w:id="19"/>
    <w:p>
      <w:pPr>
        <w:spacing w:after="0"/>
        <w:ind w:left="0"/>
        <w:jc w:val="both"/>
      </w:pPr>
      <w:r>
        <w:rPr>
          <w:rFonts w:ascii="Times New Roman"/>
          <w:b w:val="false"/>
          <w:i w:val="false"/>
          <w:color w:val="000000"/>
          <w:sz w:val="28"/>
        </w:rPr>
        <w:t xml:space="preserve">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(костюм немесе халат, үшкіл орамал, қалпақ, алжапқыш және т.б.); </w:t>
      </w:r>
    </w:p>
    <w:bookmarkEnd w:id="19"/>
    <w:bookmarkStart w:name="z112" w:id="20"/>
    <w:p>
      <w:pPr>
        <w:spacing w:after="0"/>
        <w:ind w:left="0"/>
        <w:jc w:val="both"/>
      </w:pPr>
      <w:r>
        <w:rPr>
          <w:rFonts w:ascii="Times New Roman"/>
          <w:b w:val="false"/>
          <w:i w:val="false"/>
          <w:color w:val="000000"/>
          <w:sz w:val="28"/>
        </w:rPr>
        <w:t>
      3) балалар қысқа уақытқа болатын МДҰ – тамақтандыруды және ұйқыны ұйымдастырмай, 4 сағаттан аспайтын уақытқа балалар болатын МДҰ;</w:t>
      </w:r>
    </w:p>
    <w:bookmarkEnd w:id="20"/>
    <w:bookmarkStart w:name="z113" w:id="21"/>
    <w:p>
      <w:pPr>
        <w:spacing w:after="0"/>
        <w:ind w:left="0"/>
        <w:jc w:val="both"/>
      </w:pPr>
      <w:r>
        <w:rPr>
          <w:rFonts w:ascii="Times New Roman"/>
          <w:b w:val="false"/>
          <w:i w:val="false"/>
          <w:color w:val="000000"/>
          <w:sz w:val="28"/>
        </w:rPr>
        <w:t>
      4) бракераж – органолептикалық көрсеткiштер бойынша тамақ өнiмдерiнiң және дайын тамақтардың сапасын бағалау;</w:t>
      </w:r>
    </w:p>
    <w:bookmarkEnd w:id="21"/>
    <w:bookmarkStart w:name="z114" w:id="22"/>
    <w:p>
      <w:pPr>
        <w:spacing w:after="0"/>
        <w:ind w:left="0"/>
        <w:jc w:val="both"/>
      </w:pPr>
      <w:r>
        <w:rPr>
          <w:rFonts w:ascii="Times New Roman"/>
          <w:b w:val="false"/>
          <w:i w:val="false"/>
          <w:color w:val="000000"/>
          <w:sz w:val="28"/>
        </w:rPr>
        <w:t xml:space="preserve">
      5) дайындау алдындағы бөлме – жартылай фабрикаттардан дайын тамақ өнімін дайындау жүзеге асырылатын үй-жай; </w:t>
      </w:r>
    </w:p>
    <w:bookmarkEnd w:id="22"/>
    <w:bookmarkStart w:name="z115" w:id="23"/>
    <w:p>
      <w:pPr>
        <w:spacing w:after="0"/>
        <w:ind w:left="0"/>
        <w:jc w:val="both"/>
      </w:pPr>
      <w:r>
        <w:rPr>
          <w:rFonts w:ascii="Times New Roman"/>
          <w:b w:val="false"/>
          <w:i w:val="false"/>
          <w:color w:val="000000"/>
          <w:sz w:val="28"/>
        </w:rPr>
        <w:t>
      6) дайындау бөлмесі – азық-түлік шикізаттарын дайындау және жартылай фабрикаттарды әзірлеу жүргізілетін үй-жай;</w:t>
      </w:r>
    </w:p>
    <w:bookmarkEnd w:id="23"/>
    <w:bookmarkStart w:name="z116" w:id="24"/>
    <w:p>
      <w:pPr>
        <w:spacing w:after="0"/>
        <w:ind w:left="0"/>
        <w:jc w:val="both"/>
      </w:pPr>
      <w:r>
        <w:rPr>
          <w:rFonts w:ascii="Times New Roman"/>
          <w:b w:val="false"/>
          <w:i w:val="false"/>
          <w:color w:val="000000"/>
          <w:sz w:val="28"/>
        </w:rPr>
        <w:t>
      7) дене тәрбиесі – адамның денсаулығын нығайтуға және дене қабілетін дамытуға бағытталған қызмет саласы;</w:t>
      </w:r>
    </w:p>
    <w:bookmarkEnd w:id="24"/>
    <w:bookmarkStart w:name="z117" w:id="25"/>
    <w:p>
      <w:pPr>
        <w:spacing w:after="0"/>
        <w:ind w:left="0"/>
        <w:jc w:val="both"/>
      </w:pPr>
      <w:r>
        <w:rPr>
          <w:rFonts w:ascii="Times New Roman"/>
          <w:b w:val="false"/>
          <w:i w:val="false"/>
          <w:color w:val="000000"/>
          <w:sz w:val="28"/>
        </w:rPr>
        <w:t>
      8)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p>
    <w:bookmarkEnd w:id="25"/>
    <w:bookmarkStart w:name="z118" w:id="26"/>
    <w:p>
      <w:pPr>
        <w:spacing w:after="0"/>
        <w:ind w:left="0"/>
        <w:jc w:val="both"/>
      </w:pPr>
      <w:r>
        <w:rPr>
          <w:rFonts w:ascii="Times New Roman"/>
          <w:b w:val="false"/>
          <w:i w:val="false"/>
          <w:color w:val="000000"/>
          <w:sz w:val="28"/>
        </w:rPr>
        <w:t xml:space="preserve">
      9) жартылай фабрикаттар – жылумен өңдеуге алдын ала дайындалған шикі тамақ өнімдері; </w:t>
      </w:r>
    </w:p>
    <w:bookmarkEnd w:id="26"/>
    <w:bookmarkStart w:name="z119" w:id="27"/>
    <w:p>
      <w:pPr>
        <w:spacing w:after="0"/>
        <w:ind w:left="0"/>
        <w:jc w:val="both"/>
      </w:pPr>
      <w:r>
        <w:rPr>
          <w:rFonts w:ascii="Times New Roman"/>
          <w:b w:val="false"/>
          <w:i w:val="false"/>
          <w:color w:val="000000"/>
          <w:sz w:val="28"/>
        </w:rPr>
        <w:t>
      10) инсоляция – үй-жайды гигиеналық бағалау үшiн күн радиациясының нормаланатын көрсеткiші;</w:t>
      </w:r>
    </w:p>
    <w:bookmarkEnd w:id="27"/>
    <w:bookmarkStart w:name="z120" w:id="28"/>
    <w:p>
      <w:pPr>
        <w:spacing w:after="0"/>
        <w:ind w:left="0"/>
        <w:jc w:val="both"/>
      </w:pPr>
      <w:r>
        <w:rPr>
          <w:rFonts w:ascii="Times New Roman"/>
          <w:b w:val="false"/>
          <w:i w:val="false"/>
          <w:color w:val="000000"/>
          <w:sz w:val="28"/>
        </w:rPr>
        <w:t>
      11) климаттық аймақ – климаттық белгілері (температурасы, ылғалдылығы) бойынша бөлінетін аумақ;</w:t>
      </w:r>
    </w:p>
    <w:bookmarkEnd w:id="28"/>
    <w:bookmarkStart w:name="z121" w:id="29"/>
    <w:p>
      <w:pPr>
        <w:spacing w:after="0"/>
        <w:ind w:left="0"/>
        <w:jc w:val="both"/>
      </w:pPr>
      <w:r>
        <w:rPr>
          <w:rFonts w:ascii="Times New Roman"/>
          <w:b w:val="false"/>
          <w:i w:val="false"/>
          <w:color w:val="000000"/>
          <w:sz w:val="28"/>
        </w:rPr>
        <w:t>
      12) күн режимі – мектепке дейінгі ұйымдардағы белгіленген күн тәртібі;</w:t>
      </w:r>
    </w:p>
    <w:bookmarkEnd w:id="29"/>
    <w:bookmarkStart w:name="z122" w:id="30"/>
    <w:p>
      <w:pPr>
        <w:spacing w:after="0"/>
        <w:ind w:left="0"/>
        <w:jc w:val="both"/>
      </w:pPr>
      <w:r>
        <w:rPr>
          <w:rFonts w:ascii="Times New Roman"/>
          <w:b w:val="false"/>
          <w:i w:val="false"/>
          <w:color w:val="000000"/>
          <w:sz w:val="28"/>
        </w:rPr>
        <w:t>
      13) қоғамдық тамақтану – тамақ өнiмдерiн өндiрумен, қайта өңдеумен, өткiзумен және тұтынуды ұйымдастырумен байланысты қызмет;</w:t>
      </w:r>
    </w:p>
    <w:bookmarkEnd w:id="30"/>
    <w:bookmarkStart w:name="z123" w:id="31"/>
    <w:p>
      <w:pPr>
        <w:spacing w:after="0"/>
        <w:ind w:left="0"/>
        <w:jc w:val="both"/>
      </w:pPr>
      <w:r>
        <w:rPr>
          <w:rFonts w:ascii="Times New Roman"/>
          <w:b w:val="false"/>
          <w:i w:val="false"/>
          <w:color w:val="000000"/>
          <w:sz w:val="28"/>
        </w:rPr>
        <w:t>
      14) мектеп алды сыныптары – балаларды мектепте оқытуға даярлауды жүзеге асыратын сыныптар;</w:t>
      </w:r>
    </w:p>
    <w:bookmarkEnd w:id="31"/>
    <w:bookmarkStart w:name="z124" w:id="32"/>
    <w:p>
      <w:pPr>
        <w:spacing w:after="0"/>
        <w:ind w:left="0"/>
        <w:jc w:val="both"/>
      </w:pPr>
      <w:r>
        <w:rPr>
          <w:rFonts w:ascii="Times New Roman"/>
          <w:b w:val="false"/>
          <w:i w:val="false"/>
          <w:color w:val="000000"/>
          <w:sz w:val="28"/>
        </w:rPr>
        <w:t>
      15) мектепке дейінгі шағын-орталықтар - бөлек тұрған ғимараттарда, көп пәтерлі түрғын үйлерде, сондай-ақ ішіне-жапсарлас салынған үй-жайларда ораластырылатын, 50-ге дейін орны бар МДҰ;</w:t>
      </w:r>
    </w:p>
    <w:bookmarkEnd w:id="32"/>
    <w:bookmarkStart w:name="z125" w:id="33"/>
    <w:p>
      <w:pPr>
        <w:spacing w:after="0"/>
        <w:ind w:left="0"/>
        <w:jc w:val="both"/>
      </w:pPr>
      <w:r>
        <w:rPr>
          <w:rFonts w:ascii="Times New Roman"/>
          <w:b w:val="false"/>
          <w:i w:val="false"/>
          <w:color w:val="000000"/>
          <w:sz w:val="28"/>
        </w:rPr>
        <w:t>
      16) мектепке дейінгі тәрбиелеу мен оқыту – балалардың физикалық, жеке тұлғасын, танымдық сапасын дамыту, олардың әлеуметтік жетістігі мен өмір бойғы бәсекеге қабілеттілігін қамтамасыз ету үшін қажетті шешуші құзыреттілікті қалыптастыру;</w:t>
      </w:r>
    </w:p>
    <w:bookmarkEnd w:id="33"/>
    <w:bookmarkStart w:name="z126"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мектепке дейінгі ұйымдар</w:t>
      </w:r>
      <w:r>
        <w:rPr>
          <w:rFonts w:ascii="Times New Roman"/>
          <w:b w:val="false"/>
          <w:i w:val="false"/>
          <w:color w:val="000000"/>
          <w:sz w:val="28"/>
        </w:rPr>
        <w:t xml:space="preserve"> (бұдан әрі - МДҰ) – бір жастан бастап мектеп жасына жеткенге дейін баланы тәрбиелеуді, оны оқытуды, дамытуды, қарауды, күтуді және сауықтыруды қамтамасыз ететін білім беру ұйымы; </w:t>
      </w:r>
    </w:p>
    <w:bookmarkEnd w:id="34"/>
    <w:bookmarkStart w:name="z127" w:id="35"/>
    <w:p>
      <w:pPr>
        <w:spacing w:after="0"/>
        <w:ind w:left="0"/>
        <w:jc w:val="both"/>
      </w:pPr>
      <w:r>
        <w:rPr>
          <w:rFonts w:ascii="Times New Roman"/>
          <w:b w:val="false"/>
          <w:i w:val="false"/>
          <w:color w:val="000000"/>
          <w:sz w:val="28"/>
        </w:rPr>
        <w:t>
      18)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p>
    <w:bookmarkEnd w:id="35"/>
    <w:bookmarkStart w:name="z128" w:id="36"/>
    <w:p>
      <w:pPr>
        <w:spacing w:after="0"/>
        <w:ind w:left="0"/>
        <w:jc w:val="both"/>
      </w:pPr>
      <w:r>
        <w:rPr>
          <w:rFonts w:ascii="Times New Roman"/>
          <w:b w:val="false"/>
          <w:i w:val="false"/>
          <w:color w:val="000000"/>
          <w:sz w:val="28"/>
        </w:rPr>
        <w:t>
      19) сақтау мерзiмi – тамақ өнiмiнiң нормативтiк құжаттарда көрсетiлген өздерiнiң барлық қасиеттерiн сақтайтын, белгiленген шарттарды сақтау кезеңi;</w:t>
      </w:r>
    </w:p>
    <w:bookmarkEnd w:id="36"/>
    <w:bookmarkStart w:name="z129" w:id="37"/>
    <w:p>
      <w:pPr>
        <w:spacing w:after="0"/>
        <w:ind w:left="0"/>
        <w:jc w:val="both"/>
      </w:pPr>
      <w:r>
        <w:rPr>
          <w:rFonts w:ascii="Times New Roman"/>
          <w:b w:val="false"/>
          <w:i w:val="false"/>
          <w:color w:val="000000"/>
          <w:sz w:val="28"/>
        </w:rPr>
        <w:t>
      20)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p>
    <w:bookmarkEnd w:id="37"/>
    <w:bookmarkStart w:name="z130" w:id="38"/>
    <w:p>
      <w:pPr>
        <w:spacing w:after="0"/>
        <w:ind w:left="0"/>
        <w:jc w:val="both"/>
      </w:pPr>
      <w:r>
        <w:rPr>
          <w:rFonts w:ascii="Times New Roman"/>
          <w:b w:val="false"/>
          <w:i w:val="false"/>
          <w:color w:val="000000"/>
          <w:sz w:val="28"/>
        </w:rPr>
        <w:t>
      21) сәбилер үйі - жетім балалар мен ата-анасының қамқорлығынсыз қалған балаларды, некесіз, жас аналардан туылған балаларды, сондай-ақ ақыл-ойы мен дене дамуында ауытқуы бар балаларды тәрбиелеу және оларға медициналық көмек көрсету үшін арналған мемлекеттік мекеме;</w:t>
      </w:r>
    </w:p>
    <w:bookmarkEnd w:id="38"/>
    <w:bookmarkStart w:name="z131" w:id="39"/>
    <w:p>
      <w:pPr>
        <w:spacing w:after="0"/>
        <w:ind w:left="0"/>
        <w:jc w:val="both"/>
      </w:pPr>
      <w:r>
        <w:rPr>
          <w:rFonts w:ascii="Times New Roman"/>
          <w:b w:val="false"/>
          <w:i w:val="false"/>
          <w:color w:val="000000"/>
          <w:sz w:val="28"/>
        </w:rPr>
        <w:t>
      22)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p>
    <w:bookmarkEnd w:id="39"/>
    <w:bookmarkStart w:name="z132" w:id="40"/>
    <w:p>
      <w:pPr>
        <w:spacing w:after="0"/>
        <w:ind w:left="0"/>
        <w:jc w:val="both"/>
      </w:pPr>
      <w:r>
        <w:rPr>
          <w:rFonts w:ascii="Times New Roman"/>
          <w:b w:val="false"/>
          <w:i w:val="false"/>
          <w:color w:val="000000"/>
          <w:sz w:val="28"/>
        </w:rPr>
        <w:t>
      23) таңертеңгi сүзгi – инфекциялық аурудың әкелiнуiнiң алдын алуға бағытталған профилактикалық медициналық iс-шаралар;</w:t>
      </w:r>
    </w:p>
    <w:bookmarkEnd w:id="40"/>
    <w:bookmarkStart w:name="z133" w:id="41"/>
    <w:p>
      <w:pPr>
        <w:spacing w:after="0"/>
        <w:ind w:left="0"/>
        <w:jc w:val="both"/>
      </w:pPr>
      <w:r>
        <w:rPr>
          <w:rFonts w:ascii="Times New Roman"/>
          <w:b w:val="false"/>
          <w:i w:val="false"/>
          <w:color w:val="000000"/>
          <w:sz w:val="28"/>
        </w:rPr>
        <w:t>
      24)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p>
    <w:bookmarkEnd w:id="41"/>
    <w:bookmarkStart w:name="z134" w:id="42"/>
    <w:p>
      <w:pPr>
        <w:spacing w:after="0"/>
        <w:ind w:left="0"/>
        <w:jc w:val="both"/>
      </w:pPr>
      <w:r>
        <w:rPr>
          <w:rFonts w:ascii="Times New Roman"/>
          <w:b w:val="false"/>
          <w:i w:val="false"/>
          <w:color w:val="000000"/>
          <w:sz w:val="28"/>
        </w:rPr>
        <w:t>
      25) тез бұзылатын тамақ өнiмдерi – қатаң регламенттелген мерзiм iшiнде арнайы тасымалдау, сақтау және өткiзу шарттарын талап ететiн тамақ өнiмдерi;</w:t>
      </w:r>
    </w:p>
    <w:bookmarkEnd w:id="42"/>
    <w:bookmarkStart w:name="z135" w:id="43"/>
    <w:p>
      <w:pPr>
        <w:spacing w:after="0"/>
        <w:ind w:left="0"/>
        <w:jc w:val="both"/>
      </w:pPr>
      <w:r>
        <w:rPr>
          <w:rFonts w:ascii="Times New Roman"/>
          <w:b w:val="false"/>
          <w:i w:val="false"/>
          <w:color w:val="000000"/>
          <w:sz w:val="28"/>
        </w:rPr>
        <w:t>
      26) технологиялық жабдық – өндіріс жұмысы үшін қажетті механизмдер, машиналар, құрылғылар, құралдар жиынтығы;</w:t>
      </w:r>
    </w:p>
    <w:bookmarkEnd w:id="43"/>
    <w:bookmarkStart w:name="z136" w:id="44"/>
    <w:p>
      <w:pPr>
        <w:spacing w:after="0"/>
        <w:ind w:left="0"/>
        <w:jc w:val="both"/>
      </w:pPr>
      <w:r>
        <w:rPr>
          <w:rFonts w:ascii="Times New Roman"/>
          <w:b w:val="false"/>
          <w:i w:val="false"/>
          <w:color w:val="000000"/>
          <w:sz w:val="28"/>
        </w:rPr>
        <w:t>
      27) топтардың толықтырылуы – топтағы балалардың нормаланған саны;</w:t>
      </w:r>
    </w:p>
    <w:bookmarkEnd w:id="44"/>
    <w:bookmarkStart w:name="z137" w:id="45"/>
    <w:p>
      <w:pPr>
        <w:spacing w:after="0"/>
        <w:ind w:left="0"/>
        <w:jc w:val="both"/>
      </w:pPr>
      <w:r>
        <w:rPr>
          <w:rFonts w:ascii="Times New Roman"/>
          <w:b w:val="false"/>
          <w:i w:val="false"/>
          <w:color w:val="000000"/>
          <w:sz w:val="28"/>
        </w:rPr>
        <w:t>
      28) топтық оқшаулау – топтарды әкімшілік-шаруашылық, тұрмыстық үй-жайлардан және бір-бірінен оқшаулау;</w:t>
      </w:r>
    </w:p>
    <w:bookmarkEnd w:id="45"/>
    <w:bookmarkStart w:name="z138" w:id="46"/>
    <w:p>
      <w:pPr>
        <w:spacing w:after="0"/>
        <w:ind w:left="0"/>
        <w:jc w:val="both"/>
      </w:pPr>
      <w:r>
        <w:rPr>
          <w:rFonts w:ascii="Times New Roman"/>
          <w:b w:val="false"/>
          <w:i w:val="false"/>
          <w:color w:val="000000"/>
          <w:sz w:val="28"/>
        </w:rPr>
        <w:t>
      29) топтық ұяшық – МДҰ-да бір топтағы балаларға арналған үй-жайлардың жиынтығы;</w:t>
      </w:r>
    </w:p>
    <w:bookmarkEnd w:id="46"/>
    <w:bookmarkStart w:name="z139" w:id="47"/>
    <w:p>
      <w:pPr>
        <w:spacing w:after="0"/>
        <w:ind w:left="0"/>
        <w:jc w:val="both"/>
      </w:pPr>
      <w:r>
        <w:rPr>
          <w:rFonts w:ascii="Times New Roman"/>
          <w:b w:val="false"/>
          <w:i w:val="false"/>
          <w:color w:val="000000"/>
          <w:sz w:val="28"/>
        </w:rPr>
        <w:t>
      30) түсіру орны – азық-түлік шикізаттарын және тамақ өнімдерін қабылдайтын орын;</w:t>
      </w:r>
    </w:p>
    <w:bookmarkEnd w:id="47"/>
    <w:bookmarkStart w:name="z140" w:id="48"/>
    <w:p>
      <w:pPr>
        <w:spacing w:after="0"/>
        <w:ind w:left="0"/>
        <w:jc w:val="both"/>
      </w:pPr>
      <w:r>
        <w:rPr>
          <w:rFonts w:ascii="Times New Roman"/>
          <w:b w:val="false"/>
          <w:i w:val="false"/>
          <w:color w:val="000000"/>
          <w:sz w:val="28"/>
        </w:rPr>
        <w:t>
      31) ұтымды тамақтану – тамақтанудың физиологиялық және жас ерекшелігі нормаларын ескере отырып, теңестірілген тамақтандыру;</w:t>
      </w:r>
    </w:p>
    <w:bookmarkEnd w:id="48"/>
    <w:bookmarkStart w:name="z141" w:id="49"/>
    <w:p>
      <w:pPr>
        <w:spacing w:after="0"/>
        <w:ind w:left="0"/>
        <w:jc w:val="both"/>
      </w:pPr>
      <w:r>
        <w:rPr>
          <w:rFonts w:ascii="Times New Roman"/>
          <w:b w:val="false"/>
          <w:i w:val="false"/>
          <w:color w:val="000000"/>
          <w:sz w:val="28"/>
        </w:rPr>
        <w:t xml:space="preserve">
      32) халықтың аз қозғалатын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 </w:t>
      </w:r>
    </w:p>
    <w:bookmarkEnd w:id="49"/>
    <w:bookmarkStart w:name="z9" w:id="50"/>
    <w:p>
      <w:pPr>
        <w:spacing w:after="0"/>
        <w:ind w:left="0"/>
        <w:jc w:val="left"/>
      </w:pPr>
      <w:r>
        <w:rPr>
          <w:rFonts w:ascii="Times New Roman"/>
          <w:b/>
          <w:i w:val="false"/>
          <w:color w:val="000000"/>
        </w:rPr>
        <w:t xml:space="preserve"> 2. Объектілердің аумағына қойылатын санитариялық-эпидемиологиялық талаптар</w:t>
      </w:r>
    </w:p>
    <w:bookmarkEnd w:id="50"/>
    <w:bookmarkStart w:name="z10" w:id="51"/>
    <w:p>
      <w:pPr>
        <w:spacing w:after="0"/>
        <w:ind w:left="0"/>
        <w:jc w:val="both"/>
      </w:pPr>
      <w:r>
        <w:rPr>
          <w:rFonts w:ascii="Times New Roman"/>
          <w:b w:val="false"/>
          <w:i w:val="false"/>
          <w:color w:val="000000"/>
          <w:sz w:val="28"/>
        </w:rPr>
        <w:t xml:space="preserve">
      7. Объектілерді жобалау, салу, қайта жаңарту және пайдалануға беру халықтың санитариялық-эпидемиологиялық саламаттылығы саласындағы мемлекеттік орган ведомствосының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болған кезде жүзеге асырылады. </w:t>
      </w:r>
    </w:p>
    <w:bookmarkEnd w:id="51"/>
    <w:bookmarkStart w:name="z142" w:id="52"/>
    <w:p>
      <w:pPr>
        <w:spacing w:after="0"/>
        <w:ind w:left="0"/>
        <w:jc w:val="both"/>
      </w:pPr>
      <w:r>
        <w:rPr>
          <w:rFonts w:ascii="Times New Roman"/>
          <w:b w:val="false"/>
          <w:i w:val="false"/>
          <w:color w:val="000000"/>
          <w:sz w:val="28"/>
        </w:rPr>
        <w:t xml:space="preserve">
      8. МДҰ жер учаскелерінің ауданы Қазақстан Республикасының № 3.02-24-2004 "Мектепке дейінгі білім беру объектілері" құрылыс нормалары мен қағидаларының (бұдан әрі – МДББО ҚНмҚ), № 3.02-31-2005 "Мүгедек балаларға арналған үйлер мен интернаттар" құрылыс нормалары мен қағидаларының талаптарымен нормаланады. </w:t>
      </w:r>
    </w:p>
    <w:bookmarkEnd w:id="52"/>
    <w:bookmarkStart w:name="z143" w:id="53"/>
    <w:p>
      <w:pPr>
        <w:spacing w:after="0"/>
        <w:ind w:left="0"/>
        <w:jc w:val="both"/>
      </w:pPr>
      <w:r>
        <w:rPr>
          <w:rFonts w:ascii="Times New Roman"/>
          <w:b w:val="false"/>
          <w:i w:val="false"/>
          <w:color w:val="000000"/>
          <w:sz w:val="28"/>
        </w:rPr>
        <w:t>
      9. Көп пәтерлі тұрғын үйлерде, жеке үй иелігінде, ішіне-жапсарлас салынған үй-жайларда орналастырылатын, балалар қысқа уақыт болатын МДҰ-да жеке жер учаскесі болмауы мүмкін.</w:t>
      </w:r>
    </w:p>
    <w:bookmarkEnd w:id="53"/>
    <w:bookmarkStart w:name="z144" w:id="54"/>
    <w:p>
      <w:pPr>
        <w:spacing w:after="0"/>
        <w:ind w:left="0"/>
        <w:jc w:val="both"/>
      </w:pPr>
      <w:r>
        <w:rPr>
          <w:rFonts w:ascii="Times New Roman"/>
          <w:b w:val="false"/>
          <w:i w:val="false"/>
          <w:color w:val="000000"/>
          <w:sz w:val="28"/>
        </w:rPr>
        <w:t xml:space="preserve">
      10. Объектілер учаскесінің аумағы қаңғыбас жануарлардың кіріп кетуінің алдын-алу мақсатында қоршалады. </w:t>
      </w:r>
    </w:p>
    <w:bookmarkEnd w:id="54"/>
    <w:bookmarkStart w:name="z145" w:id="55"/>
    <w:p>
      <w:pPr>
        <w:spacing w:after="0"/>
        <w:ind w:left="0"/>
        <w:jc w:val="both"/>
      </w:pPr>
      <w:r>
        <w:rPr>
          <w:rFonts w:ascii="Times New Roman"/>
          <w:b w:val="false"/>
          <w:i w:val="false"/>
          <w:color w:val="000000"/>
          <w:sz w:val="28"/>
        </w:rPr>
        <w:t>
      11. Аумаққа гүлдегенде мамықты тұқымдар беретiн ағаштар мен бұталарды отырғызбайды.</w:t>
      </w:r>
    </w:p>
    <w:bookmarkEnd w:id="55"/>
    <w:bookmarkStart w:name="z146" w:id="56"/>
    <w:p>
      <w:pPr>
        <w:spacing w:after="0"/>
        <w:ind w:left="0"/>
        <w:jc w:val="both"/>
      </w:pPr>
      <w:r>
        <w:rPr>
          <w:rFonts w:ascii="Times New Roman"/>
          <w:b w:val="false"/>
          <w:i w:val="false"/>
          <w:color w:val="000000"/>
          <w:sz w:val="28"/>
        </w:rPr>
        <w:t>
      12.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56"/>
    <w:bookmarkStart w:name="z147" w:id="57"/>
    <w:p>
      <w:pPr>
        <w:spacing w:after="0"/>
        <w:ind w:left="0"/>
        <w:jc w:val="both"/>
      </w:pPr>
      <w:r>
        <w:rPr>
          <w:rFonts w:ascii="Times New Roman"/>
          <w:b w:val="false"/>
          <w:i w:val="false"/>
          <w:color w:val="000000"/>
          <w:sz w:val="28"/>
        </w:rPr>
        <w:t xml:space="preserve">
      13. Қоқыс жинағыштар тығыз жабылатын қақпақтармен жабдықталады, үш жағынан қоршалған, тазалауға және дезинфекциялауға қол жетімді,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саламаттылығы саласындағы мемлекеттік орган ведомствосының аумақтық бөлімшесінің келісімі бойынша қоқыс алғыштар ғимараттардан кемінде 15 м қашықтықта орнатылады және (немесе) ортақ қоқыс салғыштар пайдаланылады. </w:t>
      </w:r>
    </w:p>
    <w:bookmarkEnd w:id="57"/>
    <w:bookmarkStart w:name="z148" w:id="58"/>
    <w:p>
      <w:pPr>
        <w:spacing w:after="0"/>
        <w:ind w:left="0"/>
        <w:jc w:val="both"/>
      </w:pPr>
      <w:r>
        <w:rPr>
          <w:rFonts w:ascii="Times New Roman"/>
          <w:b w:val="false"/>
          <w:i w:val="false"/>
          <w:color w:val="000000"/>
          <w:sz w:val="28"/>
        </w:rPr>
        <w:t>
      14. Объектінің аумағы және оның қоршауының сыртынан 5 м радиустағы аумақ таза ұсталады.</w:t>
      </w:r>
    </w:p>
    <w:bookmarkEnd w:id="58"/>
    <w:bookmarkStart w:name="z149" w:id="59"/>
    <w:p>
      <w:pPr>
        <w:spacing w:after="0"/>
        <w:ind w:left="0"/>
        <w:jc w:val="both"/>
      </w:pPr>
      <w:r>
        <w:rPr>
          <w:rFonts w:ascii="Times New Roman"/>
          <w:b w:val="false"/>
          <w:i w:val="false"/>
          <w:color w:val="000000"/>
          <w:sz w:val="28"/>
        </w:rPr>
        <w:t xml:space="preserve">
      15. Объектілердің аумағында негізгі ғимаратты(тарды), шаруашылық және топтық алаңдарды орналастыру аймақтарына бөлінеді. Объектінің бейініне байланысты аумақты қосымша аймақтарға бөлу көзделеді. </w:t>
      </w:r>
    </w:p>
    <w:bookmarkEnd w:id="59"/>
    <w:bookmarkStart w:name="z150" w:id="60"/>
    <w:p>
      <w:pPr>
        <w:spacing w:after="0"/>
        <w:ind w:left="0"/>
        <w:jc w:val="both"/>
      </w:pPr>
      <w:r>
        <w:rPr>
          <w:rFonts w:ascii="Times New Roman"/>
          <w:b w:val="false"/>
          <w:i w:val="false"/>
          <w:color w:val="000000"/>
          <w:sz w:val="28"/>
        </w:rPr>
        <w:t xml:space="preserve">
      16. Шаруашылық аймақтың аумағында тазалауға және дезинфекциялауға болатын қатты төсемі болады. </w:t>
      </w:r>
    </w:p>
    <w:bookmarkEnd w:id="60"/>
    <w:bookmarkStart w:name="z151" w:id="61"/>
    <w:p>
      <w:pPr>
        <w:spacing w:after="0"/>
        <w:ind w:left="0"/>
        <w:jc w:val="both"/>
      </w:pPr>
      <w:r>
        <w:rPr>
          <w:rFonts w:ascii="Times New Roman"/>
          <w:b w:val="false"/>
          <w:i w:val="false"/>
          <w:color w:val="000000"/>
          <w:sz w:val="28"/>
        </w:rPr>
        <w:t xml:space="preserve">
      17. Объекті ғимаратының сыртқы жарықтандыру жабдығы аумаққа біркелкі жарықтың түсуін қамтамасыз етуі тиіс. </w:t>
      </w:r>
    </w:p>
    <w:bookmarkEnd w:id="61"/>
    <w:bookmarkStart w:name="z152" w:id="62"/>
    <w:p>
      <w:pPr>
        <w:spacing w:after="0"/>
        <w:ind w:left="0"/>
        <w:jc w:val="both"/>
      </w:pPr>
      <w:r>
        <w:rPr>
          <w:rFonts w:ascii="Times New Roman"/>
          <w:b w:val="false"/>
          <w:i w:val="false"/>
          <w:color w:val="000000"/>
          <w:sz w:val="28"/>
        </w:rPr>
        <w:t>
      18. Сәбилер үйінің және МДҰ-ның топтық алаңдары әрбір балалар тобы үшін бөлек болу көзделеді. Сәбилер үйінің топтық алаңдары бөбек жасындағы топтарда бір орынға 7,5 м</w:t>
      </w:r>
      <w:r>
        <w:rPr>
          <w:rFonts w:ascii="Times New Roman"/>
          <w:b w:val="false"/>
          <w:i w:val="false"/>
          <w:color w:val="000000"/>
          <w:vertAlign w:val="superscript"/>
        </w:rPr>
        <w:t>2</w:t>
      </w:r>
      <w:r>
        <w:rPr>
          <w:rFonts w:ascii="Times New Roman"/>
          <w:b w:val="false"/>
          <w:i w:val="false"/>
          <w:color w:val="000000"/>
          <w:sz w:val="28"/>
        </w:rPr>
        <w:t xml:space="preserve"> және мектепке дейінгі ұйымдарда 7,2 м</w:t>
      </w:r>
      <w:r>
        <w:rPr>
          <w:rFonts w:ascii="Times New Roman"/>
          <w:b w:val="false"/>
          <w:i w:val="false"/>
          <w:color w:val="000000"/>
          <w:vertAlign w:val="superscript"/>
        </w:rPr>
        <w:t>2</w:t>
      </w:r>
      <w:r>
        <w:rPr>
          <w:rFonts w:ascii="Times New Roman"/>
          <w:b w:val="false"/>
          <w:i w:val="false"/>
          <w:color w:val="000000"/>
          <w:sz w:val="28"/>
        </w:rPr>
        <w:t xml:space="preserve"> аудан көзделеді. МДҰ-да топтық алаңдардың көлемі бір орынға кемінде 6 м</w:t>
      </w:r>
      <w:r>
        <w:rPr>
          <w:rFonts w:ascii="Times New Roman"/>
          <w:b w:val="false"/>
          <w:i w:val="false"/>
          <w:color w:val="000000"/>
          <w:vertAlign w:val="superscript"/>
        </w:rPr>
        <w:t>2</w:t>
      </w:r>
      <w:r>
        <w:rPr>
          <w:rFonts w:ascii="Times New Roman"/>
          <w:b w:val="false"/>
          <w:i w:val="false"/>
          <w:color w:val="000000"/>
          <w:sz w:val="28"/>
        </w:rPr>
        <w:t xml:space="preserve"> қабылданады. Барлық алаңдар бір-бірінен жасыл көшеттермен (бұталармен) оқшауланады.</w:t>
      </w:r>
    </w:p>
    <w:bookmarkEnd w:id="62"/>
    <w:bookmarkStart w:name="z153" w:id="63"/>
    <w:p>
      <w:pPr>
        <w:spacing w:after="0"/>
        <w:ind w:left="0"/>
        <w:jc w:val="both"/>
      </w:pPr>
      <w:r>
        <w:rPr>
          <w:rFonts w:ascii="Times New Roman"/>
          <w:b w:val="false"/>
          <w:i w:val="false"/>
          <w:color w:val="000000"/>
          <w:sz w:val="28"/>
        </w:rPr>
        <w:t>
      19. Әрбір топтық алаңда күн мен жауын-шашыннан қорғану үшін топта 1 орынға 1,6 м</w:t>
      </w:r>
      <w:r>
        <w:rPr>
          <w:rFonts w:ascii="Times New Roman"/>
          <w:b w:val="false"/>
          <w:i w:val="false"/>
          <w:color w:val="000000"/>
          <w:vertAlign w:val="superscript"/>
        </w:rPr>
        <w:t>2</w:t>
      </w:r>
      <w:r>
        <w:rPr>
          <w:rFonts w:ascii="Times New Roman"/>
          <w:b w:val="false"/>
          <w:i w:val="false"/>
          <w:color w:val="000000"/>
          <w:sz w:val="28"/>
        </w:rPr>
        <w:t xml:space="preserve"> есебімен көлеңке қалқалары көзделеді. Көлеңке түсіретін қалқалардың едені ағаш тақтайлардан болу көзделеді. IV климаттық белдеудегі және III Б кіші ауданындағы көлеңкелік қалқалар екі жағынан қоршалады.</w:t>
      </w:r>
    </w:p>
    <w:bookmarkEnd w:id="63"/>
    <w:bookmarkStart w:name="z154" w:id="64"/>
    <w:p>
      <w:pPr>
        <w:spacing w:after="0"/>
        <w:ind w:left="0"/>
        <w:jc w:val="both"/>
      </w:pPr>
      <w:r>
        <w:rPr>
          <w:rFonts w:ascii="Times New Roman"/>
          <w:b w:val="false"/>
          <w:i w:val="false"/>
          <w:color w:val="000000"/>
          <w:sz w:val="28"/>
        </w:rPr>
        <w:t>
      20. Сәбилер үйі мен МДҰ-ның топтық алаңдарында ғимараттағы топтық ұяшықтарға сәйкес келетiн үй-жайдан шығу есiгiмен ыңғайлы байланыс болады. МДҰ-да бөбек жасындағы балаларға арналған алаңдар осы топтардың үй-жайлардан шығу есiгiне тiкелей жақын орналасады.</w:t>
      </w:r>
    </w:p>
    <w:bookmarkEnd w:id="64"/>
    <w:bookmarkStart w:name="z155" w:id="65"/>
    <w:p>
      <w:pPr>
        <w:spacing w:after="0"/>
        <w:ind w:left="0"/>
        <w:jc w:val="both"/>
      </w:pPr>
      <w:r>
        <w:rPr>
          <w:rFonts w:ascii="Times New Roman"/>
          <w:b w:val="false"/>
          <w:i w:val="false"/>
          <w:color w:val="000000"/>
          <w:sz w:val="28"/>
        </w:rPr>
        <w:t xml:space="preserve">
      21. Топтық және спорт алаңдарындағы жабдық балалардың бойы мен жасына сай орналастырылуы тиіс. Жабдықтың бетіндегі жабын су өткізбейтін материалдан болу көзделеді. </w:t>
      </w:r>
    </w:p>
    <w:bookmarkEnd w:id="65"/>
    <w:bookmarkStart w:name="z156" w:id="66"/>
    <w:p>
      <w:pPr>
        <w:spacing w:after="0"/>
        <w:ind w:left="0"/>
        <w:jc w:val="both"/>
      </w:pPr>
      <w:r>
        <w:rPr>
          <w:rFonts w:ascii="Times New Roman"/>
          <w:b w:val="false"/>
          <w:i w:val="false"/>
          <w:color w:val="000000"/>
          <w:sz w:val="28"/>
        </w:rPr>
        <w:t>
      22. Бөбек жасындағы балалар үшін ойын алаңдарының төсемі – шөптен, мектепке дейінгі жастағы балалар үшін ойын алаңдарының төсемі – шөптен немесе құм себiлген немесе ұсақ қиыршық тастармен нығыздалған, тегістелген топырақтан болу көзделеді. Жолдар мен тротуарлардың төсемі үшін тротуар тақтайша және тазалауға қолжетімді басқа да материалдар қолданылады.</w:t>
      </w:r>
    </w:p>
    <w:bookmarkEnd w:id="66"/>
    <w:bookmarkStart w:name="z11" w:id="67"/>
    <w:p>
      <w:pPr>
        <w:spacing w:after="0"/>
        <w:ind w:left="0"/>
        <w:jc w:val="left"/>
      </w:pPr>
      <w:r>
        <w:rPr>
          <w:rFonts w:ascii="Times New Roman"/>
          <w:b/>
          <w:i w:val="false"/>
          <w:color w:val="000000"/>
        </w:rPr>
        <w:t xml:space="preserve"> 3. Объектілерді жобалауға, салуға, қайта жаңартуға, жөндеуге,</w:t>
      </w:r>
      <w:r>
        <w:br/>
      </w:r>
      <w:r>
        <w:rPr>
          <w:rFonts w:ascii="Times New Roman"/>
          <w:b/>
          <w:i w:val="false"/>
          <w:color w:val="000000"/>
        </w:rPr>
        <w:t>пайдалануға беруге қойылатын санитариялық-эпидемиологиялық</w:t>
      </w:r>
      <w:r>
        <w:br/>
      </w:r>
      <w:r>
        <w:rPr>
          <w:rFonts w:ascii="Times New Roman"/>
          <w:b/>
          <w:i w:val="false"/>
          <w:color w:val="000000"/>
        </w:rPr>
        <w:t>талаптар</w:t>
      </w:r>
    </w:p>
    <w:bookmarkEnd w:id="67"/>
    <w:bookmarkStart w:name="z12" w:id="68"/>
    <w:p>
      <w:pPr>
        <w:spacing w:after="0"/>
        <w:ind w:left="0"/>
        <w:jc w:val="both"/>
      </w:pPr>
      <w:r>
        <w:rPr>
          <w:rFonts w:ascii="Times New Roman"/>
          <w:b w:val="false"/>
          <w:i w:val="false"/>
          <w:color w:val="000000"/>
          <w:sz w:val="28"/>
        </w:rPr>
        <w:t xml:space="preserve">
      23. МДҰ-ды жеке тұрған ғимаратттарда орналастырады немесе көп пәтерлі түрғын үйлерге салынған (ішіне – жапсарлас салынған) болуы мүмкін. </w:t>
      </w:r>
    </w:p>
    <w:bookmarkEnd w:id="68"/>
    <w:bookmarkStart w:name="z157" w:id="69"/>
    <w:p>
      <w:pPr>
        <w:spacing w:after="0"/>
        <w:ind w:left="0"/>
        <w:jc w:val="both"/>
      </w:pPr>
      <w:r>
        <w:rPr>
          <w:rFonts w:ascii="Times New Roman"/>
          <w:b w:val="false"/>
          <w:i w:val="false"/>
          <w:color w:val="000000"/>
          <w:sz w:val="28"/>
        </w:rPr>
        <w:t>
      24. Егерде жобалауда өзгеше көзделмесе, тұрғын үйлердің бірінші қабатында, сондай-ақ ішіне-жапсарлас слынған үй-жайларда балалар қысқа уақытқа болатын МДҰ орналастырылады. Көп пәтерлі тұрғын үйлерде МДҰ бірінші қабаттан жоғары ораластырылмайды.</w:t>
      </w:r>
    </w:p>
    <w:bookmarkEnd w:id="69"/>
    <w:bookmarkStart w:name="z158" w:id="70"/>
    <w:p>
      <w:pPr>
        <w:spacing w:after="0"/>
        <w:ind w:left="0"/>
        <w:jc w:val="both"/>
      </w:pPr>
      <w:r>
        <w:rPr>
          <w:rFonts w:ascii="Times New Roman"/>
          <w:b w:val="false"/>
          <w:i w:val="false"/>
          <w:color w:val="000000"/>
          <w:sz w:val="28"/>
        </w:rPr>
        <w:t>
      25. Сәбилер үйі мен МДҰ ғимараттарында және учаскелерінде әкімшілік-шаруашылық, тұрмыстық үй-жайлардан және бір-бірінен топтық оқшаулау қағидаты сақталады. Бөбек жасындағы топтардың балаларына арналған топтық ұяшық құрамына: қабылдау бөлмесі, ойын бөлмесі, жатын бөлмесі, буфет, дәретхана;</w:t>
      </w:r>
    </w:p>
    <w:bookmarkEnd w:id="70"/>
    <w:bookmarkStart w:name="z159" w:id="71"/>
    <w:p>
      <w:pPr>
        <w:spacing w:after="0"/>
        <w:ind w:left="0"/>
        <w:jc w:val="both"/>
      </w:pPr>
      <w:r>
        <w:rPr>
          <w:rFonts w:ascii="Times New Roman"/>
          <w:b w:val="false"/>
          <w:i w:val="false"/>
          <w:color w:val="000000"/>
          <w:sz w:val="28"/>
        </w:rPr>
        <w:t xml:space="preserve">
      мектепке дейінгі жастағы топтар үшін – шешінетін бөлме, ойын бөлмесі, дәретхана, буфет, жатын бөлмесі кіреді. </w:t>
      </w:r>
    </w:p>
    <w:bookmarkEnd w:id="71"/>
    <w:bookmarkStart w:name="z160" w:id="72"/>
    <w:p>
      <w:pPr>
        <w:spacing w:after="0"/>
        <w:ind w:left="0"/>
        <w:jc w:val="both"/>
      </w:pPr>
      <w:r>
        <w:rPr>
          <w:rFonts w:ascii="Times New Roman"/>
          <w:b w:val="false"/>
          <w:i w:val="false"/>
          <w:color w:val="000000"/>
          <w:sz w:val="28"/>
        </w:rPr>
        <w:t>
      МДҰ-ны жобалауға арналған тапсырма бойынша МДББО ҚНжҚ талаптарына сәйкес жатын бөлмелерді топ бөлмелерімен біріктіруге жол беріледі.</w:t>
      </w:r>
    </w:p>
    <w:bookmarkEnd w:id="72"/>
    <w:bookmarkStart w:name="z161" w:id="73"/>
    <w:p>
      <w:pPr>
        <w:spacing w:after="0"/>
        <w:ind w:left="0"/>
        <w:jc w:val="both"/>
      </w:pPr>
      <w:r>
        <w:rPr>
          <w:rFonts w:ascii="Times New Roman"/>
          <w:b w:val="false"/>
          <w:i w:val="false"/>
          <w:color w:val="000000"/>
          <w:sz w:val="28"/>
        </w:rPr>
        <w:t>
      Мектепке дейінгі шағын-орталықтарда киім ауыстыратын орынның ортақ болуына жол беріледі.</w:t>
      </w:r>
    </w:p>
    <w:bookmarkEnd w:id="73"/>
    <w:bookmarkStart w:name="z162" w:id="74"/>
    <w:p>
      <w:pPr>
        <w:spacing w:after="0"/>
        <w:ind w:left="0"/>
        <w:jc w:val="both"/>
      </w:pPr>
      <w:r>
        <w:rPr>
          <w:rFonts w:ascii="Times New Roman"/>
          <w:b w:val="false"/>
          <w:i w:val="false"/>
          <w:color w:val="000000"/>
          <w:sz w:val="28"/>
        </w:rPr>
        <w:t xml:space="preserve">
      26. Балаларды мектепке дейінгі тәрбиелеу мен оқыту объектілері жанындағы мамандандырылған медициналық және стоматологиялық кабинеттер, кір жуатын орындар, бассейндер, оқу сыныптары, тамақтану объектілері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халықтың санитариялық-эпидемиологиялық саламаттылығы саласында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келеді.</w:t>
      </w:r>
    </w:p>
    <w:bookmarkEnd w:id="74"/>
    <w:bookmarkStart w:name="z163" w:id="75"/>
    <w:p>
      <w:pPr>
        <w:spacing w:after="0"/>
        <w:ind w:left="0"/>
        <w:jc w:val="both"/>
      </w:pPr>
      <w:r>
        <w:rPr>
          <w:rFonts w:ascii="Times New Roman"/>
          <w:b w:val="false"/>
          <w:i w:val="false"/>
          <w:color w:val="000000"/>
          <w:sz w:val="28"/>
        </w:rPr>
        <w:t>
      27. Сәбилер үйін жеке тұрған 1–2 қабатты ғимаратттарда орналастырады.</w:t>
      </w:r>
    </w:p>
    <w:bookmarkEnd w:id="75"/>
    <w:bookmarkStart w:name="z164" w:id="76"/>
    <w:p>
      <w:pPr>
        <w:spacing w:after="0"/>
        <w:ind w:left="0"/>
        <w:jc w:val="both"/>
      </w:pPr>
      <w:r>
        <w:rPr>
          <w:rFonts w:ascii="Times New Roman"/>
          <w:b w:val="false"/>
          <w:i w:val="false"/>
          <w:color w:val="000000"/>
          <w:sz w:val="28"/>
        </w:rPr>
        <w:t>
      28. Көп пәтерлі тұрғын үйдің бірінші қабатында орналастырылатын МДҰ-дың тұрғын үйдің кіреберісімен қосылмаған бөлек есігі болады.</w:t>
      </w:r>
    </w:p>
    <w:bookmarkEnd w:id="76"/>
    <w:bookmarkStart w:name="z165" w:id="77"/>
    <w:p>
      <w:pPr>
        <w:spacing w:after="0"/>
        <w:ind w:left="0"/>
        <w:jc w:val="both"/>
      </w:pPr>
      <w:r>
        <w:rPr>
          <w:rFonts w:ascii="Times New Roman"/>
          <w:b w:val="false"/>
          <w:i w:val="false"/>
          <w:color w:val="000000"/>
          <w:sz w:val="28"/>
        </w:rPr>
        <w:t xml:space="preserve">
      29. Сәбилер үйіндегі, МДҰ-дағы негізгі үй-жайлардың аудандары осы Санитариялық қаидаларға </w:t>
      </w:r>
      <w:r>
        <w:rPr>
          <w:rFonts w:ascii="Times New Roman"/>
          <w:b w:val="false"/>
          <w:i w:val="false"/>
          <w:color w:val="000000"/>
          <w:sz w:val="28"/>
        </w:rPr>
        <w:t>2-қосымшаның</w:t>
      </w:r>
      <w:r>
        <w:rPr>
          <w:rFonts w:ascii="Times New Roman"/>
          <w:b w:val="false"/>
          <w:i w:val="false"/>
          <w:color w:val="000000"/>
          <w:sz w:val="28"/>
        </w:rPr>
        <w:t xml:space="preserve"> 1, 3-кестелерінде көрсетілген. </w:t>
      </w:r>
    </w:p>
    <w:bookmarkEnd w:id="77"/>
    <w:bookmarkStart w:name="z166" w:id="78"/>
    <w:p>
      <w:pPr>
        <w:spacing w:after="0"/>
        <w:ind w:left="0"/>
        <w:jc w:val="both"/>
      </w:pPr>
      <w:r>
        <w:rPr>
          <w:rFonts w:ascii="Times New Roman"/>
          <w:b w:val="false"/>
          <w:i w:val="false"/>
          <w:color w:val="000000"/>
          <w:sz w:val="28"/>
        </w:rPr>
        <w:t xml:space="preserve">
      30. Балалардың саны объектінің жобалық сыйымдылығынан аспауы тиіс. </w:t>
      </w:r>
    </w:p>
    <w:bookmarkEnd w:id="78"/>
    <w:bookmarkStart w:name="z167" w:id="79"/>
    <w:p>
      <w:pPr>
        <w:spacing w:after="0"/>
        <w:ind w:left="0"/>
        <w:jc w:val="both"/>
      </w:pPr>
      <w:r>
        <w:rPr>
          <w:rFonts w:ascii="Times New Roman"/>
          <w:b w:val="false"/>
          <w:i w:val="false"/>
          <w:color w:val="000000"/>
          <w:sz w:val="28"/>
        </w:rPr>
        <w:t>
      31. Баспалдақтардың қоршау биiктiгi кемінде 1,2 метр болу көзделеді. Сәбилер үйінде және МДҰ-да тұтқалар ересек адамдар үшiн 0,85 м биіктікте, балалар үшiн 0,5 м биiктiкте орналасады, баспалдақтар қоршауындағы тiгiнен орнатылған элементтердің 0,1 м аспайтын саңылаулары болады, оларды көлденең орнатуға жол берiлмейдi.</w:t>
      </w:r>
    </w:p>
    <w:bookmarkEnd w:id="79"/>
    <w:bookmarkStart w:name="z168" w:id="80"/>
    <w:p>
      <w:pPr>
        <w:spacing w:after="0"/>
        <w:ind w:left="0"/>
        <w:jc w:val="both"/>
      </w:pPr>
      <w:r>
        <w:rPr>
          <w:rFonts w:ascii="Times New Roman"/>
          <w:b w:val="false"/>
          <w:i w:val="false"/>
          <w:color w:val="000000"/>
          <w:sz w:val="28"/>
        </w:rPr>
        <w:t xml:space="preserve">
      32. Объектілердің ғимараттарын жобалау кезінде халықтың аз қозғалатын топтары үшін қолжетімділік мәселелерін шешу сәулет-қала құрылысы және құрылыс қызметі саласындағы мемлекеттік нормаларға сәйкес жүзеге асырылады. </w:t>
      </w:r>
    </w:p>
    <w:bookmarkEnd w:id="80"/>
    <w:bookmarkStart w:name="z169" w:id="81"/>
    <w:p>
      <w:pPr>
        <w:spacing w:after="0"/>
        <w:ind w:left="0"/>
        <w:jc w:val="both"/>
      </w:pPr>
      <w:r>
        <w:rPr>
          <w:rFonts w:ascii="Times New Roman"/>
          <w:b w:val="false"/>
          <w:i w:val="false"/>
          <w:color w:val="000000"/>
          <w:sz w:val="28"/>
        </w:rPr>
        <w:t>
      33. Пайдалану режимі шумен қоса жүретін және балалардың алаңдауын тудыруы,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және т.б.) ұйықтау бөлмелерімен, емдеу-диагностикалық үй-жайларға жапларлас, астында немесе үстінде орналастырылмайды.</w:t>
      </w:r>
    </w:p>
    <w:bookmarkEnd w:id="81"/>
    <w:bookmarkStart w:name="z170" w:id="82"/>
    <w:p>
      <w:pPr>
        <w:spacing w:after="0"/>
        <w:ind w:left="0"/>
        <w:jc w:val="both"/>
      </w:pPr>
      <w:r>
        <w:rPr>
          <w:rFonts w:ascii="Times New Roman"/>
          <w:b w:val="false"/>
          <w:i w:val="false"/>
          <w:color w:val="000000"/>
          <w:sz w:val="28"/>
        </w:rPr>
        <w:t>
      34. Жеке гигиена бөлмелерін, персоналға арналған санитариялық тораптарды әкімшілік үй-жайлардың аймағында орналастырады.</w:t>
      </w:r>
    </w:p>
    <w:bookmarkEnd w:id="82"/>
    <w:bookmarkStart w:name="z171" w:id="83"/>
    <w:p>
      <w:pPr>
        <w:spacing w:after="0"/>
        <w:ind w:left="0"/>
        <w:jc w:val="both"/>
      </w:pPr>
      <w:r>
        <w:rPr>
          <w:rFonts w:ascii="Times New Roman"/>
          <w:b w:val="false"/>
          <w:i w:val="false"/>
          <w:color w:val="000000"/>
          <w:sz w:val="28"/>
        </w:rPr>
        <w:t xml:space="preserve">
      35. Оқшаулағышы бар медициналық блокты объектілердің 1-қабатында орналастырады. </w:t>
      </w:r>
    </w:p>
    <w:bookmarkEnd w:id="83"/>
    <w:bookmarkStart w:name="z172" w:id="84"/>
    <w:p>
      <w:pPr>
        <w:spacing w:after="0"/>
        <w:ind w:left="0"/>
        <w:jc w:val="both"/>
      </w:pPr>
      <w:r>
        <w:rPr>
          <w:rFonts w:ascii="Times New Roman"/>
          <w:b w:val="false"/>
          <w:i w:val="false"/>
          <w:color w:val="000000"/>
          <w:sz w:val="28"/>
        </w:rPr>
        <w:t>
      36. Объектілерде спорт залын орналастырған кезде ауданы бір спортпен айналысушыға кемінде 4 м</w:t>
      </w:r>
      <w:r>
        <w:rPr>
          <w:rFonts w:ascii="Times New Roman"/>
          <w:b w:val="false"/>
          <w:i w:val="false"/>
          <w:color w:val="000000"/>
          <w:vertAlign w:val="superscript"/>
        </w:rPr>
        <w:t>2</w:t>
      </w:r>
      <w:r>
        <w:rPr>
          <w:rFonts w:ascii="Times New Roman"/>
          <w:b w:val="false"/>
          <w:i w:val="false"/>
          <w:color w:val="000000"/>
          <w:sz w:val="28"/>
        </w:rPr>
        <w:t xml:space="preserve"> қабылданады. Еденнің ағаштан болуы көзделеді немесе арнайы жабыны болады. Еденнің беті тегіс, ойықсыз және зиянсыз болуы тиіс. Батареялар терезе астындағы қуыстарда орналастырылады және ағаш торлармен жабылады, терезелерде және жарықтандыру құралдарында қоршау құрылғылар көзделеді. </w:t>
      </w:r>
    </w:p>
    <w:bookmarkEnd w:id="84"/>
    <w:bookmarkStart w:name="z173" w:id="85"/>
    <w:p>
      <w:pPr>
        <w:spacing w:after="0"/>
        <w:ind w:left="0"/>
        <w:jc w:val="both"/>
      </w:pPr>
      <w:r>
        <w:rPr>
          <w:rFonts w:ascii="Times New Roman"/>
          <w:b w:val="false"/>
          <w:i w:val="false"/>
          <w:color w:val="000000"/>
          <w:sz w:val="28"/>
        </w:rPr>
        <w:t>
      37. Балалар болатын үй-жайлар мен медициналық мақсаттағы үй-жайларды ғимараттың жертөле және цокольдық қабаттарында орналастырмайды.</w:t>
      </w:r>
    </w:p>
    <w:bookmarkEnd w:id="85"/>
    <w:bookmarkStart w:name="z174" w:id="86"/>
    <w:p>
      <w:pPr>
        <w:spacing w:after="0"/>
        <w:ind w:left="0"/>
        <w:jc w:val="both"/>
      </w:pPr>
      <w:r>
        <w:rPr>
          <w:rFonts w:ascii="Times New Roman"/>
          <w:b w:val="false"/>
          <w:i w:val="false"/>
          <w:color w:val="000000"/>
          <w:sz w:val="28"/>
        </w:rPr>
        <w:t xml:space="preserve">
      38.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төбелерді қолданады. </w:t>
      </w:r>
    </w:p>
    <w:bookmarkEnd w:id="86"/>
    <w:bookmarkStart w:name="z175" w:id="87"/>
    <w:p>
      <w:pPr>
        <w:spacing w:after="0"/>
        <w:ind w:left="0"/>
        <w:jc w:val="both"/>
      </w:pPr>
      <w:r>
        <w:rPr>
          <w:rFonts w:ascii="Times New Roman"/>
          <w:b w:val="false"/>
          <w:i w:val="false"/>
          <w:color w:val="000000"/>
          <w:sz w:val="28"/>
        </w:rPr>
        <w:t xml:space="preserve">
      39. Медициналық мақсаттағы үй-жайларда, топтық ұяшық жайларында қабырғалардың, еденнің, жабдықтың үсті жуу және дезинфекциялау құралдарын пайдалана отырып ылғалды әдіспен тазалауға болатын тегіс, жұмсақ болады. Персоналға арналған санитариялық тораптарда, дәретханаларда, ас блогында, бассейнде, егу бөлмесінде, емшара жасау бөлмесінде, ылғалды режимді үй-жайларда (себезгі бөлмелері, кір жуатын, жуынатын,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w:t>
      </w:r>
    </w:p>
    <w:bookmarkEnd w:id="87"/>
    <w:bookmarkStart w:name="z176" w:id="88"/>
    <w:p>
      <w:pPr>
        <w:spacing w:after="0"/>
        <w:ind w:left="0"/>
        <w:jc w:val="both"/>
      </w:pPr>
      <w:r>
        <w:rPr>
          <w:rFonts w:ascii="Times New Roman"/>
          <w:b w:val="false"/>
          <w:i w:val="false"/>
          <w:color w:val="000000"/>
          <w:sz w:val="28"/>
        </w:rPr>
        <w:t xml:space="preserve">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p>
    <w:bookmarkEnd w:id="88"/>
    <w:bookmarkStart w:name="z177" w:id="89"/>
    <w:p>
      <w:pPr>
        <w:spacing w:after="0"/>
        <w:ind w:left="0"/>
        <w:jc w:val="both"/>
      </w:pPr>
      <w:r>
        <w:rPr>
          <w:rFonts w:ascii="Times New Roman"/>
          <w:b w:val="false"/>
          <w:i w:val="false"/>
          <w:color w:val="000000"/>
          <w:sz w:val="28"/>
        </w:rPr>
        <w:t xml:space="preserve">
      41. Тазалау мүкәммалын сақтау және өңдеу үшін бөлек үй-жай (орын) көзделеді. </w:t>
      </w:r>
    </w:p>
    <w:bookmarkEnd w:id="89"/>
    <w:bookmarkStart w:name="z178" w:id="90"/>
    <w:p>
      <w:pPr>
        <w:spacing w:after="0"/>
        <w:ind w:left="0"/>
        <w:jc w:val="both"/>
      </w:pPr>
      <w:r>
        <w:rPr>
          <w:rFonts w:ascii="Times New Roman"/>
          <w:b w:val="false"/>
          <w:i w:val="false"/>
          <w:color w:val="000000"/>
          <w:sz w:val="28"/>
        </w:rPr>
        <w:t>
      42. Жүзу бассейндерін 32 м</w:t>
      </w:r>
      <w:r>
        <w:rPr>
          <w:rFonts w:ascii="Times New Roman"/>
          <w:b w:val="false"/>
          <w:i w:val="false"/>
          <w:color w:val="000000"/>
          <w:vertAlign w:val="superscript"/>
        </w:rPr>
        <w:t>3</w:t>
      </w:r>
      <w:r>
        <w:rPr>
          <w:rFonts w:ascii="Times New Roman"/>
          <w:b w:val="false"/>
          <w:i w:val="false"/>
          <w:color w:val="000000"/>
          <w:sz w:val="28"/>
        </w:rPr>
        <w:t xml:space="preserve"> аспайтын көлемде орнату суды тазарту жүйесінсіз көзделеді. Суды екі топтың балалары (50 баладан аспау) шомылып біткеннен кейін ауыстырады, содан кейін нұсқаулыққа сәйкес, белгіленген тәртіпте қолдануға рұқсат етілген дезинфекциялаушы құралдармен өңдеу жүргізіледі.</w:t>
      </w:r>
    </w:p>
    <w:bookmarkEnd w:id="90"/>
    <w:bookmarkStart w:name="z179" w:id="91"/>
    <w:p>
      <w:pPr>
        <w:spacing w:after="0"/>
        <w:ind w:left="0"/>
        <w:jc w:val="both"/>
      </w:pPr>
      <w:r>
        <w:rPr>
          <w:rFonts w:ascii="Times New Roman"/>
          <w:b w:val="false"/>
          <w:i w:val="false"/>
          <w:color w:val="000000"/>
          <w:sz w:val="28"/>
        </w:rPr>
        <w:t xml:space="preserve">
      43. Объектілердің аумағына олардың қызметiмен байланысы жоқ объектілерді орналастырмайды. </w:t>
      </w:r>
    </w:p>
    <w:bookmarkEnd w:id="91"/>
    <w:bookmarkStart w:name="z13" w:id="92"/>
    <w:p>
      <w:pPr>
        <w:spacing w:after="0"/>
        <w:ind w:left="0"/>
        <w:jc w:val="left"/>
      </w:pPr>
      <w:r>
        <w:rPr>
          <w:rFonts w:ascii="Times New Roman"/>
          <w:b/>
          <w:i w:val="false"/>
          <w:color w:val="000000"/>
        </w:rPr>
        <w:t xml:space="preserve"> 4. Объектілерді жабдықтауға қойылатын санитариялық-эпидемиологиялық талаптар</w:t>
      </w:r>
    </w:p>
    <w:bookmarkEnd w:id="92"/>
    <w:bookmarkStart w:name="z14" w:id="93"/>
    <w:p>
      <w:pPr>
        <w:spacing w:after="0"/>
        <w:ind w:left="0"/>
        <w:jc w:val="both"/>
      </w:pPr>
      <w:r>
        <w:rPr>
          <w:rFonts w:ascii="Times New Roman"/>
          <w:b w:val="false"/>
          <w:i w:val="false"/>
          <w:color w:val="000000"/>
          <w:sz w:val="28"/>
        </w:rPr>
        <w:t>
      44.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p>
    <w:bookmarkEnd w:id="93"/>
    <w:bookmarkStart w:name="z180" w:id="94"/>
    <w:p>
      <w:pPr>
        <w:spacing w:after="0"/>
        <w:ind w:left="0"/>
        <w:jc w:val="both"/>
      </w:pPr>
      <w:r>
        <w:rPr>
          <w:rFonts w:ascii="Times New Roman"/>
          <w:b w:val="false"/>
          <w:i w:val="false"/>
          <w:color w:val="000000"/>
          <w:sz w:val="28"/>
        </w:rPr>
        <w:t xml:space="preserve">
      Сәбилер үйінің және МДҰ-ның жиhазының негiзгi өлшемдерi осы Санитариялық қағидаларларға </w:t>
      </w:r>
      <w:r>
        <w:rPr>
          <w:rFonts w:ascii="Times New Roman"/>
          <w:b w:val="false"/>
          <w:i w:val="false"/>
          <w:color w:val="000000"/>
          <w:sz w:val="28"/>
        </w:rPr>
        <w:t>3-қосымшаның</w:t>
      </w:r>
      <w:r>
        <w:rPr>
          <w:rFonts w:ascii="Times New Roman"/>
          <w:b w:val="false"/>
          <w:i w:val="false"/>
          <w:color w:val="000000"/>
          <w:sz w:val="28"/>
        </w:rPr>
        <w:t xml:space="preserve"> 1, 2-кестелерінде көрсетілген.</w:t>
      </w:r>
    </w:p>
    <w:bookmarkEnd w:id="94"/>
    <w:bookmarkStart w:name="z181" w:id="95"/>
    <w:p>
      <w:pPr>
        <w:spacing w:after="0"/>
        <w:ind w:left="0"/>
        <w:jc w:val="both"/>
      </w:pPr>
      <w:r>
        <w:rPr>
          <w:rFonts w:ascii="Times New Roman"/>
          <w:b w:val="false"/>
          <w:i w:val="false"/>
          <w:color w:val="000000"/>
          <w:sz w:val="28"/>
        </w:rPr>
        <w:t xml:space="preserve">
      45. Объектілерде жиhазды өлшеміне сәйкес таңбалайды. </w:t>
      </w:r>
    </w:p>
    <w:bookmarkEnd w:id="95"/>
    <w:bookmarkStart w:name="z182" w:id="96"/>
    <w:p>
      <w:pPr>
        <w:spacing w:after="0"/>
        <w:ind w:left="0"/>
        <w:jc w:val="both"/>
      </w:pPr>
      <w:r>
        <w:rPr>
          <w:rFonts w:ascii="Times New Roman"/>
          <w:b w:val="false"/>
          <w:i w:val="false"/>
          <w:color w:val="000000"/>
          <w:sz w:val="28"/>
        </w:rPr>
        <w:t>
      46. Қабылдау бөлмесі мен киім ауыстыратын бөлмелер балалардың және персоналдың сыртқы киіміне арналған шкафтармен және орындықтармен жабдықталады. Балалар толық және тәулік бойы болатын сәбилер үйінде, МДҰ-да балалардың киіміне арналған шкафтарды жеке таңбалайды және олар бас киімге арналған сөрелермен және сыртқы киімге арналған ілмектермен жабдықталады.</w:t>
      </w:r>
    </w:p>
    <w:bookmarkEnd w:id="96"/>
    <w:bookmarkStart w:name="z183" w:id="97"/>
    <w:p>
      <w:pPr>
        <w:spacing w:after="0"/>
        <w:ind w:left="0"/>
        <w:jc w:val="both"/>
      </w:pPr>
      <w:r>
        <w:rPr>
          <w:rFonts w:ascii="Times New Roman"/>
          <w:b w:val="false"/>
          <w:i w:val="false"/>
          <w:color w:val="000000"/>
          <w:sz w:val="28"/>
        </w:rPr>
        <w:t xml:space="preserve">
      47. Жабдық, жиһаз, жұмсақ және қатты мүкәммал, санитариялық-техникалық аспаптар жұмыс жағдайында болады және мақсатына сай пайдаланылады. Үй-жайларды әрлеудегі ақаулар және жабдықтың, жиһаздың бұзылуы уақытында жөнделуге немесе ауыстырылуға жатады. </w:t>
      </w:r>
    </w:p>
    <w:bookmarkEnd w:id="97"/>
    <w:bookmarkStart w:name="z184" w:id="98"/>
    <w:p>
      <w:pPr>
        <w:spacing w:after="0"/>
        <w:ind w:left="0"/>
        <w:jc w:val="both"/>
      </w:pPr>
      <w:r>
        <w:rPr>
          <w:rFonts w:ascii="Times New Roman"/>
          <w:b w:val="false"/>
          <w:i w:val="false"/>
          <w:color w:val="000000"/>
          <w:sz w:val="28"/>
        </w:rPr>
        <w:t xml:space="preserve">
      48. МДҰ санитариялық аспаптардың саны мен өлшемі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98"/>
    <w:bookmarkStart w:name="z185" w:id="99"/>
    <w:p>
      <w:pPr>
        <w:spacing w:after="0"/>
        <w:ind w:left="0"/>
        <w:jc w:val="both"/>
      </w:pPr>
      <w:r>
        <w:rPr>
          <w:rFonts w:ascii="Times New Roman"/>
          <w:b w:val="false"/>
          <w:i w:val="false"/>
          <w:color w:val="000000"/>
          <w:sz w:val="28"/>
        </w:rPr>
        <w:t>
      49. Объектілердің персоналға арналған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p>
    <w:bookmarkEnd w:id="99"/>
    <w:bookmarkStart w:name="z186" w:id="100"/>
    <w:p>
      <w:pPr>
        <w:spacing w:after="0"/>
        <w:ind w:left="0"/>
        <w:jc w:val="both"/>
      </w:pPr>
      <w:r>
        <w:rPr>
          <w:rFonts w:ascii="Times New Roman"/>
          <w:b w:val="false"/>
          <w:i w:val="false"/>
          <w:color w:val="000000"/>
          <w:sz w:val="28"/>
        </w:rPr>
        <w:t>
      50. Сәбилер үйлері топтарының дәретхана үй-жайларын сүлгілерге арналған ілгіштермен, жуынуға арналған раковиналармен, жуатын ванналармен, балалар унитаздарымен, түбектерге арналған шкафтармен, шаруашылық мақсатта қолданылатын шкафпен және ағызу жүйесімен жабдықталады. 2 жасқа дейінгі балалар топтарында ілгіштерді ересек адам бойының дейгейінде - еденнен 1 – 1,3 м етіп, 2 жастан асқан балалар топтарында 60 – 80 см биіктікте бекітеді.</w:t>
      </w:r>
    </w:p>
    <w:bookmarkEnd w:id="100"/>
    <w:bookmarkStart w:name="z187" w:id="101"/>
    <w:p>
      <w:pPr>
        <w:spacing w:after="0"/>
        <w:ind w:left="0"/>
        <w:jc w:val="both"/>
      </w:pPr>
      <w:r>
        <w:rPr>
          <w:rFonts w:ascii="Times New Roman"/>
          <w:b w:val="false"/>
          <w:i w:val="false"/>
          <w:color w:val="000000"/>
          <w:sz w:val="28"/>
        </w:rPr>
        <w:t xml:space="preserve">
      51. 1,5 жасқа дейінгі балалар топтарындағы дәретхана бөлмелерінде ересектерге арналған бір қолжуғышты, ағызу жүйесін, ваннаны орналастырады. </w:t>
      </w:r>
    </w:p>
    <w:bookmarkEnd w:id="101"/>
    <w:bookmarkStart w:name="z188" w:id="102"/>
    <w:p>
      <w:pPr>
        <w:spacing w:after="0"/>
        <w:ind w:left="0"/>
        <w:jc w:val="both"/>
      </w:pPr>
      <w:r>
        <w:rPr>
          <w:rFonts w:ascii="Times New Roman"/>
          <w:b w:val="false"/>
          <w:i w:val="false"/>
          <w:color w:val="000000"/>
          <w:sz w:val="28"/>
        </w:rPr>
        <w:t>
      52. 1,5 жастан жоғары топтардағы дәретхана бөлмелерінде балаларға арналған екі қолжуғыш, балаларға арналған бір унитаз, ағызу жүйесі, себезгі тұғырығы, түбектерге арналған таңбаланған ұяшықтары бар шкаф-стеллаждар орнатылады.</w:t>
      </w:r>
    </w:p>
    <w:bookmarkEnd w:id="102"/>
    <w:bookmarkStart w:name="z189" w:id="103"/>
    <w:p>
      <w:pPr>
        <w:spacing w:after="0"/>
        <w:ind w:left="0"/>
        <w:jc w:val="both"/>
      </w:pPr>
      <w:r>
        <w:rPr>
          <w:rFonts w:ascii="Times New Roman"/>
          <w:b w:val="false"/>
          <w:i w:val="false"/>
          <w:color w:val="000000"/>
          <w:sz w:val="28"/>
        </w:rPr>
        <w:t>
      53. 6 айлыққа дейінгі сәбилер үшін топтарда манеждер мен құндақтау үстелдерін орналастырады. 1 жастан асқан сәбилерді тамақтандыру аймағын тамақтандыруға арналған үстелдермен жабдықтайды.</w:t>
      </w:r>
    </w:p>
    <w:bookmarkEnd w:id="103"/>
    <w:bookmarkStart w:name="z190" w:id="104"/>
    <w:p>
      <w:pPr>
        <w:spacing w:after="0"/>
        <w:ind w:left="0"/>
        <w:jc w:val="both"/>
      </w:pPr>
      <w:r>
        <w:rPr>
          <w:rFonts w:ascii="Times New Roman"/>
          <w:b w:val="false"/>
          <w:i w:val="false"/>
          <w:color w:val="000000"/>
          <w:sz w:val="28"/>
        </w:rPr>
        <w:t>
      54. МДҰ-ның дәретхана бөлмелерінде балалардың сүлгілеріне және жеке гигиена заттарына арналған жеке ұяшықтары бар қабырғалық немесе аспалы ілгіштер оратылады. Бөбек топтарындағы дәретхана бөлмелерінде қосымша жеке таңбасы бар түбектерге арналған бөлек ұяшықтары бар шкафтар орнатылады.</w:t>
      </w:r>
    </w:p>
    <w:bookmarkEnd w:id="104"/>
    <w:bookmarkStart w:name="z191" w:id="105"/>
    <w:p>
      <w:pPr>
        <w:spacing w:after="0"/>
        <w:ind w:left="0"/>
        <w:jc w:val="both"/>
      </w:pPr>
      <w:r>
        <w:rPr>
          <w:rFonts w:ascii="Times New Roman"/>
          <w:b w:val="false"/>
          <w:i w:val="false"/>
          <w:color w:val="000000"/>
          <w:sz w:val="28"/>
        </w:rPr>
        <w:t xml:space="preserve">
      55. МДҰ-да балаларға арналған санитариялық құралдарды орнату еденнен мынадай биіктікте көзделеді: </w:t>
      </w:r>
    </w:p>
    <w:bookmarkEnd w:id="105"/>
    <w:bookmarkStart w:name="z192" w:id="106"/>
    <w:p>
      <w:pPr>
        <w:spacing w:after="0"/>
        <w:ind w:left="0"/>
        <w:jc w:val="both"/>
      </w:pPr>
      <w:r>
        <w:rPr>
          <w:rFonts w:ascii="Times New Roman"/>
          <w:b w:val="false"/>
          <w:i w:val="false"/>
          <w:color w:val="000000"/>
          <w:sz w:val="28"/>
        </w:rPr>
        <w:t xml:space="preserve">
      бөбек және мектепке дейінгі кіші жастағы (1 жастан 4 жасқа дейінгі) балалар үшін қолжуғыштар - 0,4 м; </w:t>
      </w:r>
    </w:p>
    <w:bookmarkEnd w:id="106"/>
    <w:bookmarkStart w:name="z193" w:id="107"/>
    <w:p>
      <w:pPr>
        <w:spacing w:after="0"/>
        <w:ind w:left="0"/>
        <w:jc w:val="both"/>
      </w:pPr>
      <w:r>
        <w:rPr>
          <w:rFonts w:ascii="Times New Roman"/>
          <w:b w:val="false"/>
          <w:i w:val="false"/>
          <w:color w:val="000000"/>
          <w:sz w:val="28"/>
        </w:rPr>
        <w:t>
      мектепке дейінгі орта және жоғары жастағы (4 жастан 6 (7) жасқа дейінгі) балалар үшін қолжуғыштар - 0,5 м.</w:t>
      </w:r>
    </w:p>
    <w:bookmarkEnd w:id="107"/>
    <w:bookmarkStart w:name="z194" w:id="108"/>
    <w:p>
      <w:pPr>
        <w:spacing w:after="0"/>
        <w:ind w:left="0"/>
        <w:jc w:val="both"/>
      </w:pPr>
      <w:r>
        <w:rPr>
          <w:rFonts w:ascii="Times New Roman"/>
          <w:b w:val="false"/>
          <w:i w:val="false"/>
          <w:color w:val="000000"/>
          <w:sz w:val="28"/>
        </w:rPr>
        <w:t>
      56. Жатын бөлмелерді жұмсақ және қатты мүкәммалмен жабдықтау, балалар күндіз болатын МДҰ-дағы киім-кешектерді жуу және оны таңбалау тәулік бойы болатын МДҰ-дағы балалардың тұру жағдайларына қойылатын талаптарға сәйкес келеді.</w:t>
      </w:r>
    </w:p>
    <w:bookmarkEnd w:id="108"/>
    <w:bookmarkStart w:name="z195" w:id="109"/>
    <w:p>
      <w:pPr>
        <w:spacing w:after="0"/>
        <w:ind w:left="0"/>
        <w:jc w:val="both"/>
      </w:pPr>
      <w:r>
        <w:rPr>
          <w:rFonts w:ascii="Times New Roman"/>
          <w:b w:val="false"/>
          <w:i w:val="false"/>
          <w:color w:val="000000"/>
          <w:sz w:val="28"/>
        </w:rPr>
        <w:t>
      57. МДҰ-дағы жатын бөлмелерді жеке стационарлық төсектермен жабдықтайды. Үш жасқа дейінгі балаларға арналған төсектердің ұзындығы - 120 см, еденнен жататын жердің 30 см және 50 см деңгейде өзгермелі биіктігімен және қоршаудың еденнен 95 см биіктігімен бірге ені - 60 см; 3 – 6 (7) жастағы балалар үшін – ұзындығы 140 см, ені – 60 см, биіктігі – 30 см. Бүйір жақ қоршау биіктігін азайту мүмкіндігі кемінде 15 см.-ге көзделеді.</w:t>
      </w:r>
    </w:p>
    <w:bookmarkEnd w:id="109"/>
    <w:bookmarkStart w:name="z196" w:id="110"/>
    <w:p>
      <w:pPr>
        <w:spacing w:after="0"/>
        <w:ind w:left="0"/>
        <w:jc w:val="both"/>
      </w:pPr>
      <w:r>
        <w:rPr>
          <w:rFonts w:ascii="Times New Roman"/>
          <w:b w:val="false"/>
          <w:i w:val="false"/>
          <w:color w:val="000000"/>
          <w:sz w:val="28"/>
        </w:rPr>
        <w:t>
      58. Балалар толық күндіз болатын МДҰ топтарында екі қабатты және жазылатын қатты төсектерді пайдаланған кезде ауданы 1 балаға кемінде 2 м</w:t>
      </w:r>
      <w:r>
        <w:rPr>
          <w:rFonts w:ascii="Times New Roman"/>
          <w:b w:val="false"/>
          <w:i w:val="false"/>
          <w:color w:val="000000"/>
          <w:vertAlign w:val="superscript"/>
        </w:rPr>
        <w:t>2</w:t>
      </w:r>
      <w:r>
        <w:rPr>
          <w:rFonts w:ascii="Times New Roman"/>
          <w:b w:val="false"/>
          <w:i w:val="false"/>
          <w:color w:val="000000"/>
          <w:sz w:val="28"/>
        </w:rPr>
        <w:t xml:space="preserve"> болатын норма және екі қабатты төсектердің жататын жерінен кемінде 0,3 м биіктікте қоршау болуы сақталады.</w:t>
      </w:r>
    </w:p>
    <w:bookmarkEnd w:id="110"/>
    <w:bookmarkStart w:name="z197" w:id="111"/>
    <w:p>
      <w:pPr>
        <w:spacing w:after="0"/>
        <w:ind w:left="0"/>
        <w:jc w:val="both"/>
      </w:pPr>
      <w:r>
        <w:rPr>
          <w:rFonts w:ascii="Times New Roman"/>
          <w:b w:val="false"/>
          <w:i w:val="false"/>
          <w:color w:val="000000"/>
          <w:sz w:val="28"/>
        </w:rPr>
        <w:t xml:space="preserve">
      59. Сәбилер үйлеріндегі және бөбек жасындағы топтардағы жатын бөлмелер төрт жағынан қоршалған, ұзындығы 1,2 м, ені 0,6 м стационарлық төсектермен немесе манеждермен жабдықталады. </w:t>
      </w:r>
    </w:p>
    <w:bookmarkEnd w:id="111"/>
    <w:bookmarkStart w:name="z198" w:id="112"/>
    <w:p>
      <w:pPr>
        <w:spacing w:after="0"/>
        <w:ind w:left="0"/>
        <w:jc w:val="both"/>
      </w:pPr>
      <w:r>
        <w:rPr>
          <w:rFonts w:ascii="Times New Roman"/>
          <w:b w:val="false"/>
          <w:i w:val="false"/>
          <w:color w:val="000000"/>
          <w:sz w:val="28"/>
        </w:rPr>
        <w:t xml:space="preserve">
      60. Балалар толық және тәулік бойы болатын сәбилер үйлерінде және МДҰ-да сауықтыру (шынықтырушы) рәсімдері өткізіледі. Сауықтыру (шынықтырушы) рәсімдерін жүргізу үшін әдістемеге байланысты тиісті жабдықты қолданады. </w:t>
      </w:r>
    </w:p>
    <w:bookmarkEnd w:id="112"/>
    <w:bookmarkStart w:name="z199" w:id="113"/>
    <w:p>
      <w:pPr>
        <w:spacing w:after="0"/>
        <w:ind w:left="0"/>
        <w:jc w:val="both"/>
      </w:pPr>
      <w:r>
        <w:rPr>
          <w:rFonts w:ascii="Times New Roman"/>
          <w:b w:val="false"/>
          <w:i w:val="false"/>
          <w:color w:val="000000"/>
          <w:sz w:val="28"/>
        </w:rPr>
        <w:t>
      61. Объектілерде сабақ өткізу үшін жиһазды орналастыру кезінде мына талаптар орындалады:</w:t>
      </w:r>
    </w:p>
    <w:bookmarkEnd w:id="113"/>
    <w:bookmarkStart w:name="z200" w:id="114"/>
    <w:p>
      <w:pPr>
        <w:spacing w:after="0"/>
        <w:ind w:left="0"/>
        <w:jc w:val="both"/>
      </w:pPr>
      <w:r>
        <w:rPr>
          <w:rFonts w:ascii="Times New Roman"/>
          <w:b w:val="false"/>
          <w:i w:val="false"/>
          <w:color w:val="000000"/>
          <w:sz w:val="28"/>
        </w:rPr>
        <w:t>
      1) үстелдерді сол жақтан жарықтандырылатын жарық түсіретін қабырғаға қарай орналастырады;</w:t>
      </w:r>
    </w:p>
    <w:bookmarkEnd w:id="114"/>
    <w:bookmarkStart w:name="z201" w:id="115"/>
    <w:p>
      <w:pPr>
        <w:spacing w:after="0"/>
        <w:ind w:left="0"/>
        <w:jc w:val="both"/>
      </w:pPr>
      <w:r>
        <w:rPr>
          <w:rFonts w:ascii="Times New Roman"/>
          <w:b w:val="false"/>
          <w:i w:val="false"/>
          <w:color w:val="000000"/>
          <w:sz w:val="28"/>
        </w:rPr>
        <w:t>
      2) 4 орынды үстелдерді кемінде 2 қатарға, 2 орынды үстелдерді кемінде 3 қатарға орналастырады. Үстелдердің қатары арасында қашықтық кемінде 0,5 м болып көзделеді; 1-қатардағы үстелдердің жарық түсіретін қабырғадан қашықтығы 1 м, бірінші үстелдерден тақтаға дейінгі қашықтық 2,4 – 2,7 м болады;</w:t>
      </w:r>
    </w:p>
    <w:bookmarkEnd w:id="115"/>
    <w:bookmarkStart w:name="z202" w:id="116"/>
    <w:p>
      <w:pPr>
        <w:spacing w:after="0"/>
        <w:ind w:left="0"/>
        <w:jc w:val="both"/>
      </w:pPr>
      <w:r>
        <w:rPr>
          <w:rFonts w:ascii="Times New Roman"/>
          <w:b w:val="false"/>
          <w:i w:val="false"/>
          <w:color w:val="000000"/>
          <w:sz w:val="28"/>
        </w:rPr>
        <w:t>
      3) қабырғалық тақтаның төменгі шетінің ілмесінің биіктігі 0,7 м болады.</w:t>
      </w:r>
    </w:p>
    <w:bookmarkEnd w:id="116"/>
    <w:bookmarkStart w:name="z203" w:id="117"/>
    <w:p>
      <w:pPr>
        <w:spacing w:after="0"/>
        <w:ind w:left="0"/>
        <w:jc w:val="both"/>
      </w:pPr>
      <w:r>
        <w:rPr>
          <w:rFonts w:ascii="Times New Roman"/>
          <w:b w:val="false"/>
          <w:i w:val="false"/>
          <w:color w:val="000000"/>
          <w:sz w:val="28"/>
        </w:rPr>
        <w:t xml:space="preserve">
      62. Спорттық төсеніштердің жабыны тазалауға және дезинфекциялауға болатын материалдардан болуы көзделеді. </w:t>
      </w:r>
    </w:p>
    <w:bookmarkEnd w:id="117"/>
    <w:bookmarkStart w:name="z204" w:id="118"/>
    <w:p>
      <w:pPr>
        <w:spacing w:after="0"/>
        <w:ind w:left="0"/>
        <w:jc w:val="both"/>
      </w:pPr>
      <w:r>
        <w:rPr>
          <w:rFonts w:ascii="Times New Roman"/>
          <w:b w:val="false"/>
          <w:i w:val="false"/>
          <w:color w:val="000000"/>
          <w:sz w:val="28"/>
        </w:rPr>
        <w:t>
      63. Спорт залдарының жанындағы киім ауыстыратын орындар киімге арналған шкафтармен немесе ілгіштермен жабдықталады.</w:t>
      </w:r>
    </w:p>
    <w:bookmarkEnd w:id="118"/>
    <w:bookmarkStart w:name="z15" w:id="119"/>
    <w:p>
      <w:pPr>
        <w:spacing w:after="0"/>
        <w:ind w:left="0"/>
        <w:jc w:val="left"/>
      </w:pPr>
      <w:r>
        <w:rPr>
          <w:rFonts w:ascii="Times New Roman"/>
          <w:b/>
          <w:i w:val="false"/>
          <w:color w:val="000000"/>
        </w:rPr>
        <w:t xml:space="preserve"> 5. Объектілерді сумен жабдықтауға, кәріздеуге, жылытуға,</w:t>
      </w:r>
      <w:r>
        <w:br/>
      </w:r>
      <w:r>
        <w:rPr>
          <w:rFonts w:ascii="Times New Roman"/>
          <w:b/>
          <w:i w:val="false"/>
          <w:color w:val="000000"/>
        </w:rPr>
        <w:t>жарықтандыруға, желдетуге, микроклиматына қойылатын</w:t>
      </w:r>
      <w:r>
        <w:br/>
      </w:r>
      <w:r>
        <w:rPr>
          <w:rFonts w:ascii="Times New Roman"/>
          <w:b/>
          <w:i w:val="false"/>
          <w:color w:val="000000"/>
        </w:rPr>
        <w:t>санитариялық-эпидемиологиялық талаптар</w:t>
      </w:r>
    </w:p>
    <w:bookmarkEnd w:id="119"/>
    <w:bookmarkStart w:name="z16" w:id="120"/>
    <w:p>
      <w:pPr>
        <w:spacing w:after="0"/>
        <w:ind w:left="0"/>
        <w:jc w:val="both"/>
      </w:pPr>
      <w:r>
        <w:rPr>
          <w:rFonts w:ascii="Times New Roman"/>
          <w:b w:val="false"/>
          <w:i w:val="false"/>
          <w:color w:val="000000"/>
          <w:sz w:val="28"/>
        </w:rPr>
        <w:t>
      64. Объектілерде жұмыс жағдайында болатын орталықтандырылған шаруашылық-ауыз су, ыстық сумен жабдықтау жүйесі, кәріздеу және суағарлар көзделеді.</w:t>
      </w:r>
    </w:p>
    <w:bookmarkEnd w:id="120"/>
    <w:bookmarkStart w:name="z205" w:id="121"/>
    <w:p>
      <w:pPr>
        <w:spacing w:after="0"/>
        <w:ind w:left="0"/>
        <w:jc w:val="both"/>
      </w:pPr>
      <w:r>
        <w:rPr>
          <w:rFonts w:ascii="Times New Roman"/>
          <w:b w:val="false"/>
          <w:i w:val="false"/>
          <w:color w:val="000000"/>
          <w:sz w:val="28"/>
        </w:rPr>
        <w:t xml:space="preserve">
      65. Объектілер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саламаттылығы саласындағы мемлекеттік орган бекіткен санитариялық-эпидемиологиялық </w:t>
      </w:r>
      <w:r>
        <w:rPr>
          <w:rFonts w:ascii="Times New Roman"/>
          <w:b w:val="false"/>
          <w:i w:val="false"/>
          <w:color w:val="000000"/>
          <w:sz w:val="28"/>
        </w:rPr>
        <w:t>нормалау</w:t>
      </w:r>
      <w:r>
        <w:rPr>
          <w:rFonts w:ascii="Times New Roman"/>
          <w:b w:val="false"/>
          <w:i w:val="false"/>
          <w:color w:val="000000"/>
          <w:sz w:val="28"/>
        </w:rPr>
        <w:t xml:space="preserve"> </w:t>
      </w:r>
      <w:r>
        <w:rPr>
          <w:rFonts w:ascii="Times New Roman"/>
          <w:b w:val="false"/>
          <w:i w:val="false"/>
          <w:color w:val="000000"/>
          <w:sz w:val="28"/>
        </w:rPr>
        <w:t>құжаттарының</w:t>
      </w:r>
      <w:r>
        <w:rPr>
          <w:rFonts w:ascii="Times New Roman"/>
          <w:b w:val="false"/>
          <w:i w:val="false"/>
          <w:color w:val="000000"/>
          <w:sz w:val="28"/>
        </w:rPr>
        <w:t xml:space="preserve"> (бұдан әрі - нормалау құжаттары) талаптарына сәйкес қауіпсіз және сапалы ауыз сумен қамтамасыз етілуі тиіс.</w:t>
      </w:r>
    </w:p>
    <w:bookmarkEnd w:id="121"/>
    <w:bookmarkStart w:name="z206" w:id="122"/>
    <w:p>
      <w:pPr>
        <w:spacing w:after="0"/>
        <w:ind w:left="0"/>
        <w:jc w:val="both"/>
      </w:pPr>
      <w:r>
        <w:rPr>
          <w:rFonts w:ascii="Times New Roman"/>
          <w:b w:val="false"/>
          <w:i w:val="false"/>
          <w:color w:val="000000"/>
          <w:sz w:val="28"/>
        </w:rPr>
        <w:t>
      66. Елді мекенде орталықтандырылған сумен жабдықтау жүйесі болмаған жағдайда жергілікті сумен жабдықтау жүйесі жабдықталады.</w:t>
      </w:r>
    </w:p>
    <w:bookmarkEnd w:id="122"/>
    <w:bookmarkStart w:name="z207" w:id="123"/>
    <w:p>
      <w:pPr>
        <w:spacing w:after="0"/>
        <w:ind w:left="0"/>
        <w:jc w:val="both"/>
      </w:pPr>
      <w:r>
        <w:rPr>
          <w:rFonts w:ascii="Times New Roman"/>
          <w:b w:val="false"/>
          <w:i w:val="false"/>
          <w:color w:val="000000"/>
          <w:sz w:val="28"/>
        </w:rPr>
        <w:t>
      67. Қысқа уақытқа балалар болатын МДҰ-да тасымалданатын сумен жабдықтау және қолмен су құятын қолжуғыштар орнату халықтың санитариялық-эпидемиологиялық саламаттылығы саласындағы мемлекеттік органның ведомствосындағы аумақтық бөлімшенің келісімі бойынша жүзеге асырылады.</w:t>
      </w:r>
    </w:p>
    <w:bookmarkEnd w:id="123"/>
    <w:bookmarkStart w:name="z208" w:id="124"/>
    <w:p>
      <w:pPr>
        <w:spacing w:after="0"/>
        <w:ind w:left="0"/>
        <w:jc w:val="both"/>
      </w:pPr>
      <w:r>
        <w:rPr>
          <w:rFonts w:ascii="Times New Roman"/>
          <w:b w:val="false"/>
          <w:i w:val="false"/>
          <w:color w:val="000000"/>
          <w:sz w:val="28"/>
        </w:rPr>
        <w:t>
      68. Тасымалданатын суды пайдаланатын объектілерде ауыз су қорын сақтауға арналған ыдыстар орналастырылған жеке үй-жай көзделеді. Ыдыстардың таңбасы ("ауыз су") болады,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пайдаланбайды.</w:t>
      </w:r>
    </w:p>
    <w:bookmarkEnd w:id="124"/>
    <w:bookmarkStart w:name="z209" w:id="125"/>
    <w:p>
      <w:pPr>
        <w:spacing w:after="0"/>
        <w:ind w:left="0"/>
        <w:jc w:val="both"/>
      </w:pPr>
      <w:r>
        <w:rPr>
          <w:rFonts w:ascii="Times New Roman"/>
          <w:b w:val="false"/>
          <w:i w:val="false"/>
          <w:color w:val="000000"/>
          <w:sz w:val="28"/>
        </w:rPr>
        <w:t xml:space="preserve">
      69. Су әкелуді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болған кезде арнайы көлікпен немесе ауыз сумен жанасуға рұқсат етілген материалдардан жасалған арнайы таңбаланған ыдыстарда жүргізеді.</w:t>
      </w:r>
    </w:p>
    <w:bookmarkEnd w:id="125"/>
    <w:bookmarkStart w:name="z210" w:id="126"/>
    <w:p>
      <w:pPr>
        <w:spacing w:after="0"/>
        <w:ind w:left="0"/>
        <w:jc w:val="both"/>
      </w:pPr>
      <w:r>
        <w:rPr>
          <w:rFonts w:ascii="Times New Roman"/>
          <w:b w:val="false"/>
          <w:i w:val="false"/>
          <w:color w:val="000000"/>
          <w:sz w:val="28"/>
        </w:rPr>
        <w:t>
      70. Объектілердегі дәретханаларда, буфеттерде, кір жуатын, жуынатын орындарда, себезгі бөлмелерде, тұратын орындарда, сондай-ақ медициналық мақсаттағы үй-жайларда және ас блогында орталықтандырылған ыстық сумен жабдықтау жүйесі болмаған жағдайда су жылытқыштар орнату арқылы ыстық сумен жабдықтау көзделеді.</w:t>
      </w:r>
    </w:p>
    <w:bookmarkEnd w:id="126"/>
    <w:bookmarkStart w:name="z211" w:id="127"/>
    <w:p>
      <w:pPr>
        <w:spacing w:after="0"/>
        <w:ind w:left="0"/>
        <w:jc w:val="both"/>
      </w:pPr>
      <w:r>
        <w:rPr>
          <w:rFonts w:ascii="Times New Roman"/>
          <w:b w:val="false"/>
          <w:i w:val="false"/>
          <w:color w:val="000000"/>
          <w:sz w:val="28"/>
        </w:rPr>
        <w:t xml:space="preserve">
      71. Халықтың санитариялық-эпидемиологиялық саламаттылығы саласындағы мемлекеттік орган ведомствосының аумақтық бөлімшелерімен келіскен кезде өзінің от жағу орнының ыстық суымен жабдықтау көзделеді. </w:t>
      </w:r>
    </w:p>
    <w:bookmarkEnd w:id="127"/>
    <w:bookmarkStart w:name="z212" w:id="128"/>
    <w:p>
      <w:pPr>
        <w:spacing w:after="0"/>
        <w:ind w:left="0"/>
        <w:jc w:val="both"/>
      </w:pPr>
      <w:r>
        <w:rPr>
          <w:rFonts w:ascii="Times New Roman"/>
          <w:b w:val="false"/>
          <w:i w:val="false"/>
          <w:color w:val="000000"/>
          <w:sz w:val="28"/>
        </w:rPr>
        <w:t xml:space="preserve">
      72. Объектілерде ауыз су режимі ұйымдастырылады. Ауыз су, оның ішінде ыдыстарға (графиндерге, шәйнектерге) құйылған және шөлмектердегі су сапасы мен қауіпсіздік көрсеткіштері бойынша </w:t>
      </w:r>
      <w:r>
        <w:rPr>
          <w:rFonts w:ascii="Times New Roman"/>
          <w:b w:val="false"/>
          <w:i w:val="false"/>
          <w:color w:val="000000"/>
          <w:sz w:val="28"/>
        </w:rPr>
        <w:t>нормалау</w:t>
      </w:r>
      <w:r>
        <w:rPr>
          <w:rFonts w:ascii="Times New Roman"/>
          <w:b w:val="false"/>
          <w:i w:val="false"/>
          <w:color w:val="000000"/>
          <w:sz w:val="28"/>
        </w:rPr>
        <w:t xml:space="preserve"> </w:t>
      </w:r>
      <w:r>
        <w:rPr>
          <w:rFonts w:ascii="Times New Roman"/>
          <w:b w:val="false"/>
          <w:i w:val="false"/>
          <w:color w:val="000000"/>
          <w:sz w:val="28"/>
        </w:rPr>
        <w:t>құжаттарының</w:t>
      </w:r>
      <w:r>
        <w:rPr>
          <w:rFonts w:ascii="Times New Roman"/>
          <w:b w:val="false"/>
          <w:i w:val="false"/>
          <w:color w:val="000000"/>
          <w:sz w:val="28"/>
        </w:rPr>
        <w:t xml:space="preserve"> талаптарына сәйкес келеді. </w:t>
      </w:r>
    </w:p>
    <w:bookmarkEnd w:id="128"/>
    <w:bookmarkStart w:name="z213" w:id="129"/>
    <w:p>
      <w:pPr>
        <w:spacing w:after="0"/>
        <w:ind w:left="0"/>
        <w:jc w:val="both"/>
      </w:pPr>
      <w:r>
        <w:rPr>
          <w:rFonts w:ascii="Times New Roman"/>
          <w:b w:val="false"/>
          <w:i w:val="false"/>
          <w:color w:val="000000"/>
          <w:sz w:val="28"/>
        </w:rPr>
        <w:t>
      73.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p>
    <w:bookmarkEnd w:id="129"/>
    <w:bookmarkStart w:name="z214" w:id="130"/>
    <w:p>
      <w:pPr>
        <w:spacing w:after="0"/>
        <w:ind w:left="0"/>
        <w:jc w:val="both"/>
      </w:pPr>
      <w:r>
        <w:rPr>
          <w:rFonts w:ascii="Times New Roman"/>
          <w:b w:val="false"/>
          <w:i w:val="false"/>
          <w:color w:val="000000"/>
          <w:sz w:val="28"/>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p>
    <w:bookmarkEnd w:id="130"/>
    <w:bookmarkStart w:name="z215" w:id="131"/>
    <w:p>
      <w:pPr>
        <w:spacing w:after="0"/>
        <w:ind w:left="0"/>
        <w:jc w:val="both"/>
      </w:pPr>
      <w:r>
        <w:rPr>
          <w:rFonts w:ascii="Times New Roman"/>
          <w:b w:val="false"/>
          <w:i w:val="false"/>
          <w:color w:val="000000"/>
          <w:sz w:val="28"/>
        </w:rPr>
        <w:t xml:space="preserve">
      75. Кәріз қадалары мен құбырлар тамақ өнімдері сақталатын және өңделетін және тамақ дайындалатын үй-жайларда, медициналық мақсаттағы үй-жайларда орнатылмайды. </w:t>
      </w:r>
    </w:p>
    <w:bookmarkEnd w:id="131"/>
    <w:bookmarkStart w:name="z216" w:id="132"/>
    <w:p>
      <w:pPr>
        <w:spacing w:after="0"/>
        <w:ind w:left="0"/>
        <w:jc w:val="both"/>
      </w:pPr>
      <w:r>
        <w:rPr>
          <w:rFonts w:ascii="Times New Roman"/>
          <w:b w:val="false"/>
          <w:i w:val="false"/>
          <w:color w:val="000000"/>
          <w:sz w:val="28"/>
        </w:rPr>
        <w:t>
      76. Объектілердің дәретханаларында балаларға арналған унитаздар орнатылады.</w:t>
      </w:r>
    </w:p>
    <w:bookmarkEnd w:id="132"/>
    <w:bookmarkStart w:name="z217" w:id="133"/>
    <w:p>
      <w:pPr>
        <w:spacing w:after="0"/>
        <w:ind w:left="0"/>
        <w:jc w:val="both"/>
      </w:pPr>
      <w:r>
        <w:rPr>
          <w:rFonts w:ascii="Times New Roman"/>
          <w:b w:val="false"/>
          <w:i w:val="false"/>
          <w:color w:val="000000"/>
          <w:sz w:val="28"/>
        </w:rPr>
        <w:t xml:space="preserve">
      77. Персоналға арналған САҚ халықтың санитариялық-эпидемиологиялық саламаттылығы саласындағы мемлекеттік орган ведомствосының аумақтық бөлімшелерінің келісімі бойынша орнатылады. </w:t>
      </w:r>
    </w:p>
    <w:bookmarkEnd w:id="133"/>
    <w:bookmarkStart w:name="z218" w:id="134"/>
    <w:p>
      <w:pPr>
        <w:spacing w:after="0"/>
        <w:ind w:left="0"/>
        <w:jc w:val="both"/>
      </w:pPr>
      <w:r>
        <w:rPr>
          <w:rFonts w:ascii="Times New Roman"/>
          <w:b w:val="false"/>
          <w:i w:val="false"/>
          <w:color w:val="000000"/>
          <w:sz w:val="28"/>
        </w:rPr>
        <w:t xml:space="preserve">
      78. САҚ-та жердің үстінде орналасқан үй-жайлары мен қазылған шұңқыр болады және оларды ғимараттан 25 м қашықтықта орналастырады. </w:t>
      </w:r>
    </w:p>
    <w:bookmarkEnd w:id="134"/>
    <w:bookmarkStart w:name="z219" w:id="135"/>
    <w:p>
      <w:pPr>
        <w:spacing w:after="0"/>
        <w:ind w:left="0"/>
        <w:jc w:val="both"/>
      </w:pPr>
      <w:r>
        <w:rPr>
          <w:rFonts w:ascii="Times New Roman"/>
          <w:b w:val="false"/>
          <w:i w:val="false"/>
          <w:color w:val="000000"/>
          <w:sz w:val="28"/>
        </w:rPr>
        <w:t>
      79. Объектілердің барлық үй-жайларында табиғи жарықтандыру көзделеді.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135"/>
    <w:bookmarkStart w:name="z220" w:id="136"/>
    <w:p>
      <w:pPr>
        <w:spacing w:after="0"/>
        <w:ind w:left="0"/>
        <w:jc w:val="both"/>
      </w:pPr>
      <w:r>
        <w:rPr>
          <w:rFonts w:ascii="Times New Roman"/>
          <w:b w:val="false"/>
          <w:i w:val="false"/>
          <w:color w:val="000000"/>
          <w:sz w:val="28"/>
        </w:rPr>
        <w:t>
      80. Объектілерде рекреациялық болып табылмайтын дәліздердің, дәретханалардың, қабылдау және киім ауыстыратын бөлмелердің, сондай-ақ табиғи жарықтандырусыз жобалауға рұқсат етілген барлық бөлмелердің қабырғаларында екінші жарықты түсірген кезде әйнекті арақабырғаларды немесе фрамугаларды салу көзделеді.</w:t>
      </w:r>
    </w:p>
    <w:bookmarkEnd w:id="136"/>
    <w:bookmarkStart w:name="z221" w:id="137"/>
    <w:p>
      <w:pPr>
        <w:spacing w:after="0"/>
        <w:ind w:left="0"/>
        <w:jc w:val="both"/>
      </w:pPr>
      <w:r>
        <w:rPr>
          <w:rFonts w:ascii="Times New Roman"/>
          <w:b w:val="false"/>
          <w:i w:val="false"/>
          <w:color w:val="000000"/>
          <w:sz w:val="28"/>
        </w:rPr>
        <w:t>
      81.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орнатылады.</w:t>
      </w:r>
    </w:p>
    <w:bookmarkEnd w:id="137"/>
    <w:bookmarkStart w:name="z222" w:id="138"/>
    <w:p>
      <w:pPr>
        <w:spacing w:after="0"/>
        <w:ind w:left="0"/>
        <w:jc w:val="both"/>
      </w:pPr>
      <w:r>
        <w:rPr>
          <w:rFonts w:ascii="Times New Roman"/>
          <w:b w:val="false"/>
          <w:i w:val="false"/>
          <w:color w:val="000000"/>
          <w:sz w:val="28"/>
        </w:rPr>
        <w:t xml:space="preserve">
      82. Жасанды жарықтандыру үшін люминесценттік және электр қуатын сақтайтын шамдарды пайдаланады. Бір үй-жайда бір үлгідегі шамдар қолданылады. </w:t>
      </w:r>
    </w:p>
    <w:bookmarkEnd w:id="138"/>
    <w:bookmarkStart w:name="z223" w:id="139"/>
    <w:p>
      <w:pPr>
        <w:spacing w:after="0"/>
        <w:ind w:left="0"/>
        <w:jc w:val="both"/>
      </w:pPr>
      <w:r>
        <w:rPr>
          <w:rFonts w:ascii="Times New Roman"/>
          <w:b w:val="false"/>
          <w:i w:val="false"/>
          <w:color w:val="000000"/>
          <w:sz w:val="28"/>
        </w:rPr>
        <w:t xml:space="preserve">
      Жасанды жарықтандыру деңгейлері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қабылданады.</w:t>
      </w:r>
    </w:p>
    <w:bookmarkEnd w:id="139"/>
    <w:bookmarkStart w:name="z224" w:id="140"/>
    <w:p>
      <w:pPr>
        <w:spacing w:after="0"/>
        <w:ind w:left="0"/>
        <w:jc w:val="both"/>
      </w:pPr>
      <w:r>
        <w:rPr>
          <w:rFonts w:ascii="Times New Roman"/>
          <w:b w:val="false"/>
          <w:i w:val="false"/>
          <w:color w:val="000000"/>
          <w:sz w:val="28"/>
        </w:rPr>
        <w:t>
      83. Істен шыққан шамдар уақытында ауыстырылады. Жұмыс істемейтін, істен шыққан құрамында сынап бар (люминесценттік, электр қуатын сақтайтын) шамдарды балалар кірмейтін жеке үй-жайда сақтайды және қоқыс жинайтын контейнерлерге тасталынбайды. Пайдаланылған құрамында сынап бар шамдарды сақтау және шығару объекті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p>
    <w:bookmarkEnd w:id="140"/>
    <w:bookmarkStart w:name="z225" w:id="141"/>
    <w:p>
      <w:pPr>
        <w:spacing w:after="0"/>
        <w:ind w:left="0"/>
        <w:jc w:val="both"/>
      </w:pPr>
      <w:r>
        <w:rPr>
          <w:rFonts w:ascii="Times New Roman"/>
          <w:b w:val="false"/>
          <w:i w:val="false"/>
          <w:color w:val="000000"/>
          <w:sz w:val="28"/>
        </w:rPr>
        <w:t xml:space="preserve">
      84. Объектілердің ғимараттары бұзылмаған жағдайда ұсталынатын орталықтандырылған жылыту, желдету және ауа баптау жүйелерімен жабдықталады. </w:t>
      </w:r>
    </w:p>
    <w:bookmarkEnd w:id="141"/>
    <w:bookmarkStart w:name="z226" w:id="142"/>
    <w:p>
      <w:pPr>
        <w:spacing w:after="0"/>
        <w:ind w:left="0"/>
        <w:jc w:val="both"/>
      </w:pPr>
      <w:r>
        <w:rPr>
          <w:rFonts w:ascii="Times New Roman"/>
          <w:b w:val="false"/>
          <w:i w:val="false"/>
          <w:color w:val="000000"/>
          <w:sz w:val="28"/>
        </w:rPr>
        <w:t>
      85. Орталықтандырылған жылыту көзі болмаған жағдайда автономды қазандық көзделеді.</w:t>
      </w:r>
    </w:p>
    <w:bookmarkEnd w:id="142"/>
    <w:bookmarkStart w:name="z227" w:id="143"/>
    <w:p>
      <w:pPr>
        <w:spacing w:after="0"/>
        <w:ind w:left="0"/>
        <w:jc w:val="both"/>
      </w:pPr>
      <w:r>
        <w:rPr>
          <w:rFonts w:ascii="Times New Roman"/>
          <w:b w:val="false"/>
          <w:i w:val="false"/>
          <w:color w:val="000000"/>
          <w:sz w:val="28"/>
        </w:rPr>
        <w:t>
      86. 1-ші қабаттарда орналасқан ойын объектілерінде жылы едендер көзделеді.</w:t>
      </w:r>
    </w:p>
    <w:bookmarkEnd w:id="143"/>
    <w:bookmarkStart w:name="z228" w:id="144"/>
    <w:p>
      <w:pPr>
        <w:spacing w:after="0"/>
        <w:ind w:left="0"/>
        <w:jc w:val="both"/>
      </w:pPr>
      <w:r>
        <w:rPr>
          <w:rFonts w:ascii="Times New Roman"/>
          <w:b w:val="false"/>
          <w:i w:val="false"/>
          <w:color w:val="000000"/>
          <w:sz w:val="28"/>
        </w:rPr>
        <w:t>
      87. Сәбилер үйлерінде және МДҰ-да балалардың күйікке шалдығуын және жарақат алуын болдырмау үшін жылыту құралдарын алмалы-салмалы ағаш торлармен қоршайды.</w:t>
      </w:r>
    </w:p>
    <w:bookmarkEnd w:id="144"/>
    <w:bookmarkStart w:name="z229" w:id="145"/>
    <w:p>
      <w:pPr>
        <w:spacing w:after="0"/>
        <w:ind w:left="0"/>
        <w:jc w:val="both"/>
      </w:pPr>
      <w:r>
        <w:rPr>
          <w:rFonts w:ascii="Times New Roman"/>
          <w:b w:val="false"/>
          <w:i w:val="false"/>
          <w:color w:val="000000"/>
          <w:sz w:val="28"/>
        </w:rPr>
        <w:t>
      88. Ас блогында механикалық түрде іске қосылатын желдету жүйесі көзделеді. Жылу және ылғал бөлу көзі болып табылатын жабдықтың үстінде сорып-шығаратын шатырлар көзделеді.</w:t>
      </w:r>
    </w:p>
    <w:bookmarkEnd w:id="145"/>
    <w:bookmarkStart w:name="z230" w:id="146"/>
    <w:p>
      <w:pPr>
        <w:spacing w:after="0"/>
        <w:ind w:left="0"/>
        <w:jc w:val="both"/>
      </w:pPr>
      <w:r>
        <w:rPr>
          <w:rFonts w:ascii="Times New Roman"/>
          <w:b w:val="false"/>
          <w:i w:val="false"/>
          <w:color w:val="000000"/>
          <w:sz w:val="28"/>
        </w:rPr>
        <w:t>
      89 Сәбилер үйлерінде және МДҰ-да ыстық сумен жабдықтау жүйесіне киім ауыстыратын орындардағы сыртқы киімді кептіруге арналған шкафтарда орналасқан жылыту құралдарын жалғайды.</w:t>
      </w:r>
    </w:p>
    <w:bookmarkEnd w:id="146"/>
    <w:bookmarkStart w:name="z231" w:id="147"/>
    <w:p>
      <w:pPr>
        <w:spacing w:after="0"/>
        <w:ind w:left="0"/>
        <w:jc w:val="both"/>
      </w:pPr>
      <w:r>
        <w:rPr>
          <w:rFonts w:ascii="Times New Roman"/>
          <w:b w:val="false"/>
          <w:i w:val="false"/>
          <w:color w:val="000000"/>
          <w:sz w:val="28"/>
        </w:rPr>
        <w:t xml:space="preserve">
      90. Терезелердің конструкциясында балалар болатын үй-жайларды жылдың кез келген уақытында желдетуді ұйымдастыру мүмкіндігі көзделеді. Терезелердің әйнектелуі бүтін шыныдан жасалады. Терезе блоктарын ауыстыру кезінде әйнектеу ауданы сақталады немесе үлкейтіледі. Сынған әйнектерді ауыстыру тез арада жүргізіледі. </w:t>
      </w:r>
    </w:p>
    <w:bookmarkEnd w:id="147"/>
    <w:bookmarkStart w:name="z232" w:id="148"/>
    <w:p>
      <w:pPr>
        <w:spacing w:after="0"/>
        <w:ind w:left="0"/>
        <w:jc w:val="both"/>
      </w:pPr>
      <w:r>
        <w:rPr>
          <w:rFonts w:ascii="Times New Roman"/>
          <w:b w:val="false"/>
          <w:i w:val="false"/>
          <w:color w:val="000000"/>
          <w:sz w:val="28"/>
        </w:rPr>
        <w:t xml:space="preserve">
      91. Өтпелі немесе бұрыштық желдетуді балалар болмаған кезде жүргізеді. Өтпелі желдетуді дәретхана үй-жайлары арқылы жүргізбейді. </w:t>
      </w:r>
    </w:p>
    <w:bookmarkEnd w:id="148"/>
    <w:bookmarkStart w:name="z233" w:id="149"/>
    <w:p>
      <w:pPr>
        <w:spacing w:after="0"/>
        <w:ind w:left="0"/>
        <w:jc w:val="both"/>
      </w:pPr>
      <w:r>
        <w:rPr>
          <w:rFonts w:ascii="Times New Roman"/>
          <w:b w:val="false"/>
          <w:i w:val="false"/>
          <w:color w:val="000000"/>
          <w:sz w:val="28"/>
        </w:rPr>
        <w:t xml:space="preserve">
      92. Топтық ұяшық үй-жайларындағы, сондай-ақ себезгі бөлмелері мен спорт залдың жанындағы киім ауыстыратын орындардағы, спорт залындағы, медициналық пункттің үй-жайларындағы ауа температурасын бақылау үшін ішкі қабырғаға 0,8 – 1,2 м биіктікте бекітілген термометрлер орнатылады. </w:t>
      </w:r>
    </w:p>
    <w:bookmarkEnd w:id="149"/>
    <w:bookmarkStart w:name="z234" w:id="150"/>
    <w:p>
      <w:pPr>
        <w:spacing w:after="0"/>
        <w:ind w:left="0"/>
        <w:jc w:val="both"/>
      </w:pPr>
      <w:r>
        <w:rPr>
          <w:rFonts w:ascii="Times New Roman"/>
          <w:b w:val="false"/>
          <w:i w:val="false"/>
          <w:color w:val="000000"/>
          <w:sz w:val="28"/>
        </w:rPr>
        <w:t xml:space="preserve">
      93. Объектілерде үй-жайлардың оңтайлы микроклиматтық жағдайлары қамтамасыз етіледі. </w:t>
      </w:r>
    </w:p>
    <w:bookmarkEnd w:id="150"/>
    <w:bookmarkStart w:name="z235" w:id="151"/>
    <w:p>
      <w:pPr>
        <w:spacing w:after="0"/>
        <w:ind w:left="0"/>
        <w:jc w:val="both"/>
      </w:pPr>
      <w:r>
        <w:rPr>
          <w:rFonts w:ascii="Times New Roman"/>
          <w:b w:val="false"/>
          <w:i w:val="false"/>
          <w:color w:val="000000"/>
          <w:sz w:val="28"/>
        </w:rPr>
        <w:t>
      94. Жылыту кезеңінде ауаның мынадай температурасы көзделеді:</w:t>
      </w:r>
    </w:p>
    <w:bookmarkEnd w:id="151"/>
    <w:bookmarkStart w:name="z236" w:id="152"/>
    <w:p>
      <w:pPr>
        <w:spacing w:after="0"/>
        <w:ind w:left="0"/>
        <w:jc w:val="both"/>
      </w:pPr>
      <w:r>
        <w:rPr>
          <w:rFonts w:ascii="Times New Roman"/>
          <w:b w:val="false"/>
          <w:i w:val="false"/>
          <w:color w:val="000000"/>
          <w:sz w:val="28"/>
        </w:rPr>
        <w:t xml:space="preserve">
      1) ұйықтайтын үй-жайларында,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Pr>
          <w:rFonts w:ascii="Times New Roman"/>
          <w:b w:val="false"/>
          <w:i w:val="false"/>
          <w:color w:val="000000"/>
          <w:vertAlign w:val="superscript"/>
        </w:rPr>
        <w:t>0</w:t>
      </w:r>
      <w:r>
        <w:rPr>
          <w:rFonts w:ascii="Times New Roman"/>
          <w:b w:val="false"/>
          <w:i w:val="false"/>
          <w:color w:val="000000"/>
          <w:sz w:val="28"/>
        </w:rPr>
        <w:t>C);</w:t>
      </w:r>
    </w:p>
    <w:bookmarkEnd w:id="152"/>
    <w:p>
      <w:pPr>
        <w:spacing w:after="0"/>
        <w:ind w:left="0"/>
        <w:jc w:val="both"/>
      </w:pPr>
      <w:r>
        <w:rPr>
          <w:rFonts w:ascii="Times New Roman"/>
          <w:b w:val="false"/>
          <w:i w:val="false"/>
          <w:color w:val="000000"/>
          <w:sz w:val="28"/>
        </w:rPr>
        <w:t>
      2) буфеттерде, киім үтіктейтін, кептіретін бөлмелерде, қоймаларда және киім-кешек бөлмелерінде +16</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3) физиотерапевт кабинеттерінде, уқалау кабинеттерінде +28</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4) медициналық үй-жайларда, ойын бөлмелерінде, киім ауыстыратын бөлмелерде, дәретханаларда +20 + 22</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5) спорт залында, рекреацияларда, вестибюль мен киім ілетін орындарда, +15 + 17</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6) спорт залының орнында +19 + 23</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7) ваннасы, бассейні бар үй-жайларда +30</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8) себезгі бөлмелерінде +25</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Үй-жайлардағы ауаның оңтайлы салыстырмалы ылғалдылығы 40 – 60 %-ды, асүйде және кір жуатын бөлмелерде 60–70 %-ға дейін құрайды.</w:t>
      </w:r>
    </w:p>
    <w:bookmarkStart w:name="z237" w:id="153"/>
    <w:p>
      <w:pPr>
        <w:spacing w:after="0"/>
        <w:ind w:left="0"/>
        <w:jc w:val="both"/>
      </w:pPr>
      <w:r>
        <w:rPr>
          <w:rFonts w:ascii="Times New Roman"/>
          <w:b w:val="false"/>
          <w:i w:val="false"/>
          <w:color w:val="000000"/>
          <w:sz w:val="28"/>
        </w:rPr>
        <w:t>
      95. Апатты ғимараттарда және үй-жайларда орналасқан объектілерді пайдаланбайды.</w:t>
      </w:r>
    </w:p>
    <w:bookmarkEnd w:id="153"/>
    <w:bookmarkStart w:name="z238" w:id="154"/>
    <w:p>
      <w:pPr>
        <w:spacing w:after="0"/>
        <w:ind w:left="0"/>
        <w:jc w:val="both"/>
      </w:pPr>
      <w:r>
        <w:rPr>
          <w:rFonts w:ascii="Times New Roman"/>
          <w:b w:val="false"/>
          <w:i w:val="false"/>
          <w:color w:val="000000"/>
          <w:sz w:val="28"/>
        </w:rPr>
        <w:t>
      96. Объектілердің ғимараты объектінің апаттылығы туралы құзыретті органдардың актісі болған кезде апатты жағдайда деп танылады.</w:t>
      </w:r>
    </w:p>
    <w:bookmarkEnd w:id="154"/>
    <w:bookmarkStart w:name="z17" w:id="155"/>
    <w:p>
      <w:pPr>
        <w:spacing w:after="0"/>
        <w:ind w:left="0"/>
        <w:jc w:val="left"/>
      </w:pPr>
      <w:r>
        <w:rPr>
          <w:rFonts w:ascii="Times New Roman"/>
          <w:b/>
          <w:i w:val="false"/>
          <w:color w:val="000000"/>
        </w:rPr>
        <w:t xml:space="preserve"> 6. Объектілердің аумақтарын және үй-жайларын күтіп-ұстауға және</w:t>
      </w:r>
      <w:r>
        <w:br/>
      </w:r>
      <w:r>
        <w:rPr>
          <w:rFonts w:ascii="Times New Roman"/>
          <w:b/>
          <w:i w:val="false"/>
          <w:color w:val="000000"/>
        </w:rPr>
        <w:t>пайдалануға қойылатын санитариялық-эпидемиологиялық талаптар</w:t>
      </w:r>
    </w:p>
    <w:bookmarkEnd w:id="155"/>
    <w:bookmarkStart w:name="z18" w:id="156"/>
    <w:p>
      <w:pPr>
        <w:spacing w:after="0"/>
        <w:ind w:left="0"/>
        <w:jc w:val="both"/>
      </w:pPr>
      <w:r>
        <w:rPr>
          <w:rFonts w:ascii="Times New Roman"/>
          <w:b w:val="false"/>
          <w:i w:val="false"/>
          <w:color w:val="000000"/>
          <w:sz w:val="28"/>
        </w:rPr>
        <w:t>
      97. Объектілердің аумағы таза ұсталады.</w:t>
      </w:r>
    </w:p>
    <w:bookmarkEnd w:id="156"/>
    <w:bookmarkStart w:name="z239" w:id="157"/>
    <w:p>
      <w:pPr>
        <w:spacing w:after="0"/>
        <w:ind w:left="0"/>
        <w:jc w:val="both"/>
      </w:pPr>
      <w:r>
        <w:rPr>
          <w:rFonts w:ascii="Times New Roman"/>
          <w:b w:val="false"/>
          <w:i w:val="false"/>
          <w:color w:val="000000"/>
          <w:sz w:val="28"/>
        </w:rPr>
        <w:t xml:space="preserve">
      98. Жыл сайын, көктемгі уақытта, ойын алаңдарында құмды толық ауыстырады. Жаңадан әкелінген құм </w:t>
      </w:r>
      <w:r>
        <w:rPr>
          <w:rFonts w:ascii="Times New Roman"/>
          <w:b w:val="false"/>
          <w:i w:val="false"/>
          <w:color w:val="000000"/>
          <w:sz w:val="28"/>
        </w:rPr>
        <w:t>паразитологиялық</w:t>
      </w:r>
      <w:r>
        <w:rPr>
          <w:rFonts w:ascii="Times New Roman"/>
          <w:b w:val="false"/>
          <w:i w:val="false"/>
          <w:color w:val="000000"/>
          <w:sz w:val="28"/>
        </w:rPr>
        <w:t xml:space="preserve">, микробиологиялық, санитариялық-химиялық, радиологиялық көрсеткіштер бойынша гигиеналық нормативтерге сәйкес келеді. Құмның ластануын болдырмау үшін балалар болмағанда құмды алаңдарды қақпақтармен, полимерлік пленкалармен немесе басқа да қорғаныш құрылғылармен жабу керек. Паразиттік аурулардың қоздырғыштарын тапқан кезде құмға кезектен тыс ауыстыру жүргізеді. </w:t>
      </w:r>
    </w:p>
    <w:bookmarkEnd w:id="157"/>
    <w:bookmarkStart w:name="z240" w:id="158"/>
    <w:p>
      <w:pPr>
        <w:spacing w:after="0"/>
        <w:ind w:left="0"/>
        <w:jc w:val="both"/>
      </w:pPr>
      <w:r>
        <w:rPr>
          <w:rFonts w:ascii="Times New Roman"/>
          <w:b w:val="false"/>
          <w:i w:val="false"/>
          <w:color w:val="000000"/>
          <w:sz w:val="28"/>
        </w:rPr>
        <w:t>
      99. Қоқыс жинағыштар (контейнерлер) олардың көлемінің үштен екі бөлігі толған кезде тазартылады.</w:t>
      </w:r>
    </w:p>
    <w:bookmarkEnd w:id="158"/>
    <w:bookmarkStart w:name="z241" w:id="159"/>
    <w:p>
      <w:pPr>
        <w:spacing w:after="0"/>
        <w:ind w:left="0"/>
        <w:jc w:val="both"/>
      </w:pPr>
      <w:r>
        <w:rPr>
          <w:rFonts w:ascii="Times New Roman"/>
          <w:b w:val="false"/>
          <w:i w:val="false"/>
          <w:color w:val="000000"/>
          <w:sz w:val="28"/>
        </w:rPr>
        <w:t xml:space="preserve">
      100. Барлық үй-жайлар, жиһаз және жабдық таза күтіп-ұсталады. </w:t>
      </w:r>
    </w:p>
    <w:bookmarkEnd w:id="159"/>
    <w:bookmarkStart w:name="z242" w:id="160"/>
    <w:p>
      <w:pPr>
        <w:spacing w:after="0"/>
        <w:ind w:left="0"/>
        <w:jc w:val="both"/>
      </w:pPr>
      <w:r>
        <w:rPr>
          <w:rFonts w:ascii="Times New Roman"/>
          <w:b w:val="false"/>
          <w:i w:val="false"/>
          <w:color w:val="000000"/>
          <w:sz w:val="28"/>
        </w:rPr>
        <w:t>
      101. Медициналық үй-жайларды, ас блогын және дәретханаларды күн сайын жуу және дезинфекциялау құралдарын қолдана отырып тазалайды.</w:t>
      </w:r>
    </w:p>
    <w:bookmarkEnd w:id="160"/>
    <w:bookmarkStart w:name="z243" w:id="161"/>
    <w:p>
      <w:pPr>
        <w:spacing w:after="0"/>
        <w:ind w:left="0"/>
        <w:jc w:val="both"/>
      </w:pPr>
      <w:r>
        <w:rPr>
          <w:rFonts w:ascii="Times New Roman"/>
          <w:b w:val="false"/>
          <w:i w:val="false"/>
          <w:color w:val="000000"/>
          <w:sz w:val="28"/>
        </w:rPr>
        <w:t xml:space="preserve">
      102.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p>
    <w:bookmarkEnd w:id="161"/>
    <w:bookmarkStart w:name="z244" w:id="162"/>
    <w:p>
      <w:pPr>
        <w:spacing w:after="0"/>
        <w:ind w:left="0"/>
        <w:jc w:val="both"/>
      </w:pPr>
      <w:r>
        <w:rPr>
          <w:rFonts w:ascii="Times New Roman"/>
          <w:b w:val="false"/>
          <w:i w:val="false"/>
          <w:color w:val="000000"/>
          <w:sz w:val="28"/>
        </w:rPr>
        <w:t>
      Дәретханаға кірер алдында халатты шешеді және шыққан соң қолды сабынмен мұқият жуады.</w:t>
      </w:r>
    </w:p>
    <w:bookmarkEnd w:id="162"/>
    <w:bookmarkStart w:name="z245" w:id="163"/>
    <w:p>
      <w:pPr>
        <w:spacing w:after="0"/>
        <w:ind w:left="0"/>
        <w:jc w:val="both"/>
      </w:pPr>
      <w:r>
        <w:rPr>
          <w:rFonts w:ascii="Times New Roman"/>
          <w:b w:val="false"/>
          <w:i w:val="false"/>
          <w:color w:val="000000"/>
          <w:sz w:val="28"/>
        </w:rPr>
        <w:t>
      103.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балалардың қолы жетпейтін орындарда сақталады.</w:t>
      </w:r>
    </w:p>
    <w:bookmarkEnd w:id="163"/>
    <w:bookmarkStart w:name="z246" w:id="164"/>
    <w:p>
      <w:pPr>
        <w:spacing w:after="0"/>
        <w:ind w:left="0"/>
        <w:jc w:val="both"/>
      </w:pPr>
      <w:r>
        <w:rPr>
          <w:rFonts w:ascii="Times New Roman"/>
          <w:b w:val="false"/>
          <w:i w:val="false"/>
          <w:color w:val="000000"/>
          <w:sz w:val="28"/>
        </w:rPr>
        <w:t>
      104. Жинау мүкәммалы (легендер, шелектер, жөкелер, шүберектер) таңбаланады, бөлек үй-жайға (әрбір топтық ұяшықтағы үй-жайлар, медициналық блок, оқшаулағыш, ас блогындағы өндірістік үй-жайлар, рекреациялар және т.б.) бекітіледі және арнайы бөлінген үй-жайларда (орындарда) сақталады.</w:t>
      </w:r>
    </w:p>
    <w:bookmarkEnd w:id="164"/>
    <w:bookmarkStart w:name="z247" w:id="165"/>
    <w:p>
      <w:pPr>
        <w:spacing w:after="0"/>
        <w:ind w:left="0"/>
        <w:jc w:val="both"/>
      </w:pPr>
      <w:r>
        <w:rPr>
          <w:rFonts w:ascii="Times New Roman"/>
          <w:b w:val="false"/>
          <w:i w:val="false"/>
          <w:color w:val="000000"/>
          <w:sz w:val="28"/>
        </w:rPr>
        <w:t>
      105. Объектілердің дәретхана бөлмелері мен санитариялық тораптары үшін жинау мүкәммалының сигналды таңбасы болады.</w:t>
      </w:r>
    </w:p>
    <w:bookmarkEnd w:id="165"/>
    <w:bookmarkStart w:name="z248" w:id="166"/>
    <w:p>
      <w:pPr>
        <w:spacing w:after="0"/>
        <w:ind w:left="0"/>
        <w:jc w:val="both"/>
      </w:pPr>
      <w:r>
        <w:rPr>
          <w:rFonts w:ascii="Times New Roman"/>
          <w:b w:val="false"/>
          <w:i w:val="false"/>
          <w:color w:val="000000"/>
          <w:sz w:val="28"/>
        </w:rPr>
        <w:t>
      106. Балалар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 ұсынылады.</w:t>
      </w:r>
    </w:p>
    <w:bookmarkEnd w:id="166"/>
    <w:bookmarkStart w:name="z249" w:id="167"/>
    <w:p>
      <w:pPr>
        <w:spacing w:after="0"/>
        <w:ind w:left="0"/>
        <w:jc w:val="both"/>
      </w:pPr>
      <w:r>
        <w:rPr>
          <w:rFonts w:ascii="Times New Roman"/>
          <w:b w:val="false"/>
          <w:i w:val="false"/>
          <w:color w:val="000000"/>
          <w:sz w:val="28"/>
        </w:rPr>
        <w:t>
      107.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қарай жуады және үтіктейді. Ойыншықтарды жууға арналған ыдыс пен щетка таңбаланады.</w:t>
      </w:r>
    </w:p>
    <w:bookmarkEnd w:id="167"/>
    <w:bookmarkStart w:name="z250" w:id="168"/>
    <w:p>
      <w:pPr>
        <w:spacing w:after="0"/>
        <w:ind w:left="0"/>
        <w:jc w:val="both"/>
      </w:pPr>
      <w:r>
        <w:rPr>
          <w:rFonts w:ascii="Times New Roman"/>
          <w:b w:val="false"/>
          <w:i w:val="false"/>
          <w:color w:val="000000"/>
          <w:sz w:val="28"/>
        </w:rPr>
        <w:t>
      108. Жұмсақ ойыншықтарды пайдаланғаннан кейін күннің соңында ойыншықтан 25 см қашықтықта бактерицидті сәулелегіштермен 30 минут бойы дезинфекциялайды.</w:t>
      </w:r>
    </w:p>
    <w:bookmarkEnd w:id="168"/>
    <w:bookmarkStart w:name="z251" w:id="169"/>
    <w:p>
      <w:pPr>
        <w:spacing w:after="0"/>
        <w:ind w:left="0"/>
        <w:jc w:val="both"/>
      </w:pPr>
      <w:r>
        <w:rPr>
          <w:rFonts w:ascii="Times New Roman"/>
          <w:b w:val="false"/>
          <w:i w:val="false"/>
          <w:color w:val="000000"/>
          <w:sz w:val="28"/>
        </w:rPr>
        <w:t xml:space="preserve">
      109. Сәби жастағы топтарда және изоляторда жұмсақ ойыншықтар мен пенолатексті түкті ойыншықтарды пайдаланбайды. </w:t>
      </w:r>
    </w:p>
    <w:bookmarkEnd w:id="169"/>
    <w:bookmarkStart w:name="z252" w:id="170"/>
    <w:p>
      <w:pPr>
        <w:spacing w:after="0"/>
        <w:ind w:left="0"/>
        <w:jc w:val="both"/>
      </w:pPr>
      <w:r>
        <w:rPr>
          <w:rFonts w:ascii="Times New Roman"/>
          <w:b w:val="false"/>
          <w:i w:val="false"/>
          <w:color w:val="000000"/>
          <w:sz w:val="28"/>
        </w:rPr>
        <w:t xml:space="preserve">
      110. Спорттық маттардың ылғалды тәсілмен өңдеуге және дезинфекциялауға болатын жабындысы болады. </w:t>
      </w:r>
    </w:p>
    <w:bookmarkEnd w:id="170"/>
    <w:bookmarkStart w:name="z253" w:id="171"/>
    <w:p>
      <w:pPr>
        <w:spacing w:after="0"/>
        <w:ind w:left="0"/>
        <w:jc w:val="both"/>
      </w:pPr>
      <w:r>
        <w:rPr>
          <w:rFonts w:ascii="Times New Roman"/>
          <w:b w:val="false"/>
          <w:i w:val="false"/>
          <w:color w:val="000000"/>
          <w:sz w:val="28"/>
        </w:rPr>
        <w:t xml:space="preserve">
      111. Инфекциялық және паразиттік аурулар жағдайлары </w:t>
      </w:r>
      <w:r>
        <w:rPr>
          <w:rFonts w:ascii="Times New Roman"/>
          <w:b w:val="false"/>
          <w:i w:val="false"/>
          <w:color w:val="000000"/>
          <w:sz w:val="28"/>
        </w:rPr>
        <w:t>тіркелген</w:t>
      </w:r>
      <w:r>
        <w:rPr>
          <w:rFonts w:ascii="Times New Roman"/>
          <w:b w:val="false"/>
          <w:i w:val="false"/>
          <w:color w:val="000000"/>
          <w:sz w:val="28"/>
        </w:rPr>
        <w:t xml:space="preserve"> кезде эпидемияға қарсы және </w:t>
      </w:r>
      <w:r>
        <w:rPr>
          <w:rFonts w:ascii="Times New Roman"/>
          <w:b w:val="false"/>
          <w:i w:val="false"/>
          <w:color w:val="000000"/>
          <w:sz w:val="28"/>
        </w:rPr>
        <w:t>дезинфекциялау</w:t>
      </w:r>
      <w:r>
        <w:rPr>
          <w:rFonts w:ascii="Times New Roman"/>
          <w:b w:val="false"/>
          <w:i w:val="false"/>
          <w:color w:val="000000"/>
          <w:sz w:val="28"/>
        </w:rPr>
        <w:t xml:space="preserve"> іс-шаралары </w:t>
      </w:r>
      <w:r>
        <w:rPr>
          <w:rFonts w:ascii="Times New Roman"/>
          <w:b w:val="false"/>
          <w:i w:val="false"/>
          <w:color w:val="000000"/>
          <w:sz w:val="28"/>
        </w:rPr>
        <w:t>жүргізіледі</w:t>
      </w:r>
      <w:r>
        <w:rPr>
          <w:rFonts w:ascii="Times New Roman"/>
          <w:b w:val="false"/>
          <w:i w:val="false"/>
          <w:color w:val="000000"/>
          <w:sz w:val="28"/>
        </w:rPr>
        <w:t>.</w:t>
      </w:r>
    </w:p>
    <w:bookmarkEnd w:id="171"/>
    <w:bookmarkStart w:name="z254" w:id="172"/>
    <w:p>
      <w:pPr>
        <w:spacing w:after="0"/>
        <w:ind w:left="0"/>
        <w:jc w:val="both"/>
      </w:pPr>
      <w:r>
        <w:rPr>
          <w:rFonts w:ascii="Times New Roman"/>
          <w:b w:val="false"/>
          <w:i w:val="false"/>
          <w:color w:val="000000"/>
          <w:sz w:val="28"/>
        </w:rPr>
        <w:t xml:space="preserve">
      112. Терезе әйнектері, электр шамдарының плафондары және сорып-шығаратын желдету жүйелерінің жалюзді торлары таза ұсталынады. </w:t>
      </w:r>
    </w:p>
    <w:bookmarkEnd w:id="172"/>
    <w:bookmarkStart w:name="z255" w:id="173"/>
    <w:p>
      <w:pPr>
        <w:spacing w:after="0"/>
        <w:ind w:left="0"/>
        <w:jc w:val="both"/>
      </w:pPr>
      <w:r>
        <w:rPr>
          <w:rFonts w:ascii="Times New Roman"/>
          <w:b w:val="false"/>
          <w:i w:val="false"/>
          <w:color w:val="000000"/>
          <w:sz w:val="28"/>
        </w:rPr>
        <w:t xml:space="preserve">
      113. Дәретханаларда және санитариялық тораптарда едендер, есік тұтқалары, кран барашкалары, қолжуғыштар және унитаздар күн сайын дезинфекциялануға тиісті. </w:t>
      </w:r>
    </w:p>
    <w:bookmarkEnd w:id="173"/>
    <w:bookmarkStart w:name="z256" w:id="174"/>
    <w:p>
      <w:pPr>
        <w:spacing w:after="0"/>
        <w:ind w:left="0"/>
        <w:jc w:val="both"/>
      </w:pPr>
      <w:r>
        <w:rPr>
          <w:rFonts w:ascii="Times New Roman"/>
          <w:b w:val="false"/>
          <w:i w:val="false"/>
          <w:color w:val="000000"/>
          <w:sz w:val="28"/>
        </w:rPr>
        <w:t xml:space="preserve">
      114. Пайдаланылған жинау мүкәммалы дезинфекциялануға тиісті. Таза жинау мүкәммалын шаруашылық шкафта немесе жинау мүкәммалын өңдеуге және сақтауға арналған бөлмеде сақтайды. </w:t>
      </w:r>
    </w:p>
    <w:bookmarkEnd w:id="174"/>
    <w:bookmarkStart w:name="z257" w:id="175"/>
    <w:p>
      <w:pPr>
        <w:spacing w:after="0"/>
        <w:ind w:left="0"/>
        <w:jc w:val="both"/>
      </w:pPr>
      <w:r>
        <w:rPr>
          <w:rFonts w:ascii="Times New Roman"/>
          <w:b w:val="false"/>
          <w:i w:val="false"/>
          <w:color w:val="000000"/>
          <w:sz w:val="28"/>
        </w:rPr>
        <w:t>
      115. САҚ-ты жинауды күн сайын дезинфекциялық құралдарын қолдана отырып жүргізеді, олардың үштен екі бөлігінің толуына байланысты, бірақ жылына кемінде 1 реттен сиретпей тазартады.</w:t>
      </w:r>
    </w:p>
    <w:bookmarkEnd w:id="175"/>
    <w:bookmarkStart w:name="z258" w:id="176"/>
    <w:p>
      <w:pPr>
        <w:spacing w:after="0"/>
        <w:ind w:left="0"/>
        <w:jc w:val="both"/>
      </w:pPr>
      <w:r>
        <w:rPr>
          <w:rFonts w:ascii="Times New Roman"/>
          <w:b w:val="false"/>
          <w:i w:val="false"/>
          <w:color w:val="000000"/>
          <w:sz w:val="28"/>
        </w:rPr>
        <w:t xml:space="preserve">
      116.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p>
    <w:bookmarkEnd w:id="176"/>
    <w:bookmarkStart w:name="z259" w:id="177"/>
    <w:p>
      <w:pPr>
        <w:spacing w:after="0"/>
        <w:ind w:left="0"/>
        <w:jc w:val="both"/>
      </w:pPr>
      <w:r>
        <w:rPr>
          <w:rFonts w:ascii="Times New Roman"/>
          <w:b w:val="false"/>
          <w:i w:val="false"/>
          <w:color w:val="000000"/>
          <w:sz w:val="28"/>
        </w:rPr>
        <w:t>
      117. Құндақтау үстелдерін, балалардың жаялық астына салатын клеенкаларын, манеждердің, төбешіктердің жапқыштарын күн сайын жуу құралдарын қолдана отырып өңдейді, нәжіспен ластанған жағдайда арнайы бөлінген шүберекпен қосымша дезинфекциялау жүргізеді.</w:t>
      </w:r>
    </w:p>
    <w:bookmarkEnd w:id="177"/>
    <w:bookmarkStart w:name="z260" w:id="178"/>
    <w:p>
      <w:pPr>
        <w:spacing w:after="0"/>
        <w:ind w:left="0"/>
        <w:jc w:val="both"/>
      </w:pPr>
      <w:r>
        <w:rPr>
          <w:rFonts w:ascii="Times New Roman"/>
          <w:b w:val="false"/>
          <w:i w:val="false"/>
          <w:color w:val="000000"/>
          <w:sz w:val="28"/>
        </w:rPr>
        <w:t>
      118. Түбектер пайдаланылғаннан кейін тазартылады, жуылады және дезинфекцияланады. Таза түбектер дәретханаларда, жеке таңбаланған ұяшықтарда сақталады</w:t>
      </w:r>
    </w:p>
    <w:bookmarkEnd w:id="178"/>
    <w:bookmarkStart w:name="z261" w:id="179"/>
    <w:p>
      <w:pPr>
        <w:spacing w:after="0"/>
        <w:ind w:left="0"/>
        <w:jc w:val="both"/>
      </w:pPr>
      <w:r>
        <w:rPr>
          <w:rFonts w:ascii="Times New Roman"/>
          <w:b w:val="false"/>
          <w:i w:val="false"/>
          <w:color w:val="000000"/>
          <w:sz w:val="28"/>
        </w:rPr>
        <w:t>
      119. Объектілер жұмыс істеп тұрған кезде апаттық жағдайларды жою бойынша жұмыстарды қоспағанда, күрделі және басқа да жөндеу жұмыстарын жүргізбейді.</w:t>
      </w:r>
    </w:p>
    <w:bookmarkEnd w:id="179"/>
    <w:bookmarkStart w:name="z262" w:id="180"/>
    <w:p>
      <w:pPr>
        <w:spacing w:after="0"/>
        <w:ind w:left="0"/>
        <w:jc w:val="both"/>
      </w:pPr>
      <w:r>
        <w:rPr>
          <w:rFonts w:ascii="Times New Roman"/>
          <w:b w:val="false"/>
          <w:i w:val="false"/>
          <w:color w:val="000000"/>
          <w:sz w:val="28"/>
        </w:rPr>
        <w:t xml:space="preserve">
      120. Объектілерде жәндіктердің, егеуқұйрықтардың және тышқан тәріздес кеміргіштердің болуына жол берілмейді. </w:t>
      </w:r>
    </w:p>
    <w:bookmarkEnd w:id="180"/>
    <w:bookmarkStart w:name="z19" w:id="181"/>
    <w:p>
      <w:pPr>
        <w:spacing w:after="0"/>
        <w:ind w:left="0"/>
        <w:jc w:val="left"/>
      </w:pPr>
      <w:r>
        <w:rPr>
          <w:rFonts w:ascii="Times New Roman"/>
          <w:b/>
          <w:i w:val="false"/>
          <w:color w:val="000000"/>
        </w:rPr>
        <w:t xml:space="preserve"> 7. Балалардың тұру жағдайларына қойылатын санитариялық-эпидемиологиялық талаптар</w:t>
      </w:r>
    </w:p>
    <w:bookmarkEnd w:id="181"/>
    <w:bookmarkStart w:name="z20" w:id="182"/>
    <w:p>
      <w:pPr>
        <w:spacing w:after="0"/>
        <w:ind w:left="0"/>
        <w:jc w:val="both"/>
      </w:pPr>
      <w:r>
        <w:rPr>
          <w:rFonts w:ascii="Times New Roman"/>
          <w:b w:val="false"/>
          <w:i w:val="false"/>
          <w:color w:val="000000"/>
          <w:sz w:val="28"/>
        </w:rPr>
        <w:t xml:space="preserve">
      121. Сәбилер үйлеріндегі ұйықтайтын бөлмелердің тұрғын ауданы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1-кестесіне сәйкес көзделеді.</w:t>
      </w:r>
    </w:p>
    <w:bookmarkEnd w:id="182"/>
    <w:bookmarkStart w:name="z263" w:id="183"/>
    <w:p>
      <w:pPr>
        <w:spacing w:after="0"/>
        <w:ind w:left="0"/>
        <w:jc w:val="both"/>
      </w:pPr>
      <w:r>
        <w:rPr>
          <w:rFonts w:ascii="Times New Roman"/>
          <w:b w:val="false"/>
          <w:i w:val="false"/>
          <w:color w:val="000000"/>
          <w:sz w:val="28"/>
        </w:rPr>
        <w:t>
      122. Сәбилер үйлерінің жатын бөлмелері төрт жағының қоршауы бар, ұзындығы 1,2 м, ені 0,6 м стационарлық кереуеттермен жабдықталады. Балалардың жасына байланысты жататын жердің биіктігі еденнен 0,3 – 0,5 м құрайды. Қоршау биіктігі еденнен - 0,95 м.</w:t>
      </w:r>
    </w:p>
    <w:bookmarkEnd w:id="183"/>
    <w:bookmarkStart w:name="z264" w:id="184"/>
    <w:p>
      <w:pPr>
        <w:spacing w:after="0"/>
        <w:ind w:left="0"/>
        <w:jc w:val="both"/>
      </w:pPr>
      <w:r>
        <w:rPr>
          <w:rFonts w:ascii="Times New Roman"/>
          <w:b w:val="false"/>
          <w:i w:val="false"/>
          <w:color w:val="000000"/>
          <w:sz w:val="28"/>
        </w:rPr>
        <w:t xml:space="preserve">
      123. МДҰ-ның жатын бөлмелері жеке стационарлық кереуеттермен жабдықталады. Үш жасқа дейінгі балаларға арналған кереуеттердің ұзындығы </w:t>
      </w:r>
      <w:r>
        <w:rPr>
          <w:rFonts w:ascii="Times New Roman"/>
          <w:b w:val="false"/>
          <w:i w:val="false"/>
          <w:color w:val="000000"/>
          <w:sz w:val="28"/>
        </w:rPr>
        <w:t>120 см, ені жататын жер мен қоршаудың өзгермелі биіктігімен 60 см құрайды; 3 – 7 жастағы балаларға арналған төсектердің ұзындығы - 140 см, ені - 60 см.</w:t>
      </w:r>
    </w:p>
    <w:bookmarkEnd w:id="184"/>
    <w:bookmarkStart w:name="z266" w:id="185"/>
    <w:p>
      <w:pPr>
        <w:spacing w:after="0"/>
        <w:ind w:left="0"/>
        <w:jc w:val="both"/>
      </w:pPr>
      <w:r>
        <w:rPr>
          <w:rFonts w:ascii="Times New Roman"/>
          <w:b w:val="false"/>
          <w:i w:val="false"/>
          <w:color w:val="000000"/>
          <w:sz w:val="28"/>
        </w:rPr>
        <w:t>
      124. МДҰ-ның жатын бөлмелерінде кереуеттер өтуге және үй-жайды жинауға ыңғайлылықты есепке ала отырып, ұзын жағынан терезелерге параллель орналастырылады. Кереуеттер қатарлары арасындағы ең аз қашықтық – 0,5 м., бас жақтарының арасы – 0,2 м.</w:t>
      </w:r>
    </w:p>
    <w:bookmarkEnd w:id="185"/>
    <w:bookmarkStart w:name="z267" w:id="186"/>
    <w:p>
      <w:pPr>
        <w:spacing w:after="0"/>
        <w:ind w:left="0"/>
        <w:jc w:val="both"/>
      </w:pPr>
      <w:r>
        <w:rPr>
          <w:rFonts w:ascii="Times New Roman"/>
          <w:b w:val="false"/>
          <w:i w:val="false"/>
          <w:color w:val="000000"/>
          <w:sz w:val="28"/>
        </w:rPr>
        <w:t>
      125. Бір жатын орынға төсек жабдықтарының кемінде үш жиынтығы көзделеді.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p>
    <w:bookmarkEnd w:id="186"/>
    <w:bookmarkStart w:name="z268" w:id="187"/>
    <w:p>
      <w:pPr>
        <w:spacing w:after="0"/>
        <w:ind w:left="0"/>
        <w:jc w:val="both"/>
      </w:pPr>
      <w:r>
        <w:rPr>
          <w:rFonts w:ascii="Times New Roman"/>
          <w:b w:val="false"/>
          <w:i w:val="false"/>
          <w:color w:val="000000"/>
          <w:sz w:val="28"/>
        </w:rPr>
        <w:t xml:space="preserve">
      126. Балалар тәулік бойы болатын объектілерде оларды жуындыру төсек жабдықтары, іш киімді және сүлгілерді бір мезетте ауыстыра отырып, жеті күнде бір реттен сиретпей график бойынша жүзеге асырылады. </w:t>
      </w:r>
    </w:p>
    <w:bookmarkEnd w:id="187"/>
    <w:bookmarkStart w:name="z269" w:id="188"/>
    <w:p>
      <w:pPr>
        <w:spacing w:after="0"/>
        <w:ind w:left="0"/>
        <w:jc w:val="both"/>
      </w:pPr>
      <w:r>
        <w:rPr>
          <w:rFonts w:ascii="Times New Roman"/>
          <w:b w:val="false"/>
          <w:i w:val="false"/>
          <w:color w:val="000000"/>
          <w:sz w:val="28"/>
        </w:rPr>
        <w:t>
      127. Киім-кешектерді жуу кір жуатын объектіде жүзеге асырылады, ол болмаған жағдайда кір жуатын орындарда шарт бойынша кір жууды ұйымдастыру жүргізіледі. Инфекциялық аурумен ауыратын науқастардың киім-кешектері жуу алдында таңбаланған ванналарда дезинфекциялануға жатқызылады.</w:t>
      </w:r>
    </w:p>
    <w:bookmarkEnd w:id="188"/>
    <w:bookmarkStart w:name="z270" w:id="189"/>
    <w:p>
      <w:pPr>
        <w:spacing w:after="0"/>
        <w:ind w:left="0"/>
        <w:jc w:val="both"/>
      </w:pPr>
      <w:r>
        <w:rPr>
          <w:rFonts w:ascii="Times New Roman"/>
          <w:b w:val="false"/>
          <w:i w:val="false"/>
          <w:color w:val="000000"/>
          <w:sz w:val="28"/>
        </w:rPr>
        <w:t xml:space="preserve">
      128. Төсек жабдықтарын, сүлгілерді ауыстыру ластануына қарай, бірақ аптасына бір реттен сиретпей жүргізіледі. Лас киім-кешек кір жуатын бөлмеге қаптармен (клеенкалы және мата) жеткізіледі. Матадан тігілген қаптар жууға тапсырылады, клеенкалы қаптар сабынды-содалы ерітіндімен өңделеді. Таза киім жуылған қаппен жеткізіледі. </w:t>
      </w:r>
    </w:p>
    <w:bookmarkEnd w:id="189"/>
    <w:bookmarkStart w:name="z271" w:id="190"/>
    <w:p>
      <w:pPr>
        <w:spacing w:after="0"/>
        <w:ind w:left="0"/>
        <w:jc w:val="both"/>
      </w:pPr>
      <w:r>
        <w:rPr>
          <w:rFonts w:ascii="Times New Roman"/>
          <w:b w:val="false"/>
          <w:i w:val="false"/>
          <w:color w:val="000000"/>
          <w:sz w:val="28"/>
        </w:rPr>
        <w:t xml:space="preserve">
      129. Артық төсек жабдықтарын, жаңа және ескі киім мен аяқ-киімдерді, қатты мүкәммалды сақтау үшін қоймалар көзделеді. </w:t>
      </w:r>
    </w:p>
    <w:bookmarkEnd w:id="190"/>
    <w:bookmarkStart w:name="z272" w:id="191"/>
    <w:p>
      <w:pPr>
        <w:spacing w:after="0"/>
        <w:ind w:left="0"/>
        <w:jc w:val="both"/>
      </w:pPr>
      <w:r>
        <w:rPr>
          <w:rFonts w:ascii="Times New Roman"/>
          <w:b w:val="false"/>
          <w:i w:val="false"/>
          <w:color w:val="000000"/>
          <w:sz w:val="28"/>
        </w:rPr>
        <w:t>
      130. Кір жуатын бөлмені орналастыру кезінде таза және лас киім-кешектің қарама-қарсы ағымы болмайды. Лас киім-кешекті тапсыруға және таза киім-кешекті алуға арналған терезелер бөлек болады және топтық ұяшықтар үй-жайына, жатын бөлмелерге және ас блогына кіру есігіне қарама-қарсы орналастырылмайды; терезелер ойын бөлмелері мен жатын бөлмелерінің терезесінің астына орналастырылмайды.</w:t>
      </w:r>
    </w:p>
    <w:bookmarkEnd w:id="191"/>
    <w:bookmarkStart w:name="z273" w:id="192"/>
    <w:p>
      <w:pPr>
        <w:spacing w:after="0"/>
        <w:ind w:left="0"/>
        <w:jc w:val="both"/>
      </w:pPr>
      <w:r>
        <w:rPr>
          <w:rFonts w:ascii="Times New Roman"/>
          <w:b w:val="false"/>
          <w:i w:val="false"/>
          <w:color w:val="000000"/>
          <w:sz w:val="28"/>
        </w:rPr>
        <w:t>
      131. Сәбилер үйінің кір жуатын орындарында бөбек жасындағы топтар үшін киім-кешектерді алғашқы өңдеуге арналған бөлме көзделеді.</w:t>
      </w:r>
    </w:p>
    <w:bookmarkEnd w:id="192"/>
    <w:bookmarkStart w:name="z274" w:id="193"/>
    <w:p>
      <w:pPr>
        <w:spacing w:after="0"/>
        <w:ind w:left="0"/>
        <w:jc w:val="both"/>
      </w:pPr>
      <w:r>
        <w:rPr>
          <w:rFonts w:ascii="Times New Roman"/>
          <w:b w:val="false"/>
          <w:i w:val="false"/>
          <w:color w:val="000000"/>
          <w:sz w:val="28"/>
        </w:rPr>
        <w:t>
      132. Сәбилер үйлерінде балалар тәулік бойы болатын, МДҰ-да төсек жабдықтары, сүлгілер, жеке гигиена заттары (тіс щеткасы, тарақ, жөке) әр балаға жеке бөлінеді. Жеке тіс щеткалары ашық ұяшықтарда сақталады.</w:t>
      </w:r>
    </w:p>
    <w:bookmarkEnd w:id="193"/>
    <w:bookmarkStart w:name="z21" w:id="194"/>
    <w:p>
      <w:pPr>
        <w:spacing w:after="0"/>
        <w:ind w:left="0"/>
        <w:jc w:val="left"/>
      </w:pPr>
      <w:r>
        <w:rPr>
          <w:rFonts w:ascii="Times New Roman"/>
          <w:b/>
          <w:i w:val="false"/>
          <w:color w:val="000000"/>
        </w:rPr>
        <w:t xml:space="preserve"> 8. Балаларды тамақтандыруды ұйымдастыруға қойылатын санитариялық-эпидемиологиялық талаптар</w:t>
      </w:r>
    </w:p>
    <w:bookmarkEnd w:id="194"/>
    <w:bookmarkStart w:name="z22" w:id="195"/>
    <w:p>
      <w:pPr>
        <w:spacing w:after="0"/>
        <w:ind w:left="0"/>
        <w:jc w:val="both"/>
      </w:pPr>
      <w:r>
        <w:rPr>
          <w:rFonts w:ascii="Times New Roman"/>
          <w:b w:val="false"/>
          <w:i w:val="false"/>
          <w:color w:val="000000"/>
          <w:sz w:val="28"/>
        </w:rPr>
        <w:t>
      133. Объектілердегі ас блогында тұруға, балаларды тамақтандыруды ұйымдастырумен байланысы жоқ жұмыстар мен қызметтерді орындауға, сондай-ақ жануарлар мен құстарды ұстауға жол берілмейді.</w:t>
      </w:r>
    </w:p>
    <w:bookmarkEnd w:id="195"/>
    <w:bookmarkStart w:name="z275" w:id="196"/>
    <w:p>
      <w:pPr>
        <w:spacing w:after="0"/>
        <w:ind w:left="0"/>
        <w:jc w:val="both"/>
      </w:pPr>
      <w:r>
        <w:rPr>
          <w:rFonts w:ascii="Times New Roman"/>
          <w:b w:val="false"/>
          <w:i w:val="false"/>
          <w:color w:val="000000"/>
          <w:sz w:val="28"/>
        </w:rPr>
        <w:t>
      134. Объектілерде шикізатпен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p>
    <w:bookmarkEnd w:id="196"/>
    <w:bookmarkStart w:name="z276" w:id="197"/>
    <w:p>
      <w:pPr>
        <w:spacing w:after="0"/>
        <w:ind w:left="0"/>
        <w:jc w:val="both"/>
      </w:pPr>
      <w:r>
        <w:rPr>
          <w:rFonts w:ascii="Times New Roman"/>
          <w:b w:val="false"/>
          <w:i w:val="false"/>
          <w:color w:val="000000"/>
          <w:sz w:val="28"/>
        </w:rPr>
        <w:t xml:space="preserve">
      135. Объектілердің осы Санитариялық қағидалардың талаптарына қарама-қарсы болмайтын бөлігіндегі ас блогына қоғамдық тамақтану объектілеріне қойылатын нормалау құжаттарының талаптары пайдаланылады. </w:t>
      </w:r>
    </w:p>
    <w:bookmarkEnd w:id="197"/>
    <w:bookmarkStart w:name="z277" w:id="198"/>
    <w:p>
      <w:pPr>
        <w:spacing w:after="0"/>
        <w:ind w:left="0"/>
        <w:jc w:val="both"/>
      </w:pPr>
      <w:r>
        <w:rPr>
          <w:rFonts w:ascii="Times New Roman"/>
          <w:b w:val="false"/>
          <w:i w:val="false"/>
          <w:color w:val="000000"/>
          <w:sz w:val="28"/>
        </w:rPr>
        <w:t xml:space="preserve">
      136. Сәбилер үйінің және МДҰ-ның ас блогы үй-жайларының жиыны мен ауданы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1, 4-кестелеріне сәйкес қабылданады.</w:t>
      </w:r>
    </w:p>
    <w:bookmarkEnd w:id="198"/>
    <w:bookmarkStart w:name="z278" w:id="199"/>
    <w:p>
      <w:pPr>
        <w:spacing w:after="0"/>
        <w:ind w:left="0"/>
        <w:jc w:val="both"/>
      </w:pPr>
      <w:r>
        <w:rPr>
          <w:rFonts w:ascii="Times New Roman"/>
          <w:b w:val="false"/>
          <w:i w:val="false"/>
          <w:color w:val="000000"/>
          <w:sz w:val="28"/>
        </w:rPr>
        <w:t xml:space="preserve">
      137. Ас блогы үй-жайларының көлемді-жоспарлау және конструктивтік шешімдерімен шикі өнімнің, шикі жартылай фабрикаттардың және дайын өнімнің, пайдаланылған және таза ыдыстың, тәрбиеленушілер мен персоналдың қарама-қарсы ағынын болдырмайтын технологиялық үдерістердің жүйелілігі көзделеді. </w:t>
      </w:r>
    </w:p>
    <w:bookmarkEnd w:id="199"/>
    <w:bookmarkStart w:name="z279" w:id="200"/>
    <w:p>
      <w:pPr>
        <w:spacing w:after="0"/>
        <w:ind w:left="0"/>
        <w:jc w:val="both"/>
      </w:pPr>
      <w:r>
        <w:rPr>
          <w:rFonts w:ascii="Times New Roman"/>
          <w:b w:val="false"/>
          <w:i w:val="false"/>
          <w:color w:val="000000"/>
          <w:sz w:val="28"/>
        </w:rPr>
        <w:t xml:space="preserve">
      138. Құрғақ өнімдерді, көкөністерді сақтайтын қоймалар және салқындатылатын камералар асүйден оқшауланады. </w:t>
      </w:r>
    </w:p>
    <w:bookmarkEnd w:id="200"/>
    <w:bookmarkStart w:name="z280" w:id="201"/>
    <w:p>
      <w:pPr>
        <w:spacing w:after="0"/>
        <w:ind w:left="0"/>
        <w:jc w:val="both"/>
      </w:pPr>
      <w:r>
        <w:rPr>
          <w:rFonts w:ascii="Times New Roman"/>
          <w:b w:val="false"/>
          <w:i w:val="false"/>
          <w:color w:val="000000"/>
          <w:sz w:val="28"/>
        </w:rPr>
        <w:t>
      139. Бейімделген ғимараттарда, жеке үй иелігінде орналасқан мектепке дейінгі шағын орталықтарда ас блогы үй-жайларының жиынын: аймақтарды (шикі өнімдерді, дайын өнімдерді өңдеуге арналған, асүй ыдыстарын жууға арналған тарату бөлмесі) бөле отырып, ауданы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ыстық тамақ цехын, көкөністер мен сусымалы өнімдерді сақтау аймағын бөле отырып, қойманы, персоналға арналған бөлмені (бөлінген орынды) қысқарту көзделеді. </w:t>
      </w:r>
    </w:p>
    <w:bookmarkEnd w:id="201"/>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пайдаланатын ыдыстарды толықтай батырып қоюға жеткілікті көлемдегі бір жуғыш орнатылады.</w:t>
      </w:r>
    </w:p>
    <w:p>
      <w:pPr>
        <w:spacing w:after="0"/>
        <w:ind w:left="0"/>
        <w:jc w:val="both"/>
      </w:pPr>
      <w:r>
        <w:rPr>
          <w:rFonts w:ascii="Times New Roman"/>
          <w:b w:val="false"/>
          <w:i w:val="false"/>
          <w:color w:val="000000"/>
          <w:sz w:val="28"/>
        </w:rPr>
        <w:t>
      Шикі көкөністерді, балықтарды және етті бөлшектеу мынадай бөлек таңбаланған бөлшектеу мүкәммалын (тақтайлар мен пышақтарды) қолдана отырып, "шикі өнім" деген үстелде жүргізіледі: шикі көкөніс (бұдан әрі – "ШК"), шикі ет (бұдан әрі - "ШЕ"), шикі балық (бұдан әрі - "ШБ").</w:t>
      </w:r>
    </w:p>
    <w:p>
      <w:pPr>
        <w:spacing w:after="0"/>
        <w:ind w:left="0"/>
        <w:jc w:val="both"/>
      </w:pPr>
      <w:r>
        <w:rPr>
          <w:rFonts w:ascii="Times New Roman"/>
          <w:b w:val="false"/>
          <w:i w:val="false"/>
          <w:color w:val="000000"/>
          <w:sz w:val="28"/>
        </w:rPr>
        <w:t>
      Дайын өнімдерді бөлшектеу мынадай таңбаланған бөлшектеу мүкәммалын (тақтайлар мен пышақтарды) қолдана отырып, "дайын өнім" деген үстелде жүргізіледі: піскен көкөніс (бұдан әрі - "ПК"), піскен ет (бұдан әрі - "ПЕ"), піскен балық (бұдан әрі - "ПБ").</w:t>
      </w:r>
    </w:p>
    <w:bookmarkStart w:name="z281" w:id="202"/>
    <w:p>
      <w:pPr>
        <w:spacing w:after="0"/>
        <w:ind w:left="0"/>
        <w:jc w:val="both"/>
      </w:pPr>
      <w:r>
        <w:rPr>
          <w:rFonts w:ascii="Times New Roman"/>
          <w:b w:val="false"/>
          <w:i w:val="false"/>
          <w:color w:val="000000"/>
          <w:sz w:val="28"/>
        </w:rPr>
        <w:t>
      140. Технологиялық, тоңазытқыш және жуу жабдықтарын орналастыру тамақты дайындау ағымдылығын есепке ала отырып жүзеге асырылады.</w:t>
      </w:r>
    </w:p>
    <w:bookmarkEnd w:id="202"/>
    <w:bookmarkStart w:name="z282" w:id="203"/>
    <w:p>
      <w:pPr>
        <w:spacing w:after="0"/>
        <w:ind w:left="0"/>
        <w:jc w:val="both"/>
      </w:pPr>
      <w:r>
        <w:rPr>
          <w:rFonts w:ascii="Times New Roman"/>
          <w:b w:val="false"/>
          <w:i w:val="false"/>
          <w:color w:val="000000"/>
          <w:sz w:val="28"/>
        </w:rPr>
        <w:t>
      141. Шикі және дайын өнімдер бөлек сақталады. Тамақ өнімдерін сақтаған кезде "тауар көршілестігі" қағидатын сақтау қамтамасыз етіледі. Тамақ өнімдерін еденде сақтауға жол берілмейді.</w:t>
      </w:r>
    </w:p>
    <w:bookmarkEnd w:id="203"/>
    <w:bookmarkStart w:name="z283" w:id="204"/>
    <w:p>
      <w:pPr>
        <w:spacing w:after="0"/>
        <w:ind w:left="0"/>
        <w:jc w:val="both"/>
      </w:pPr>
      <w:r>
        <w:rPr>
          <w:rFonts w:ascii="Times New Roman"/>
          <w:b w:val="false"/>
          <w:i w:val="false"/>
          <w:color w:val="000000"/>
          <w:sz w:val="28"/>
        </w:rPr>
        <w:t>
      142. Барлық өндірістік цехтарда араластырғыш арқылы суық және ыстық су келтірілген қолжуғыштар, өндірістік жуғыштар орнатылады.</w:t>
      </w:r>
    </w:p>
    <w:bookmarkEnd w:id="204"/>
    <w:bookmarkStart w:name="z284" w:id="205"/>
    <w:p>
      <w:pPr>
        <w:spacing w:after="0"/>
        <w:ind w:left="0"/>
        <w:jc w:val="both"/>
      </w:pPr>
      <w:r>
        <w:rPr>
          <w:rFonts w:ascii="Times New Roman"/>
          <w:b w:val="false"/>
          <w:i w:val="false"/>
          <w:color w:val="000000"/>
          <w:sz w:val="28"/>
        </w:rPr>
        <w:t>
      143. Мектепке дейінгі шағын орталықтарда топтық ұяшықтар құрамына буфеттерді орналастыру үшін жағдай болмаған кезде ортақ тамақтану залы көзделеді. Балаларды тамақтандыру график бойынша топтарға бөлек жүзеге асырылады. Тамақтану залдары жуу және дезинфекциялау құралдарын қолдана отырып, оларға өңдеу жүргізуге мүмкіндік беретін жабыны бар жиһазбен жабдықталады.</w:t>
      </w:r>
    </w:p>
    <w:bookmarkEnd w:id="205"/>
    <w:bookmarkStart w:name="z285" w:id="206"/>
    <w:p>
      <w:pPr>
        <w:spacing w:after="0"/>
        <w:ind w:left="0"/>
        <w:jc w:val="both"/>
      </w:pPr>
      <w:r>
        <w:rPr>
          <w:rFonts w:ascii="Times New Roman"/>
          <w:b w:val="false"/>
          <w:i w:val="false"/>
          <w:color w:val="000000"/>
          <w:sz w:val="28"/>
        </w:rPr>
        <w:t>
      Тамақтану залының жанында тарату бөлмесі және 3 секциялы жуғышты орнату арқылы асхана ыдыстарын жуу бөлмесі көзделеді. Үш секциялы жуғыштарда асхана ыдыстарын қолмен жуу кезінде мынадай тәртіп сақталады:</w:t>
      </w:r>
    </w:p>
    <w:bookmarkEnd w:id="206"/>
    <w:bookmarkStart w:name="z286" w:id="207"/>
    <w:p>
      <w:pPr>
        <w:spacing w:after="0"/>
        <w:ind w:left="0"/>
        <w:jc w:val="both"/>
      </w:pPr>
      <w:r>
        <w:rPr>
          <w:rFonts w:ascii="Times New Roman"/>
          <w:b w:val="false"/>
          <w:i w:val="false"/>
          <w:color w:val="000000"/>
          <w:sz w:val="28"/>
        </w:rPr>
        <w:t>
      1) тамақ қалдықтарын механикалық тазарту;</w:t>
      </w:r>
    </w:p>
    <w:bookmarkEnd w:id="207"/>
    <w:p>
      <w:pPr>
        <w:spacing w:after="0"/>
        <w:ind w:left="0"/>
        <w:jc w:val="both"/>
      </w:pPr>
      <w:r>
        <w:rPr>
          <w:rFonts w:ascii="Times New Roman"/>
          <w:b w:val="false"/>
          <w:i w:val="false"/>
          <w:color w:val="000000"/>
          <w:sz w:val="28"/>
        </w:rPr>
        <w:t>
      2) ваннаның бірінші секциясында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жуғыш заттар қосылған суда жуу;</w:t>
      </w:r>
    </w:p>
    <w:p>
      <w:pPr>
        <w:spacing w:after="0"/>
        <w:ind w:left="0"/>
        <w:jc w:val="both"/>
      </w:pPr>
      <w:r>
        <w:rPr>
          <w:rFonts w:ascii="Times New Roman"/>
          <w:b w:val="false"/>
          <w:i w:val="false"/>
          <w:color w:val="000000"/>
          <w:sz w:val="28"/>
        </w:rPr>
        <w:t>
      3) ваннаның екінші секциясында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ваннаның бірінші секциясына қарағанда 2 есе аз мөлшерде жуғыш заттар қосылған суда жуу;</w:t>
      </w:r>
    </w:p>
    <w:p>
      <w:pPr>
        <w:spacing w:after="0"/>
        <w:ind w:left="0"/>
        <w:jc w:val="both"/>
      </w:pPr>
      <w:r>
        <w:rPr>
          <w:rFonts w:ascii="Times New Roman"/>
          <w:b w:val="false"/>
          <w:i w:val="false"/>
          <w:color w:val="000000"/>
          <w:sz w:val="28"/>
        </w:rPr>
        <w:t>
      4) ваннаның үшінші секциясында ыдысты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ағынды сумен шаю;</w:t>
      </w:r>
    </w:p>
    <w:p>
      <w:pPr>
        <w:spacing w:after="0"/>
        <w:ind w:left="0"/>
        <w:jc w:val="both"/>
      </w:pPr>
      <w:r>
        <w:rPr>
          <w:rFonts w:ascii="Times New Roman"/>
          <w:b w:val="false"/>
          <w:i w:val="false"/>
          <w:color w:val="000000"/>
          <w:sz w:val="28"/>
        </w:rPr>
        <w:t>
      5) ыдыстарды торларда, сөрелерде және стеллаждарда төңкерілген күйінде кептіру.</w:t>
      </w:r>
    </w:p>
    <w:bookmarkStart w:name="z287" w:id="208"/>
    <w:p>
      <w:pPr>
        <w:spacing w:after="0"/>
        <w:ind w:left="0"/>
        <w:jc w:val="both"/>
      </w:pPr>
      <w:r>
        <w:rPr>
          <w:rFonts w:ascii="Times New Roman"/>
          <w:b w:val="false"/>
          <w:i w:val="false"/>
          <w:color w:val="000000"/>
          <w:sz w:val="28"/>
        </w:rPr>
        <w:t>
      144. Шамшырақтардың қорғаныш арматурасы болады және оларды плиталардың, технологиялық жабдықтың және бөлшектеу үстелдерінің үстіне орналастырмайды.</w:t>
      </w:r>
    </w:p>
    <w:bookmarkEnd w:id="208"/>
    <w:bookmarkStart w:name="z288" w:id="209"/>
    <w:p>
      <w:pPr>
        <w:spacing w:after="0"/>
        <w:ind w:left="0"/>
        <w:jc w:val="both"/>
      </w:pPr>
      <w:r>
        <w:rPr>
          <w:rFonts w:ascii="Times New Roman"/>
          <w:b w:val="false"/>
          <w:i w:val="false"/>
          <w:color w:val="000000"/>
          <w:sz w:val="28"/>
        </w:rPr>
        <w:t xml:space="preserve">
      145. Өндірістік, қойма және әкімшілік-тұрмыстық үй-жайларының ас блогындағы жабдықтарының ең аз тізбесі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қабылданады.</w:t>
      </w:r>
    </w:p>
    <w:bookmarkEnd w:id="209"/>
    <w:bookmarkStart w:name="z289" w:id="210"/>
    <w:p>
      <w:pPr>
        <w:spacing w:after="0"/>
        <w:ind w:left="0"/>
        <w:jc w:val="both"/>
      </w:pPr>
      <w:r>
        <w:rPr>
          <w:rFonts w:ascii="Times New Roman"/>
          <w:b w:val="false"/>
          <w:i w:val="false"/>
          <w:color w:val="000000"/>
          <w:sz w:val="28"/>
        </w:rPr>
        <w:t>
      146.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p>
    <w:bookmarkEnd w:id="210"/>
    <w:bookmarkStart w:name="z290" w:id="211"/>
    <w:p>
      <w:pPr>
        <w:spacing w:after="0"/>
        <w:ind w:left="0"/>
        <w:jc w:val="both"/>
      </w:pPr>
      <w:r>
        <w:rPr>
          <w:rFonts w:ascii="Times New Roman"/>
          <w:b w:val="false"/>
          <w:i w:val="false"/>
          <w:color w:val="000000"/>
          <w:sz w:val="28"/>
        </w:rPr>
        <w:t>
      147. Қандай да бір технологиялық және тоңазытқыш жабдығы істен шыққан жағдайда, ас мәзіріне өзгерістер енгізіледі.</w:t>
      </w:r>
    </w:p>
    <w:bookmarkEnd w:id="211"/>
    <w:bookmarkStart w:name="z291" w:id="212"/>
    <w:p>
      <w:pPr>
        <w:spacing w:after="0"/>
        <w:ind w:left="0"/>
        <w:jc w:val="both"/>
      </w:pPr>
      <w:r>
        <w:rPr>
          <w:rFonts w:ascii="Times New Roman"/>
          <w:b w:val="false"/>
          <w:i w:val="false"/>
          <w:color w:val="000000"/>
          <w:sz w:val="28"/>
        </w:rPr>
        <w:t>
      148. Тамақ өнімдерін сақтауға арналған стеллаждардың төменгі сөрелері мен тауарлардың астына қоятын тұғырлардың еденнен биіктігі кемінде 15 см көзделеді.</w:t>
      </w:r>
    </w:p>
    <w:bookmarkEnd w:id="212"/>
    <w:bookmarkStart w:name="z292" w:id="213"/>
    <w:p>
      <w:pPr>
        <w:spacing w:after="0"/>
        <w:ind w:left="0"/>
        <w:jc w:val="both"/>
      </w:pPr>
      <w:r>
        <w:rPr>
          <w:rFonts w:ascii="Times New Roman"/>
          <w:b w:val="false"/>
          <w:i w:val="false"/>
          <w:color w:val="000000"/>
          <w:sz w:val="28"/>
        </w:rPr>
        <w:t>
      149. Объектілер бір отыратын орынға кемінде үш жиын есебінен асхана ыдысымен және аспаптармен қамтамасыз етіледі.</w:t>
      </w:r>
    </w:p>
    <w:bookmarkEnd w:id="213"/>
    <w:bookmarkStart w:name="z293" w:id="214"/>
    <w:p>
      <w:pPr>
        <w:spacing w:after="0"/>
        <w:ind w:left="0"/>
        <w:jc w:val="both"/>
      </w:pPr>
      <w:r>
        <w:rPr>
          <w:rFonts w:ascii="Times New Roman"/>
          <w:b w:val="false"/>
          <w:i w:val="false"/>
          <w:color w:val="000000"/>
          <w:sz w:val="28"/>
        </w:rPr>
        <w:t>
      150.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p>
    <w:bookmarkEnd w:id="214"/>
    <w:bookmarkStart w:name="z294" w:id="215"/>
    <w:p>
      <w:pPr>
        <w:spacing w:after="0"/>
        <w:ind w:left="0"/>
        <w:jc w:val="both"/>
      </w:pPr>
      <w:r>
        <w:rPr>
          <w:rFonts w:ascii="Times New Roman"/>
          <w:b w:val="false"/>
          <w:i w:val="false"/>
          <w:color w:val="000000"/>
          <w:sz w:val="28"/>
        </w:rPr>
        <w:t>
      151. Шикі және дайын өнімдерді бөлек сақтау, оларды технологиялық өңдеу және тарату үшін мынадай бөлек таңбаланған жабдық, бөлшектеу мүкәммалы, асүй ыдысы пайдаланылады:</w:t>
      </w:r>
    </w:p>
    <w:bookmarkEnd w:id="215"/>
    <w:bookmarkStart w:name="z295" w:id="216"/>
    <w:p>
      <w:pPr>
        <w:spacing w:after="0"/>
        <w:ind w:left="0"/>
        <w:jc w:val="both"/>
      </w:pPr>
      <w:r>
        <w:rPr>
          <w:rFonts w:ascii="Times New Roman"/>
          <w:b w:val="false"/>
          <w:i w:val="false"/>
          <w:color w:val="000000"/>
          <w:sz w:val="28"/>
        </w:rPr>
        <w:t>
      1) мынадай таңбасы бар өндірістік үстелдер: шикі ет "ШЕ", шикі балық "ШБ", шикі көкөністер "ШК", "нан", дайын өнім "ДӨ", "қамыр";</w:t>
      </w:r>
    </w:p>
    <w:bookmarkEnd w:id="216"/>
    <w:bookmarkStart w:name="z296" w:id="217"/>
    <w:p>
      <w:pPr>
        <w:spacing w:after="0"/>
        <w:ind w:left="0"/>
        <w:jc w:val="both"/>
      </w:pPr>
      <w:r>
        <w:rPr>
          <w:rFonts w:ascii="Times New Roman"/>
          <w:b w:val="false"/>
          <w:i w:val="false"/>
          <w:color w:val="000000"/>
          <w:sz w:val="28"/>
        </w:rPr>
        <w:t>
      2) мыадай бөлшектеу мүкәммалы (бөлшектеуге арналған тақтай және пышақтар): шикі ет "ШЕ", піскен ет "ПЕ", шикі балық "ШБ", піскен балық "АБ", шикі көкөністер "ШК", піскен көкөністер "ПК", "қамыр", "нан", "гастрономия", "аскөк";</w:t>
      </w:r>
    </w:p>
    <w:bookmarkEnd w:id="217"/>
    <w:bookmarkStart w:name="z297" w:id="218"/>
    <w:p>
      <w:pPr>
        <w:spacing w:after="0"/>
        <w:ind w:left="0"/>
        <w:jc w:val="both"/>
      </w:pPr>
      <w:r>
        <w:rPr>
          <w:rFonts w:ascii="Times New Roman"/>
          <w:b w:val="false"/>
          <w:i w:val="false"/>
          <w:color w:val="000000"/>
          <w:sz w:val="28"/>
        </w:rPr>
        <w:t>
      3) мынадай таңбасы бар асүй ыдыстары: "I тағам", "II тағам", "III тағам", "сүт", "жұмыртқаларды өңдеуге арналған", шикі ет "ШЕ", шикі көкөністер "ШК", шикі балық "ШБ", "дайын өнімге арналған", "шикі өнімге арналған".</w:t>
      </w:r>
    </w:p>
    <w:bookmarkEnd w:id="218"/>
    <w:bookmarkStart w:name="z298" w:id="219"/>
    <w:p>
      <w:pPr>
        <w:spacing w:after="0"/>
        <w:ind w:left="0"/>
        <w:jc w:val="both"/>
      </w:pPr>
      <w:r>
        <w:rPr>
          <w:rFonts w:ascii="Times New Roman"/>
          <w:b w:val="false"/>
          <w:i w:val="false"/>
          <w:color w:val="000000"/>
          <w:sz w:val="28"/>
        </w:rPr>
        <w:t>
      Бөлшектеу мүкәммалы мен асүй ыдысы таңбалауға сәйкес мақсатына қарай қолданылады.</w:t>
      </w:r>
    </w:p>
    <w:bookmarkEnd w:id="219"/>
    <w:bookmarkStart w:name="z299" w:id="220"/>
    <w:p>
      <w:pPr>
        <w:spacing w:after="0"/>
        <w:ind w:left="0"/>
        <w:jc w:val="both"/>
      </w:pPr>
      <w:r>
        <w:rPr>
          <w:rFonts w:ascii="Times New Roman"/>
          <w:b w:val="false"/>
          <w:i w:val="false"/>
          <w:color w:val="000000"/>
          <w:sz w:val="28"/>
        </w:rPr>
        <w:t>
      152. Пішіні өзгерген, жиектері сынған, сызаттары, сынықтары бар, эмалы зақымданған асүй және асхана ыдыстары; алюминийден жасалған асхана аспаптары; пластмассадан және сығымдалған жұқа тақтайдан жасалған бөлшектеу тақтайлары; сызаттары және механикалық зақымдалған бөлшектеу тақтайлары және ұсақ ағаш мүкәммалы пайдаланылмайды.</w:t>
      </w:r>
    </w:p>
    <w:bookmarkEnd w:id="220"/>
    <w:bookmarkStart w:name="z300" w:id="221"/>
    <w:p>
      <w:pPr>
        <w:spacing w:after="0"/>
        <w:ind w:left="0"/>
        <w:jc w:val="both"/>
      </w:pPr>
      <w:r>
        <w:rPr>
          <w:rFonts w:ascii="Times New Roman"/>
          <w:b w:val="false"/>
          <w:i w:val="false"/>
          <w:color w:val="000000"/>
          <w:sz w:val="28"/>
        </w:rPr>
        <w:t>
      153. Ет пен балықты қасаптауға арналған бөлшектеу тақтайлары, науалар тесіктері және саңылаулары жоқ тамақ өнімдерімен жанасуға арналған материалдардан дайындалады.</w:t>
      </w:r>
    </w:p>
    <w:bookmarkEnd w:id="221"/>
    <w:bookmarkStart w:name="z301" w:id="222"/>
    <w:p>
      <w:pPr>
        <w:spacing w:after="0"/>
        <w:ind w:left="0"/>
        <w:jc w:val="both"/>
      </w:pPr>
      <w:r>
        <w:rPr>
          <w:rFonts w:ascii="Times New Roman"/>
          <w:b w:val="false"/>
          <w:i w:val="false"/>
          <w:color w:val="000000"/>
          <w:sz w:val="28"/>
        </w:rPr>
        <w:t>
      Етті шабуға арналған науаны арнайы тұғырыққа орнатады және күн сайын жұмыс аяқталған соң тазартады және бетіне тұз себеді. Науаның бетін жүйелі түрде сүргілейді және жонады.</w:t>
      </w:r>
    </w:p>
    <w:bookmarkEnd w:id="222"/>
    <w:bookmarkStart w:name="z302" w:id="223"/>
    <w:p>
      <w:pPr>
        <w:spacing w:after="0"/>
        <w:ind w:left="0"/>
        <w:jc w:val="both"/>
      </w:pPr>
      <w:r>
        <w:rPr>
          <w:rFonts w:ascii="Times New Roman"/>
          <w:b w:val="false"/>
          <w:i w:val="false"/>
          <w:color w:val="000000"/>
          <w:sz w:val="28"/>
        </w:rPr>
        <w:t>
      154. Ас блогының өндірістік және басқа да үй-жайлары, өндірістік жабдық пен мүкәммал (шкафтар, үстелдер, стеллаждар), санитариялық-техникалық жабдық дұрыс жадайда, тәртіппен және таза ұсталады.</w:t>
      </w:r>
    </w:p>
    <w:bookmarkEnd w:id="223"/>
    <w:bookmarkStart w:name="z303" w:id="224"/>
    <w:p>
      <w:pPr>
        <w:spacing w:after="0"/>
        <w:ind w:left="0"/>
        <w:jc w:val="both"/>
      </w:pPr>
      <w:r>
        <w:rPr>
          <w:rFonts w:ascii="Times New Roman"/>
          <w:b w:val="false"/>
          <w:i w:val="false"/>
          <w:color w:val="000000"/>
          <w:sz w:val="28"/>
        </w:rPr>
        <w:t xml:space="preserve">
      155. Тамақтану үстелдерін жинау әрбір тамақ ішілгеннен кейін арнайы бөлінген шүберек пен таза және пайдаланылған шүберекке арналған таңбаланған ыдысты пайдалана отырып, жуғыш заттарды қолдану арқылы жүргізіледі. </w:t>
      </w:r>
    </w:p>
    <w:bookmarkEnd w:id="224"/>
    <w:bookmarkStart w:name="z304" w:id="225"/>
    <w:p>
      <w:pPr>
        <w:spacing w:after="0"/>
        <w:ind w:left="0"/>
        <w:jc w:val="both"/>
      </w:pPr>
      <w:r>
        <w:rPr>
          <w:rFonts w:ascii="Times New Roman"/>
          <w:b w:val="false"/>
          <w:i w:val="false"/>
          <w:color w:val="000000"/>
          <w:sz w:val="28"/>
        </w:rPr>
        <w:t xml:space="preserve">
      156. Асүй ыдысын жуу асхана ыдысынан бөлек көзделеді. Жуу үй-жайларында ыдыстар мен мүкәммалды жуу қағидалары туралы нұсқаулық ілінеді. </w:t>
      </w:r>
    </w:p>
    <w:bookmarkEnd w:id="225"/>
    <w:bookmarkStart w:name="z305" w:id="226"/>
    <w:p>
      <w:pPr>
        <w:spacing w:after="0"/>
        <w:ind w:left="0"/>
        <w:jc w:val="both"/>
      </w:pPr>
      <w:r>
        <w:rPr>
          <w:rFonts w:ascii="Times New Roman"/>
          <w:b w:val="false"/>
          <w:i w:val="false"/>
          <w:color w:val="000000"/>
          <w:sz w:val="28"/>
        </w:rPr>
        <w:t>
      157. Асхана және асүй (қазан жуғыш) ыдыстарын жууға арналған жуғыштардың пайдаланатын ыдыстардың толықтай батуын қамтамасыз ету үшін жеткілікті көлемі болады және тығындармен қамтамасыз етіледі. Жуу және дезинфекциялау құралдарын дозалау үшін өлшегіш ыдыс пайдаланылады.</w:t>
      </w:r>
    </w:p>
    <w:bookmarkEnd w:id="226"/>
    <w:bookmarkStart w:name="z306" w:id="227"/>
    <w:p>
      <w:pPr>
        <w:spacing w:after="0"/>
        <w:ind w:left="0"/>
        <w:jc w:val="both"/>
      </w:pPr>
      <w:r>
        <w:rPr>
          <w:rFonts w:ascii="Times New Roman"/>
          <w:b w:val="false"/>
          <w:i w:val="false"/>
          <w:color w:val="000000"/>
          <w:sz w:val="28"/>
        </w:rPr>
        <w:t>
      158. Асүй ыдыстарын жуу екі секциялы жуғыштарда жүзеге асырылады.</w:t>
      </w:r>
    </w:p>
    <w:bookmarkEnd w:id="227"/>
    <w:bookmarkStart w:name="z307" w:id="228"/>
    <w:p>
      <w:pPr>
        <w:spacing w:after="0"/>
        <w:ind w:left="0"/>
        <w:jc w:val="both"/>
      </w:pPr>
      <w:r>
        <w:rPr>
          <w:rFonts w:ascii="Times New Roman"/>
          <w:b w:val="false"/>
          <w:i w:val="false"/>
          <w:color w:val="000000"/>
          <w:sz w:val="28"/>
        </w:rPr>
        <w:t>
      Мектепке дейінгі шағын орталықтарда асүй ыдыстарын жуу үшін бір секциялы жуғыш ванна (жуғыш) орнатылады.</w:t>
      </w:r>
    </w:p>
    <w:bookmarkEnd w:id="228"/>
    <w:bookmarkStart w:name="z308" w:id="229"/>
    <w:p>
      <w:pPr>
        <w:spacing w:after="0"/>
        <w:ind w:left="0"/>
        <w:jc w:val="both"/>
      </w:pPr>
      <w:r>
        <w:rPr>
          <w:rFonts w:ascii="Times New Roman"/>
          <w:b w:val="false"/>
          <w:i w:val="false"/>
          <w:color w:val="000000"/>
          <w:sz w:val="28"/>
        </w:rPr>
        <w:t>
      159. Асхана ыдыстарын жуу буфеттерде 2 секциялы жуғыштарда жүзеге асырылады.</w:t>
      </w:r>
    </w:p>
    <w:bookmarkEnd w:id="229"/>
    <w:p>
      <w:pPr>
        <w:spacing w:after="0"/>
        <w:ind w:left="0"/>
        <w:jc w:val="both"/>
      </w:pPr>
      <w:r>
        <w:rPr>
          <w:rFonts w:ascii="Times New Roman"/>
          <w:b w:val="false"/>
          <w:i w:val="false"/>
          <w:color w:val="000000"/>
          <w:sz w:val="28"/>
        </w:rPr>
        <w:t>
      Алдымен бірінші секцияға жуғыш заттарды қоса отырып +45</w:t>
      </w:r>
      <w:r>
        <w:rPr>
          <w:rFonts w:ascii="Times New Roman"/>
          <w:b w:val="false"/>
          <w:i w:val="false"/>
          <w:color w:val="000000"/>
          <w:vertAlign w:val="superscript"/>
        </w:rPr>
        <w:t>0</w:t>
      </w:r>
      <w:r>
        <w:rPr>
          <w:rFonts w:ascii="Times New Roman"/>
          <w:b w:val="false"/>
          <w:i w:val="false"/>
          <w:color w:val="000000"/>
          <w:sz w:val="28"/>
        </w:rPr>
        <w:t>С температурада шай ыдыстарын жуады, екінші секцияда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ағынды сумен шаяды, содан соң осындай кезекпен асхана ыдыстарын жуады. Асхана ыдысын жуу алдында оларды тағам қалдықтарынан тазартады, жуғыш заттарды қосып, +45</w:t>
      </w:r>
      <w:r>
        <w:rPr>
          <w:rFonts w:ascii="Times New Roman"/>
          <w:b w:val="false"/>
          <w:i w:val="false"/>
          <w:color w:val="000000"/>
          <w:vertAlign w:val="superscript"/>
        </w:rPr>
        <w:t>0</w:t>
      </w:r>
      <w:r>
        <w:rPr>
          <w:rFonts w:ascii="Times New Roman"/>
          <w:b w:val="false"/>
          <w:i w:val="false"/>
          <w:color w:val="000000"/>
          <w:sz w:val="28"/>
        </w:rPr>
        <w:t>С температурада бірінші секцияда ыстық сумен жуады, екінші жуғышта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ыдысты ағынды сумен шаяды және тор-сөрелерде кептіреді.</w:t>
      </w:r>
    </w:p>
    <w:bookmarkStart w:name="z309" w:id="230"/>
    <w:p>
      <w:pPr>
        <w:spacing w:after="0"/>
        <w:ind w:left="0"/>
        <w:jc w:val="both"/>
      </w:pPr>
      <w:r>
        <w:rPr>
          <w:rFonts w:ascii="Times New Roman"/>
          <w:b w:val="false"/>
          <w:i w:val="false"/>
          <w:color w:val="000000"/>
          <w:sz w:val="28"/>
        </w:rPr>
        <w:t>
      160. Арнайы жуғыш машинада асхана ыдыстарын жуу оларды пайдалану жөніндегі нұсқаулыққа сәйкес жүргізіледі.</w:t>
      </w:r>
    </w:p>
    <w:bookmarkEnd w:id="230"/>
    <w:bookmarkStart w:name="z310" w:id="231"/>
    <w:p>
      <w:pPr>
        <w:spacing w:after="0"/>
        <w:ind w:left="0"/>
        <w:jc w:val="both"/>
      </w:pPr>
      <w:r>
        <w:rPr>
          <w:rFonts w:ascii="Times New Roman"/>
          <w:b w:val="false"/>
          <w:i w:val="false"/>
          <w:color w:val="000000"/>
          <w:sz w:val="28"/>
        </w:rPr>
        <w:t>
      161. Асхана аспаптарын сақтауға арналған ыдыстар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жуғыш заттарды қолдана отырып ыстық суда жуылуға тиісті.</w:t>
      </w:r>
    </w:p>
    <w:bookmarkEnd w:id="231"/>
    <w:bookmarkStart w:name="z311" w:id="232"/>
    <w:p>
      <w:pPr>
        <w:spacing w:after="0"/>
        <w:ind w:left="0"/>
        <w:jc w:val="both"/>
      </w:pPr>
      <w:r>
        <w:rPr>
          <w:rFonts w:ascii="Times New Roman"/>
          <w:b w:val="false"/>
          <w:i w:val="false"/>
          <w:color w:val="000000"/>
          <w:sz w:val="28"/>
        </w:rPr>
        <w:t>
      162. Емізіктерді жуады, он бес минут қайнатады және қақпағы жабық шыны ыдыста сақтайды. Сүт қоспаларына арналған бөтелкелерді жөкенің және майсыздандыратын құралдардың (қыша ұнтағы, ас содасы) көмегімен жылы ағынды сумен жуады, содан кейін он бес минут қайнатады және таңбаланған жабық эмаль ыдыста сақтайды.</w:t>
      </w:r>
    </w:p>
    <w:bookmarkEnd w:id="232"/>
    <w:bookmarkStart w:name="z312" w:id="233"/>
    <w:p>
      <w:pPr>
        <w:spacing w:after="0"/>
        <w:ind w:left="0"/>
        <w:jc w:val="both"/>
      </w:pPr>
      <w:r>
        <w:rPr>
          <w:rFonts w:ascii="Times New Roman"/>
          <w:b w:val="false"/>
          <w:i w:val="false"/>
          <w:color w:val="000000"/>
          <w:sz w:val="28"/>
        </w:rPr>
        <w:t>
      163. Таза асүй ыдысын және мүкәммалды еденнен кемінде 0,5 м биіктіктегі стеллаждарда; асхана ыдысын шкафтарда немесе торларда сақтайды.</w:t>
      </w:r>
    </w:p>
    <w:bookmarkEnd w:id="233"/>
    <w:bookmarkStart w:name="z313" w:id="234"/>
    <w:p>
      <w:pPr>
        <w:spacing w:after="0"/>
        <w:ind w:left="0"/>
        <w:jc w:val="both"/>
      </w:pPr>
      <w:r>
        <w:rPr>
          <w:rFonts w:ascii="Times New Roman"/>
          <w:b w:val="false"/>
          <w:i w:val="false"/>
          <w:color w:val="000000"/>
          <w:sz w:val="28"/>
        </w:rPr>
        <w:t xml:space="preserve">
      164.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p>
    <w:bookmarkEnd w:id="234"/>
    <w:bookmarkStart w:name="z314" w:id="235"/>
    <w:p>
      <w:pPr>
        <w:spacing w:after="0"/>
        <w:ind w:left="0"/>
        <w:jc w:val="both"/>
      </w:pPr>
      <w:r>
        <w:rPr>
          <w:rFonts w:ascii="Times New Roman"/>
          <w:b w:val="false"/>
          <w:i w:val="false"/>
          <w:color w:val="000000"/>
          <w:sz w:val="28"/>
        </w:rPr>
        <w:t>
      165. Бөлшектеу тақтайларын және бөлшектеу мүкәммалын жууды асүй ыдысына арналған жуу бөлімшесінде (цехта) жуғыш заттарды қоса отырып,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суда жүргізеді,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сумен шаяды да, қайнап тұрған сумен салып алады, ал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(қырынан), немесе тиісті өндірістік үстелдерге (қырынан) тікелей сақтайды. Оларды үсті-үстіне қойып сақтауға жол берілмейді.</w:t>
      </w:r>
    </w:p>
    <w:bookmarkEnd w:id="235"/>
    <w:bookmarkStart w:name="z315" w:id="236"/>
    <w:p>
      <w:pPr>
        <w:spacing w:after="0"/>
        <w:ind w:left="0"/>
        <w:jc w:val="both"/>
      </w:pPr>
      <w:r>
        <w:rPr>
          <w:rFonts w:ascii="Times New Roman"/>
          <w:b w:val="false"/>
          <w:i w:val="false"/>
          <w:color w:val="000000"/>
          <w:sz w:val="28"/>
        </w:rPr>
        <w:t>
      166. Ыдыс жууға арналған щеткалар мен шүберекті пайдаланғаннан кейін тазартады, жуғыш заттарды қоса отырып, +45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ыстық суға батырып қояды, дезинфекциялайды (немесе 15 минут бойы қайнатады), ағынды сумен шаяды, кептіреді және арнайы ыдыста сақтайды. </w:t>
      </w:r>
    </w:p>
    <w:bookmarkEnd w:id="236"/>
    <w:bookmarkStart w:name="z316" w:id="237"/>
    <w:p>
      <w:pPr>
        <w:spacing w:after="0"/>
        <w:ind w:left="0"/>
        <w:jc w:val="both"/>
      </w:pPr>
      <w:r>
        <w:rPr>
          <w:rFonts w:ascii="Times New Roman"/>
          <w:b w:val="false"/>
          <w:i w:val="false"/>
          <w:color w:val="000000"/>
          <w:sz w:val="28"/>
        </w:rPr>
        <w:t>
      167. Ақ және қара нан бөлек (әртүрлі шкафтарда немесе әртүрлі сөрелерде) сақталады. Шкафтарда желдетуге арналған есігінде саңылау көзделеді, төменгі сөренің еденнен қашықтығы кемінде 35 см болу көзделеді. Шкафтардың сөрелерін нанның ұнтағынан арнайы щеткалармен тазартады және 1 %-дық асханалық сіркесу ерітіндісін қолдана отырып, шүберекпен сүртеді.</w:t>
      </w:r>
    </w:p>
    <w:bookmarkEnd w:id="237"/>
    <w:bookmarkStart w:name="z317" w:id="238"/>
    <w:p>
      <w:pPr>
        <w:spacing w:after="0"/>
        <w:ind w:left="0"/>
        <w:jc w:val="both"/>
      </w:pPr>
      <w:r>
        <w:rPr>
          <w:rFonts w:ascii="Times New Roman"/>
          <w:b w:val="false"/>
          <w:i w:val="false"/>
          <w:color w:val="000000"/>
          <w:sz w:val="28"/>
        </w:rPr>
        <w:t xml:space="preserve">
      168. Тамақ қалдықтарына арналған таңбаланған ("тамақ қалдықтары") ыдыстардың қақпағы болады, буфеттерде арнайы бөлінген орында сақтайды және әрбір тамақ ішкеннен кейін қалдықтардан босатылады. </w:t>
      </w:r>
    </w:p>
    <w:bookmarkEnd w:id="238"/>
    <w:bookmarkStart w:name="z318" w:id="239"/>
    <w:p>
      <w:pPr>
        <w:spacing w:after="0"/>
        <w:ind w:left="0"/>
        <w:jc w:val="both"/>
      </w:pPr>
      <w:r>
        <w:rPr>
          <w:rFonts w:ascii="Times New Roman"/>
          <w:b w:val="false"/>
          <w:i w:val="false"/>
          <w:color w:val="000000"/>
          <w:sz w:val="28"/>
        </w:rPr>
        <w:t>
      169. Тамақ ішу арасындағы аралық 3,5 – 4 сағаттан аспайды.</w:t>
      </w:r>
    </w:p>
    <w:bookmarkEnd w:id="239"/>
    <w:bookmarkStart w:name="z319" w:id="240"/>
    <w:p>
      <w:pPr>
        <w:spacing w:after="0"/>
        <w:ind w:left="0"/>
        <w:jc w:val="both"/>
      </w:pPr>
      <w:r>
        <w:rPr>
          <w:rFonts w:ascii="Times New Roman"/>
          <w:b w:val="false"/>
          <w:i w:val="false"/>
          <w:color w:val="000000"/>
          <w:sz w:val="28"/>
        </w:rPr>
        <w:t xml:space="preserve">
      170. Балаларды тамақтандыру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 </w:t>
      </w:r>
    </w:p>
    <w:bookmarkEnd w:id="240"/>
    <w:bookmarkStart w:name="z320" w:id="241"/>
    <w:p>
      <w:pPr>
        <w:spacing w:after="0"/>
        <w:ind w:left="0"/>
        <w:jc w:val="both"/>
      </w:pPr>
      <w:r>
        <w:rPr>
          <w:rFonts w:ascii="Times New Roman"/>
          <w:b w:val="false"/>
          <w:i w:val="false"/>
          <w:color w:val="000000"/>
          <w:sz w:val="28"/>
        </w:rPr>
        <w:t>
      171. Объектілерде перспективалы маусымдық (жаз-күз, қыс-көктем) екі апталық мәзір жасалады. Мәзір жасау кезінде аймақта өндірілген отандық өнімдердің ассортименті ескеріледі. Балаларды тамақтандыру рационында витаминдік-минералдық кешенмен байытылған өнімдер көзделеді.</w:t>
      </w:r>
    </w:p>
    <w:bookmarkEnd w:id="241"/>
    <w:bookmarkStart w:name="z321" w:id="242"/>
    <w:p>
      <w:pPr>
        <w:spacing w:after="0"/>
        <w:ind w:left="0"/>
        <w:jc w:val="both"/>
      </w:pPr>
      <w:r>
        <w:rPr>
          <w:rFonts w:ascii="Times New Roman"/>
          <w:b w:val="false"/>
          <w:i w:val="false"/>
          <w:color w:val="000000"/>
          <w:sz w:val="28"/>
        </w:rPr>
        <w:t xml:space="preserve">
      172. Шығарылатын өнімнің перспективалы мәзірі және ассортимент тізбесі ас блогын пайдалануға беру кезінде, одан әрі қайта жаңарту жүргізілгеннен кейін,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саламаттылығы саласындағы мемлекеттік орган ведомствосының аумақтық бөлімшелерімен келісіледі. </w:t>
      </w:r>
    </w:p>
    <w:bookmarkEnd w:id="242"/>
    <w:bookmarkStart w:name="z322" w:id="243"/>
    <w:p>
      <w:pPr>
        <w:spacing w:after="0"/>
        <w:ind w:left="0"/>
        <w:jc w:val="both"/>
      </w:pPr>
      <w:r>
        <w:rPr>
          <w:rFonts w:ascii="Times New Roman"/>
          <w:b w:val="false"/>
          <w:i w:val="false"/>
          <w:color w:val="000000"/>
          <w:sz w:val="28"/>
        </w:rPr>
        <w:t xml:space="preserve">
      173. Тамақтанудың іс жүзіндегі рационы бекітілген перспективалы мәзіріне сәйкес келуі тиіс. Ерекше жағдайларда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бір өнімді, тағамды және аспаздық бұйымды басқаларымен алмастыруға жол беріледі.</w:t>
      </w:r>
    </w:p>
    <w:bookmarkEnd w:id="243"/>
    <w:bookmarkStart w:name="z323" w:id="244"/>
    <w:p>
      <w:pPr>
        <w:spacing w:after="0"/>
        <w:ind w:left="0"/>
        <w:jc w:val="both"/>
      </w:pPr>
      <w:r>
        <w:rPr>
          <w:rFonts w:ascii="Times New Roman"/>
          <w:b w:val="false"/>
          <w:i w:val="false"/>
          <w:color w:val="000000"/>
          <w:sz w:val="28"/>
        </w:rPr>
        <w:t>
      174. Күн сайын тамақтанатын балалардың саны көрсетілген мәзір-тарату парағы, жас ерекшелігіне, сондай-ақ әрбір тағам бойынша өнімдердің шығыстарына байланысты порцияның массасын граммен ("брутто" салмағында) көрсете отырып, әрбір тамаққа тағам тізбесі жасалады.</w:t>
      </w:r>
    </w:p>
    <w:bookmarkEnd w:id="244"/>
    <w:bookmarkStart w:name="z324" w:id="245"/>
    <w:p>
      <w:pPr>
        <w:spacing w:after="0"/>
        <w:ind w:left="0"/>
        <w:jc w:val="both"/>
      </w:pPr>
      <w:r>
        <w:rPr>
          <w:rFonts w:ascii="Times New Roman"/>
          <w:b w:val="false"/>
          <w:i w:val="false"/>
          <w:color w:val="000000"/>
          <w:sz w:val="28"/>
        </w:rPr>
        <w:t xml:space="preserve">
      Ұсынылатын бөлек тағамдар порциясының массасы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w:t>
      </w:r>
    </w:p>
    <w:bookmarkEnd w:id="245"/>
    <w:bookmarkStart w:name="z325" w:id="246"/>
    <w:p>
      <w:pPr>
        <w:spacing w:after="0"/>
        <w:ind w:left="0"/>
        <w:jc w:val="both"/>
      </w:pPr>
      <w:r>
        <w:rPr>
          <w:rFonts w:ascii="Times New Roman"/>
          <w:b w:val="false"/>
          <w:i w:val="false"/>
          <w:color w:val="000000"/>
          <w:sz w:val="28"/>
        </w:rPr>
        <w:t>
      175. Тамақ дайындау тағамға кіретін өнімдердің тізбесі, олардың граммдағы массасы ("брутто"), дайын тағамның "нетто" салмағы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246"/>
    <w:bookmarkStart w:name="z326" w:id="247"/>
    <w:p>
      <w:pPr>
        <w:spacing w:after="0"/>
        <w:ind w:left="0"/>
        <w:jc w:val="both"/>
      </w:pPr>
      <w:r>
        <w:rPr>
          <w:rFonts w:ascii="Times New Roman"/>
          <w:b w:val="false"/>
          <w:i w:val="false"/>
          <w:color w:val="000000"/>
          <w:sz w:val="28"/>
        </w:rPr>
        <w:t>
      176. Мәзірде бірдей тағамдарды немесе аспаздық өнімдерді бір күнде немесе келесі 2 – 3 күнде қайталауға жол берілмейді.</w:t>
      </w:r>
    </w:p>
    <w:bookmarkEnd w:id="247"/>
    <w:bookmarkStart w:name="z327" w:id="248"/>
    <w:p>
      <w:pPr>
        <w:spacing w:after="0"/>
        <w:ind w:left="0"/>
        <w:jc w:val="both"/>
      </w:pPr>
      <w:r>
        <w:rPr>
          <w:rFonts w:ascii="Times New Roman"/>
          <w:b w:val="false"/>
          <w:i w:val="false"/>
          <w:color w:val="000000"/>
          <w:sz w:val="28"/>
        </w:rPr>
        <w:t>
      177.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p>
    <w:bookmarkEnd w:id="248"/>
    <w:bookmarkStart w:name="z328" w:id="249"/>
    <w:p>
      <w:pPr>
        <w:spacing w:after="0"/>
        <w:ind w:left="0"/>
        <w:jc w:val="both"/>
      </w:pPr>
      <w:r>
        <w:rPr>
          <w:rFonts w:ascii="Times New Roman"/>
          <w:b w:val="false"/>
          <w:i w:val="false"/>
          <w:color w:val="000000"/>
          <w:sz w:val="28"/>
        </w:rPr>
        <w:t xml:space="preserve">
      178. Таңғы ас ыстық тамақтан (бірінші немесе екінші) және ыстық сусыннан, сары май, ірімшік, жұмыртқа қосылған бутербродтан тұрады. Екінші таңғы асқа шырындар, жемістер көзделеді. </w:t>
      </w:r>
    </w:p>
    <w:bookmarkEnd w:id="249"/>
    <w:bookmarkStart w:name="z329" w:id="250"/>
    <w:p>
      <w:pPr>
        <w:spacing w:after="0"/>
        <w:ind w:left="0"/>
        <w:jc w:val="both"/>
      </w:pPr>
      <w:r>
        <w:rPr>
          <w:rFonts w:ascii="Times New Roman"/>
          <w:b w:val="false"/>
          <w:i w:val="false"/>
          <w:color w:val="000000"/>
          <w:sz w:val="28"/>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p>
    <w:bookmarkEnd w:id="250"/>
    <w:bookmarkStart w:name="z330" w:id="251"/>
    <w:p>
      <w:pPr>
        <w:spacing w:after="0"/>
        <w:ind w:left="0"/>
        <w:jc w:val="both"/>
      </w:pPr>
      <w:r>
        <w:rPr>
          <w:rFonts w:ascii="Times New Roman"/>
          <w:b w:val="false"/>
          <w:i w:val="false"/>
          <w:color w:val="000000"/>
          <w:sz w:val="28"/>
        </w:rPr>
        <w:t xml:space="preserve">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p>
    <w:bookmarkEnd w:id="251"/>
    <w:bookmarkStart w:name="z331" w:id="252"/>
    <w:p>
      <w:pPr>
        <w:spacing w:after="0"/>
        <w:ind w:left="0"/>
        <w:jc w:val="both"/>
      </w:pPr>
      <w:r>
        <w:rPr>
          <w:rFonts w:ascii="Times New Roman"/>
          <w:b w:val="false"/>
          <w:i w:val="false"/>
          <w:color w:val="000000"/>
          <w:sz w:val="28"/>
        </w:rPr>
        <w:t xml:space="preserve">
      179. Күн сайын объектінің басшысы бекіткен, дайын тамақтың және аспаздық өнімнің атауы мен көлемі көрсетілетін мәзір ілінуі тиіс. </w:t>
      </w:r>
    </w:p>
    <w:bookmarkEnd w:id="252"/>
    <w:bookmarkStart w:name="z332" w:id="253"/>
    <w:p>
      <w:pPr>
        <w:spacing w:after="0"/>
        <w:ind w:left="0"/>
        <w:jc w:val="both"/>
      </w:pPr>
      <w:r>
        <w:rPr>
          <w:rFonts w:ascii="Times New Roman"/>
          <w:b w:val="false"/>
          <w:i w:val="false"/>
          <w:color w:val="000000"/>
          <w:sz w:val="28"/>
        </w:rPr>
        <w:t xml:space="preserve">
      180. Тамақ өнімдерін және азық-түлік шикізатын қабылдау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p>
    <w:bookmarkEnd w:id="253"/>
    <w:bookmarkStart w:name="z333" w:id="254"/>
    <w:p>
      <w:pPr>
        <w:spacing w:after="0"/>
        <w:ind w:left="0"/>
        <w:jc w:val="both"/>
      </w:pPr>
      <w:r>
        <w:rPr>
          <w:rFonts w:ascii="Times New Roman"/>
          <w:b w:val="false"/>
          <w:i w:val="false"/>
          <w:color w:val="000000"/>
          <w:sz w:val="28"/>
        </w:rPr>
        <w:t>
      Өнімнің сапасы мен қауіпсіздігін куәландыратын құжаттар объектіде сақталады.</w:t>
      </w:r>
    </w:p>
    <w:bookmarkEnd w:id="254"/>
    <w:bookmarkStart w:name="z334" w:id="255"/>
    <w:p>
      <w:pPr>
        <w:spacing w:after="0"/>
        <w:ind w:left="0"/>
        <w:jc w:val="both"/>
      </w:pPr>
      <w:r>
        <w:rPr>
          <w:rFonts w:ascii="Times New Roman"/>
          <w:b w:val="false"/>
          <w:i w:val="false"/>
          <w:color w:val="000000"/>
          <w:sz w:val="28"/>
        </w:rPr>
        <w:t xml:space="preserve">
      181. Тамақ өнімдерін тасымалдауды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автокөлік жүргізеді. Экспедитордың арнайы киімі және жұмысқа жіберілгені туралы белгісі бар жеке медициналық кітапшасы болады. </w:t>
      </w:r>
    </w:p>
    <w:bookmarkEnd w:id="255"/>
    <w:bookmarkStart w:name="z335" w:id="256"/>
    <w:p>
      <w:pPr>
        <w:spacing w:after="0"/>
        <w:ind w:left="0"/>
        <w:jc w:val="both"/>
      </w:pPr>
      <w:r>
        <w:rPr>
          <w:rFonts w:ascii="Times New Roman"/>
          <w:b w:val="false"/>
          <w:i w:val="false"/>
          <w:color w:val="000000"/>
          <w:sz w:val="28"/>
        </w:rPr>
        <w:t xml:space="preserve">
      182. Мектепке дейінгі шағын орталықтарда тамақ өнімдерін сатып алу нүктелері 500 метрден аспайтын радиуста орналасқан кезде өнімдерді қол жүгімен жеткізу жүзеге асырылады. </w:t>
      </w:r>
    </w:p>
    <w:bookmarkEnd w:id="256"/>
    <w:bookmarkStart w:name="z336" w:id="257"/>
    <w:p>
      <w:pPr>
        <w:spacing w:after="0"/>
        <w:ind w:left="0"/>
        <w:jc w:val="both"/>
      </w:pPr>
      <w:r>
        <w:rPr>
          <w:rFonts w:ascii="Times New Roman"/>
          <w:b w:val="false"/>
          <w:i w:val="false"/>
          <w:color w:val="000000"/>
          <w:sz w:val="28"/>
        </w:rPr>
        <w:t>
      Тасымалдау кезінде жеткізілетін өнімнің бұзылуы мен ластануын болдырмайтын жағдай қамтамасыз етіледі.</w:t>
      </w:r>
    </w:p>
    <w:bookmarkEnd w:id="257"/>
    <w:bookmarkStart w:name="z337" w:id="258"/>
    <w:p>
      <w:pPr>
        <w:spacing w:after="0"/>
        <w:ind w:left="0"/>
        <w:jc w:val="both"/>
      </w:pPr>
      <w:r>
        <w:rPr>
          <w:rFonts w:ascii="Times New Roman"/>
          <w:b w:val="false"/>
          <w:i w:val="false"/>
          <w:color w:val="000000"/>
          <w:sz w:val="28"/>
        </w:rPr>
        <w:t>
      183. Шикі өнімдерді (тазаланбаған көкөністі, етті, балықты) өңдеу үшін бөлек жуғыштар көзделеді. Осы мақсаттар үшін асүй немесе асхана ыдыстарын жууға арналған жуғыштарды, қол жууға арналған қолжуғышты пайдалануға жол берілмейді.</w:t>
      </w:r>
    </w:p>
    <w:bookmarkEnd w:id="258"/>
    <w:bookmarkStart w:name="z338" w:id="259"/>
    <w:p>
      <w:pPr>
        <w:spacing w:after="0"/>
        <w:ind w:left="0"/>
        <w:jc w:val="both"/>
      </w:pPr>
      <w:r>
        <w:rPr>
          <w:rFonts w:ascii="Times New Roman"/>
          <w:b w:val="false"/>
          <w:i w:val="false"/>
          <w:color w:val="000000"/>
          <w:sz w:val="28"/>
        </w:rPr>
        <w:t>
      184. Балықты өндірістік үстелдерде немесе 1 литр суға 7 – 10 г есебімен тұз қоса отырып, +12</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температурадағы суда жібітеді. Бекіре тұқымдас балықты және жон етін суда еріту ұсынылмайды.</w:t>
      </w:r>
    </w:p>
    <w:bookmarkEnd w:id="259"/>
    <w:bookmarkStart w:name="z339" w:id="260"/>
    <w:p>
      <w:pPr>
        <w:spacing w:after="0"/>
        <w:ind w:left="0"/>
        <w:jc w:val="both"/>
      </w:pPr>
      <w:r>
        <w:rPr>
          <w:rFonts w:ascii="Times New Roman"/>
          <w:b w:val="false"/>
          <w:i w:val="false"/>
          <w:color w:val="000000"/>
          <w:sz w:val="28"/>
        </w:rPr>
        <w:t>
      185. Ет, жартылай фабрикаттар, балық және басқа да өнімдер екінші рет мұздатылуға жатпайды және бірінші өңдеуден кейін жылы өңдеуден өтеді. Жібітілген өнім сақтауға жатпайды.</w:t>
      </w:r>
    </w:p>
    <w:bookmarkEnd w:id="260"/>
    <w:bookmarkStart w:name="z340" w:id="261"/>
    <w:p>
      <w:pPr>
        <w:spacing w:after="0"/>
        <w:ind w:left="0"/>
        <w:jc w:val="both"/>
      </w:pPr>
      <w:r>
        <w:rPr>
          <w:rFonts w:ascii="Times New Roman"/>
          <w:b w:val="false"/>
          <w:i w:val="false"/>
          <w:color w:val="000000"/>
          <w:sz w:val="28"/>
        </w:rPr>
        <w:t>
      186. Жұмыртқалар өңдеуді таңбаланған ыдыста жүргізеді. Жұмыртқаларды өңдеу олар ерітіндіге толық батырылған жағдайда, мынадай тәртіппен жүргізіледі:</w:t>
      </w:r>
    </w:p>
    <w:bookmarkEnd w:id="261"/>
    <w:bookmarkStart w:name="z341" w:id="262"/>
    <w:p>
      <w:pPr>
        <w:spacing w:after="0"/>
        <w:ind w:left="0"/>
        <w:jc w:val="both"/>
      </w:pPr>
      <w:r>
        <w:rPr>
          <w:rFonts w:ascii="Times New Roman"/>
          <w:b w:val="false"/>
          <w:i w:val="false"/>
          <w:color w:val="000000"/>
          <w:sz w:val="28"/>
        </w:rPr>
        <w:t>
      1) кальцийленген соданың 1 – 2 %-дық жылы ерітіндісінде өңдеу;</w:t>
      </w:r>
    </w:p>
    <w:bookmarkEnd w:id="262"/>
    <w:bookmarkStart w:name="z342" w:id="263"/>
    <w:p>
      <w:pPr>
        <w:spacing w:after="0"/>
        <w:ind w:left="0"/>
        <w:jc w:val="both"/>
      </w:pPr>
      <w:r>
        <w:rPr>
          <w:rFonts w:ascii="Times New Roman"/>
          <w:b w:val="false"/>
          <w:i w:val="false"/>
          <w:color w:val="000000"/>
          <w:sz w:val="28"/>
        </w:rPr>
        <w:t>
      2) кемінде 5 минут бойы ағынды сумен шаю.</w:t>
      </w:r>
    </w:p>
    <w:bookmarkEnd w:id="263"/>
    <w:bookmarkStart w:name="z343" w:id="264"/>
    <w:p>
      <w:pPr>
        <w:spacing w:after="0"/>
        <w:ind w:left="0"/>
        <w:jc w:val="both"/>
      </w:pPr>
      <w:r>
        <w:rPr>
          <w:rFonts w:ascii="Times New Roman"/>
          <w:b w:val="false"/>
          <w:i w:val="false"/>
          <w:color w:val="000000"/>
          <w:sz w:val="28"/>
        </w:rPr>
        <w:t>
      187. Консервіленген өнімдердің жеке қаптамасын ашу алдында ағынды сумен шаяды.</w:t>
      </w:r>
    </w:p>
    <w:bookmarkEnd w:id="264"/>
    <w:bookmarkStart w:name="z344" w:id="265"/>
    <w:p>
      <w:pPr>
        <w:spacing w:after="0"/>
        <w:ind w:left="0"/>
        <w:jc w:val="both"/>
      </w:pPr>
      <w:r>
        <w:rPr>
          <w:rFonts w:ascii="Times New Roman"/>
          <w:b w:val="false"/>
          <w:i w:val="false"/>
          <w:color w:val="000000"/>
          <w:sz w:val="28"/>
        </w:rPr>
        <w:t xml:space="preserve">
      188. Сусындарды құю тікелей тұтынушының ыдысына (стақандарға, бокалдарға) жүзеге асырылады, тарату алдында ортақ ыдысқа құюға жол берілмейді. </w:t>
      </w:r>
    </w:p>
    <w:bookmarkEnd w:id="265"/>
    <w:bookmarkStart w:name="z345" w:id="266"/>
    <w:p>
      <w:pPr>
        <w:spacing w:after="0"/>
        <w:ind w:left="0"/>
        <w:jc w:val="both"/>
      </w:pPr>
      <w:r>
        <w:rPr>
          <w:rFonts w:ascii="Times New Roman"/>
          <w:b w:val="false"/>
          <w:i w:val="false"/>
          <w:color w:val="000000"/>
          <w:sz w:val="28"/>
        </w:rPr>
        <w:t>
      189.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p>
    <w:bookmarkEnd w:id="266"/>
    <w:bookmarkStart w:name="z346" w:id="267"/>
    <w:p>
      <w:pPr>
        <w:spacing w:after="0"/>
        <w:ind w:left="0"/>
        <w:jc w:val="both"/>
      </w:pPr>
      <w:r>
        <w:rPr>
          <w:rFonts w:ascii="Times New Roman"/>
          <w:b w:val="false"/>
          <w:i w:val="false"/>
          <w:color w:val="000000"/>
          <w:sz w:val="28"/>
        </w:rPr>
        <w:t>
      190.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+2+6</w:t>
      </w:r>
      <w:r>
        <w:rPr>
          <w:rFonts w:ascii="Times New Roman"/>
          <w:b w:val="false"/>
          <w:i w:val="false"/>
          <w:color w:val="000000"/>
          <w:vertAlign w:val="superscript"/>
        </w:rPr>
        <w:t>0</w:t>
      </w:r>
      <w:r>
        <w:rPr>
          <w:rFonts w:ascii="Times New Roman"/>
          <w:b w:val="false"/>
          <w:i w:val="false"/>
          <w:color w:val="000000"/>
          <w:sz w:val="28"/>
        </w:rPr>
        <w:t>С температурада 6 сағаттан асырмай тоңазытқышта сақталады.</w:t>
      </w:r>
    </w:p>
    <w:bookmarkEnd w:id="267"/>
    <w:bookmarkStart w:name="z347" w:id="268"/>
    <w:p>
      <w:pPr>
        <w:spacing w:after="0"/>
        <w:ind w:left="0"/>
        <w:jc w:val="both"/>
      </w:pPr>
      <w:r>
        <w:rPr>
          <w:rFonts w:ascii="Times New Roman"/>
          <w:b w:val="false"/>
          <w:i w:val="false"/>
          <w:color w:val="000000"/>
          <w:sz w:val="28"/>
        </w:rPr>
        <w:t>
      191. Салат дайындауға арналған шикі көкөністер мен аскөкті кейіннен термиялық өңдеуден өткізбей, 3%-дық сіркесу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p>
    <w:bookmarkEnd w:id="268"/>
    <w:bookmarkStart w:name="z348" w:id="269"/>
    <w:p>
      <w:pPr>
        <w:spacing w:after="0"/>
        <w:ind w:left="0"/>
        <w:jc w:val="both"/>
      </w:pPr>
      <w:r>
        <w:rPr>
          <w:rFonts w:ascii="Times New Roman"/>
          <w:b w:val="false"/>
          <w:i w:val="false"/>
          <w:color w:val="000000"/>
          <w:sz w:val="28"/>
        </w:rPr>
        <w:t>
      192.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p>
    <w:bookmarkEnd w:id="269"/>
    <w:bookmarkStart w:name="z349" w:id="270"/>
    <w:p>
      <w:pPr>
        <w:spacing w:after="0"/>
        <w:ind w:left="0"/>
        <w:jc w:val="both"/>
      </w:pPr>
      <w:r>
        <w:rPr>
          <w:rFonts w:ascii="Times New Roman"/>
          <w:b w:val="false"/>
          <w:i w:val="false"/>
          <w:color w:val="000000"/>
          <w:sz w:val="28"/>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қайнатылуға тиіс;</w:t>
      </w:r>
    </w:p>
    <w:bookmarkEnd w:id="270"/>
    <w:bookmarkStart w:name="z350" w:id="271"/>
    <w:p>
      <w:pPr>
        <w:spacing w:after="0"/>
        <w:ind w:left="0"/>
        <w:jc w:val="both"/>
      </w:pPr>
      <w:r>
        <w:rPr>
          <w:rFonts w:ascii="Times New Roman"/>
          <w:b w:val="false"/>
          <w:i w:val="false"/>
          <w:color w:val="000000"/>
          <w:sz w:val="28"/>
        </w:rPr>
        <w:t>
      2) бірінші тағамға арналған порциялық етті таратуға дейін ыстық плитада немесе мармитте 1 сағаттан асырмай сорпада сақтайды;</w:t>
      </w:r>
    </w:p>
    <w:bookmarkEnd w:id="271"/>
    <w:bookmarkStart w:name="z351" w:id="272"/>
    <w:p>
      <w:pPr>
        <w:spacing w:after="0"/>
        <w:ind w:left="0"/>
        <w:jc w:val="both"/>
      </w:pPr>
      <w:r>
        <w:rPr>
          <w:rFonts w:ascii="Times New Roman"/>
          <w:b w:val="false"/>
          <w:i w:val="false"/>
          <w:color w:val="000000"/>
          <w:sz w:val="28"/>
        </w:rPr>
        <w:t xml:space="preserve">
      3) тағам құрамына кіретін ингредиенттерді араластыру кезінде өнімге қолды тигізбей, асхана мүкәммалын пайдаланады; </w:t>
      </w:r>
    </w:p>
    <w:bookmarkEnd w:id="272"/>
    <w:bookmarkStart w:name="z352" w:id="273"/>
    <w:p>
      <w:pPr>
        <w:spacing w:after="0"/>
        <w:ind w:left="0"/>
        <w:jc w:val="both"/>
      </w:pPr>
      <w:r>
        <w:rPr>
          <w:rFonts w:ascii="Times New Roman"/>
          <w:b w:val="false"/>
          <w:i w:val="false"/>
          <w:color w:val="000000"/>
          <w:sz w:val="28"/>
        </w:rPr>
        <w:t xml:space="preserve">
      4) гарнирлерді және басқа да тағамдарды тұздықтауға пайдаланылатын сары май мен сүтті алдын ала термиялық өңдеуге (еріту және қайнату) жатқызылады; </w:t>
      </w:r>
    </w:p>
    <w:bookmarkEnd w:id="273"/>
    <w:p>
      <w:pPr>
        <w:spacing w:after="0"/>
        <w:ind w:left="0"/>
        <w:jc w:val="both"/>
      </w:pPr>
      <w:r>
        <w:rPr>
          <w:rFonts w:ascii="Times New Roman"/>
          <w:b w:val="false"/>
          <w:i w:val="false"/>
          <w:color w:val="000000"/>
          <w:sz w:val="28"/>
        </w:rPr>
        <w:t xml:space="preserve">
      5) жұмыртқаны су қайнағаннан кейін 10 минут бойы пісіреді; </w:t>
      </w:r>
    </w:p>
    <w:p>
      <w:pPr>
        <w:spacing w:after="0"/>
        <w:ind w:left="0"/>
        <w:jc w:val="both"/>
      </w:pPr>
      <w:r>
        <w:rPr>
          <w:rFonts w:ascii="Times New Roman"/>
          <w:b w:val="false"/>
          <w:i w:val="false"/>
          <w:color w:val="000000"/>
          <w:sz w:val="28"/>
        </w:rPr>
        <w:t>
      6) рецептурасына жұмыртқа кіретін омлеттерді және пісірмелерді қуыру шкафында, омлеттерді +180 - + 200</w:t>
      </w:r>
      <w:r>
        <w:rPr>
          <w:rFonts w:ascii="Times New Roman"/>
          <w:b w:val="false"/>
          <w:i w:val="false"/>
          <w:color w:val="000000"/>
          <w:vertAlign w:val="superscript"/>
        </w:rPr>
        <w:t>0</w:t>
      </w:r>
      <w:r>
        <w:rPr>
          <w:rFonts w:ascii="Times New Roman"/>
          <w:b w:val="false"/>
          <w:i w:val="false"/>
          <w:color w:val="000000"/>
          <w:sz w:val="28"/>
        </w:rPr>
        <w:t>С температурада 8 – 10 минут бойы 2,5 – 3 см қабатпен; пісірмелерді – +220 + 280</w:t>
      </w:r>
      <w:r>
        <w:rPr>
          <w:rFonts w:ascii="Times New Roman"/>
          <w:b w:val="false"/>
          <w:i w:val="false"/>
          <w:color w:val="000000"/>
          <w:vertAlign w:val="superscript"/>
        </w:rPr>
        <w:t>0</w:t>
      </w:r>
      <w:r>
        <w:rPr>
          <w:rFonts w:ascii="Times New Roman"/>
          <w:b w:val="false"/>
          <w:i w:val="false"/>
          <w:color w:val="000000"/>
          <w:sz w:val="28"/>
        </w:rPr>
        <w:t>С температурада 20 – 30 минут бойы 3 – 4 см аспайтын қабатпен дайындайды. Жұмыртқа массасын сақтау +2 + 4</w:t>
      </w:r>
      <w:r>
        <w:rPr>
          <w:rFonts w:ascii="Times New Roman"/>
          <w:b w:val="false"/>
          <w:i w:val="false"/>
          <w:color w:val="000000"/>
          <w:vertAlign w:val="superscript"/>
        </w:rPr>
        <w:t>0</w:t>
      </w:r>
      <w:r>
        <w:rPr>
          <w:rFonts w:ascii="Times New Roman"/>
          <w:b w:val="false"/>
          <w:i w:val="false"/>
          <w:color w:val="000000"/>
          <w:sz w:val="28"/>
        </w:rPr>
        <w:t>С температурада 30 минуттан асырмай жүзеге асырылады;</w:t>
      </w:r>
    </w:p>
    <w:p>
      <w:pPr>
        <w:spacing w:after="0"/>
        <w:ind w:left="0"/>
        <w:jc w:val="both"/>
      </w:pPr>
      <w:r>
        <w:rPr>
          <w:rFonts w:ascii="Times New Roman"/>
          <w:b w:val="false"/>
          <w:i w:val="false"/>
          <w:color w:val="000000"/>
          <w:sz w:val="28"/>
        </w:rPr>
        <w:t>
      7) пісірілген шұжықтарды, қысқа шұжықтарды және сосискаларды су қайнаған соң кемінде 5 минут пісіреді;</w:t>
      </w:r>
    </w:p>
    <w:p>
      <w:pPr>
        <w:spacing w:after="0"/>
        <w:ind w:left="0"/>
        <w:jc w:val="both"/>
      </w:pPr>
      <w:r>
        <w:rPr>
          <w:rFonts w:ascii="Times New Roman"/>
          <w:b w:val="false"/>
          <w:i w:val="false"/>
          <w:color w:val="000000"/>
          <w:sz w:val="28"/>
        </w:rPr>
        <w:t>
      8) тартылған еттен немесе балықтан жасалатын котлеттерді, биточкаларды 10 минут бойы екі жағынан қуырады және +220 - +250</w:t>
      </w:r>
      <w:r>
        <w:rPr>
          <w:rFonts w:ascii="Times New Roman"/>
          <w:b w:val="false"/>
          <w:i w:val="false"/>
          <w:color w:val="000000"/>
          <w:vertAlign w:val="superscript"/>
        </w:rPr>
        <w:t>0</w:t>
      </w:r>
      <w:r>
        <w:rPr>
          <w:rFonts w:ascii="Times New Roman"/>
          <w:b w:val="false"/>
          <w:i w:val="false"/>
          <w:color w:val="000000"/>
          <w:sz w:val="28"/>
        </w:rPr>
        <w:t xml:space="preserve">С температурада дайын болғанға дейін духовка шкафында қуырады. </w:t>
      </w:r>
    </w:p>
    <w:bookmarkStart w:name="z353" w:id="274"/>
    <w:p>
      <w:pPr>
        <w:spacing w:after="0"/>
        <w:ind w:left="0"/>
        <w:jc w:val="both"/>
      </w:pPr>
      <w:r>
        <w:rPr>
          <w:rFonts w:ascii="Times New Roman"/>
          <w:b w:val="false"/>
          <w:i w:val="false"/>
          <w:color w:val="000000"/>
          <w:sz w:val="28"/>
        </w:rPr>
        <w:t xml:space="preserve">
      193. 1,5 жасқа дейінгі балаларға асылған еттен жасалған езбе ұсынылады, 1,5 жастан үлкен балаларға шикі тартылған еттен жасалған котлетті буға дайындау ұсынылады. Бұл ретте тартылған етті тікелей котлетті дайындау алдында дайындайды. 2 жастан үлкен балаларға кейіннен бұқтырылатын қуырылған котлеттерді, сонымен қатар етті және биточкаларды беру ұсынылады. </w:t>
      </w:r>
    </w:p>
    <w:bookmarkEnd w:id="274"/>
    <w:bookmarkStart w:name="z354" w:id="275"/>
    <w:p>
      <w:pPr>
        <w:spacing w:after="0"/>
        <w:ind w:left="0"/>
        <w:jc w:val="both"/>
      </w:pPr>
      <w:r>
        <w:rPr>
          <w:rFonts w:ascii="Times New Roman"/>
          <w:b w:val="false"/>
          <w:i w:val="false"/>
          <w:color w:val="000000"/>
          <w:sz w:val="28"/>
        </w:rPr>
        <w:t>
      1,5 жасқа дейінгі балаларға сұйық және ұсақталған ботқалар, үлкен балаларға – жабысқақ және бытырап піскен ботқалар ұсынылады.</w:t>
      </w:r>
    </w:p>
    <w:bookmarkEnd w:id="275"/>
    <w:bookmarkStart w:name="z355" w:id="276"/>
    <w:p>
      <w:pPr>
        <w:spacing w:after="0"/>
        <w:ind w:left="0"/>
        <w:jc w:val="both"/>
      </w:pPr>
      <w:r>
        <w:rPr>
          <w:rFonts w:ascii="Times New Roman"/>
          <w:b w:val="false"/>
          <w:i w:val="false"/>
          <w:color w:val="000000"/>
          <w:sz w:val="28"/>
        </w:rPr>
        <w:t>
      194. Кеспе бұйымдарын қайнаған тұзды суға салады және дайын болғанша пісіреді. Дайын кеспе бұйымдарын қайнаған ыстық сумен шаяды.</w:t>
      </w:r>
    </w:p>
    <w:bookmarkEnd w:id="276"/>
    <w:bookmarkStart w:name="z356" w:id="277"/>
    <w:p>
      <w:pPr>
        <w:spacing w:after="0"/>
        <w:ind w:left="0"/>
        <w:jc w:val="both"/>
      </w:pPr>
      <w:r>
        <w:rPr>
          <w:rFonts w:ascii="Times New Roman"/>
          <w:b w:val="false"/>
          <w:i w:val="false"/>
          <w:color w:val="000000"/>
          <w:sz w:val="28"/>
        </w:rPr>
        <w:t>
      195. Бұршақ өнімдерін жуады және 3 – 4 сағат бойы суға салып қояды, бөрткеннен кейін суын төгеді және басқа суда қайнатады.</w:t>
      </w:r>
    </w:p>
    <w:bookmarkEnd w:id="277"/>
    <w:bookmarkStart w:name="z357" w:id="278"/>
    <w:p>
      <w:pPr>
        <w:spacing w:after="0"/>
        <w:ind w:left="0"/>
        <w:jc w:val="both"/>
      </w:pPr>
      <w:r>
        <w:rPr>
          <w:rFonts w:ascii="Times New Roman"/>
          <w:b w:val="false"/>
          <w:i w:val="false"/>
          <w:color w:val="000000"/>
          <w:sz w:val="28"/>
        </w:rPr>
        <w:t>
      196. Тамақ дайындау кезінде мынадай талаптар сақталады:</w:t>
      </w:r>
    </w:p>
    <w:bookmarkEnd w:id="278"/>
    <w:bookmarkStart w:name="z358" w:id="279"/>
    <w:p>
      <w:pPr>
        <w:spacing w:after="0"/>
        <w:ind w:left="0"/>
        <w:jc w:val="both"/>
      </w:pPr>
      <w:r>
        <w:rPr>
          <w:rFonts w:ascii="Times New Roman"/>
          <w:b w:val="false"/>
          <w:i w:val="false"/>
          <w:color w:val="000000"/>
          <w:sz w:val="28"/>
        </w:rPr>
        <w:t>
      1) шикі және піскен өнімдерді өңдеуді тиісті таңбаланған бөлшектеу мүкәммалын пайдалана отырып, әртүрлі үстелдерде жүргізеді;</w:t>
      </w:r>
    </w:p>
    <w:bookmarkEnd w:id="279"/>
    <w:bookmarkStart w:name="z359" w:id="280"/>
    <w:p>
      <w:pPr>
        <w:spacing w:after="0"/>
        <w:ind w:left="0"/>
        <w:jc w:val="both"/>
      </w:pPr>
      <w:r>
        <w:rPr>
          <w:rFonts w:ascii="Times New Roman"/>
          <w:b w:val="false"/>
          <w:i w:val="false"/>
          <w:color w:val="000000"/>
          <w:sz w:val="28"/>
        </w:rPr>
        <w:t>
      2) ет-сүйек сорпасын сүзіп алады;</w:t>
      </w:r>
    </w:p>
    <w:bookmarkEnd w:id="280"/>
    <w:bookmarkStart w:name="z360" w:id="281"/>
    <w:p>
      <w:pPr>
        <w:spacing w:after="0"/>
        <w:ind w:left="0"/>
        <w:jc w:val="both"/>
      </w:pPr>
      <w:r>
        <w:rPr>
          <w:rFonts w:ascii="Times New Roman"/>
          <w:b w:val="false"/>
          <w:i w:val="false"/>
          <w:color w:val="000000"/>
          <w:sz w:val="28"/>
        </w:rPr>
        <w:t>
      3) салатқа арналған шикі көкөністерді "ПК" – піскен көкөністер деген таңбасы бар үстелдерде және тақтайларда турайды;</w:t>
      </w:r>
    </w:p>
    <w:bookmarkEnd w:id="281"/>
    <w:bookmarkStart w:name="z361" w:id="282"/>
    <w:p>
      <w:pPr>
        <w:spacing w:after="0"/>
        <w:ind w:left="0"/>
        <w:jc w:val="both"/>
      </w:pPr>
      <w:r>
        <w:rPr>
          <w:rFonts w:ascii="Times New Roman"/>
          <w:b w:val="false"/>
          <w:i w:val="false"/>
          <w:color w:val="000000"/>
          <w:sz w:val="28"/>
        </w:rPr>
        <w:t>
      4) шикі және піскен өнімдер үшін бөлек кемінде екі еттартқыштың болуы;</w:t>
      </w:r>
    </w:p>
    <w:bookmarkEnd w:id="282"/>
    <w:bookmarkStart w:name="z362" w:id="283"/>
    <w:p>
      <w:pPr>
        <w:spacing w:after="0"/>
        <w:ind w:left="0"/>
        <w:jc w:val="both"/>
      </w:pPr>
      <w:r>
        <w:rPr>
          <w:rFonts w:ascii="Times New Roman"/>
          <w:b w:val="false"/>
          <w:i w:val="false"/>
          <w:color w:val="000000"/>
          <w:sz w:val="28"/>
        </w:rPr>
        <w:t>
      5) ашыған сүтті тек қамыр дайындауға қолданады;</w:t>
      </w:r>
    </w:p>
    <w:bookmarkEnd w:id="283"/>
    <w:bookmarkStart w:name="z363" w:id="284"/>
    <w:p>
      <w:pPr>
        <w:spacing w:after="0"/>
        <w:ind w:left="0"/>
        <w:jc w:val="both"/>
      </w:pPr>
      <w:r>
        <w:rPr>
          <w:rFonts w:ascii="Times New Roman"/>
          <w:b w:val="false"/>
          <w:i w:val="false"/>
          <w:color w:val="000000"/>
          <w:sz w:val="28"/>
        </w:rPr>
        <w:t>
      6) сүт өңдеу ұйымдары ұсақ орамаларда шығарған қаймақ және сүзбе арнайы термиялық өңдеуді қажет етпейді.</w:t>
      </w:r>
    </w:p>
    <w:bookmarkEnd w:id="284"/>
    <w:bookmarkStart w:name="z364" w:id="285"/>
    <w:p>
      <w:pPr>
        <w:spacing w:after="0"/>
        <w:ind w:left="0"/>
        <w:jc w:val="both"/>
      </w:pPr>
      <w:r>
        <w:rPr>
          <w:rFonts w:ascii="Times New Roman"/>
          <w:b w:val="false"/>
          <w:i w:val="false"/>
          <w:color w:val="000000"/>
          <w:sz w:val="28"/>
        </w:rPr>
        <w:t>
      197. Балалар толық және тәулік бойы болатын сәбилер үйлерінде және МДҰ-да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p>
    <w:bookmarkEnd w:id="285"/>
    <w:bookmarkStart w:name="z365" w:id="286"/>
    <w:p>
      <w:pPr>
        <w:spacing w:after="0"/>
        <w:ind w:left="0"/>
        <w:jc w:val="both"/>
      </w:pPr>
      <w:r>
        <w:rPr>
          <w:rFonts w:ascii="Times New Roman"/>
          <w:b w:val="false"/>
          <w:i w:val="false"/>
          <w:color w:val="000000"/>
          <w:sz w:val="28"/>
        </w:rPr>
        <w:t>
      198. Компоттарды витаминдеу оларды өткізуден бұрын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аскорбин қышқылының ерітіндісін +30 +35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артынан араластырып, өткізу температурасына дейін салқындата отырып қосады. Аскорбин қышқылымен витаминдеу тәуліктік орташа қажеттіліктің 35% есебінен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журналға деректерді енгізу арқылы жүргізеді. "С" витаминінің бір порцияда болуы мектеп жасына дейінгі балалар үшін – 20 мг құрауы тиіс. Витаминделген тағамдар жылытылмайды.</w:t>
      </w:r>
    </w:p>
    <w:bookmarkEnd w:id="286"/>
    <w:bookmarkStart w:name="z366" w:id="287"/>
    <w:p>
      <w:pPr>
        <w:spacing w:after="0"/>
        <w:ind w:left="0"/>
        <w:jc w:val="both"/>
      </w:pPr>
      <w:r>
        <w:rPr>
          <w:rFonts w:ascii="Times New Roman"/>
          <w:b w:val="false"/>
          <w:i w:val="false"/>
          <w:color w:val="000000"/>
          <w:sz w:val="28"/>
        </w:rPr>
        <w:t xml:space="preserve">
      199. Дайын бірінші және екінші тағам дайындалған сәттен бастап мармитте немесе ыстық плитада 2 сағаттан асырмай болуы мүмкін. Тарату температурасынан төмен, суып қалған дайын ыстық тамақты ысытпайды. </w:t>
      </w:r>
    </w:p>
    <w:bookmarkEnd w:id="287"/>
    <w:bookmarkStart w:name="z367" w:id="288"/>
    <w:p>
      <w:pPr>
        <w:spacing w:after="0"/>
        <w:ind w:left="0"/>
        <w:jc w:val="both"/>
      </w:pPr>
      <w:r>
        <w:rPr>
          <w:rFonts w:ascii="Times New Roman"/>
          <w:b w:val="false"/>
          <w:i w:val="false"/>
          <w:color w:val="000000"/>
          <w:sz w:val="28"/>
        </w:rPr>
        <w:t xml:space="preserve">
      200. Салаттарды және олардың тұздығын дайындау тікелей тарату алдында жүзеге асырылады. Тұздық қатқан салаттар сақтауға жатпайды. </w:t>
      </w:r>
    </w:p>
    <w:bookmarkEnd w:id="288"/>
    <w:bookmarkStart w:name="z368" w:id="289"/>
    <w:p>
      <w:pPr>
        <w:spacing w:after="0"/>
        <w:ind w:left="0"/>
        <w:jc w:val="both"/>
      </w:pPr>
      <w:r>
        <w:rPr>
          <w:rFonts w:ascii="Times New Roman"/>
          <w:b w:val="false"/>
          <w:i w:val="false"/>
          <w:color w:val="000000"/>
          <w:sz w:val="28"/>
        </w:rPr>
        <w:t>
      201. Тамақ өнімдерінің жарамдылық мерзімдері мен сақтау шарттары өндірушінің (дайындаушының) белгілеген жарамдылық мерзімдеріне сәйкес келеді.</w:t>
      </w:r>
    </w:p>
    <w:bookmarkEnd w:id="289"/>
    <w:bookmarkStart w:name="z369" w:id="290"/>
    <w:p>
      <w:pPr>
        <w:spacing w:after="0"/>
        <w:ind w:left="0"/>
        <w:jc w:val="both"/>
      </w:pPr>
      <w:r>
        <w:rPr>
          <w:rFonts w:ascii="Times New Roman"/>
          <w:b w:val="false"/>
          <w:i w:val="false"/>
          <w:color w:val="000000"/>
          <w:sz w:val="28"/>
        </w:rPr>
        <w:t>
      202. Тез бұзылатын тамақ өнімдерін сақтау төмен температуралы (- 30</w:t>
      </w:r>
      <w:r>
        <w:rPr>
          <w:rFonts w:ascii="Times New Roman"/>
          <w:b w:val="false"/>
          <w:i w:val="false"/>
          <w:color w:val="000000"/>
          <w:vertAlign w:val="superscript"/>
        </w:rPr>
        <w:t xml:space="preserve">0 </w:t>
      </w:r>
      <w:r>
        <w:rPr>
          <w:rFonts w:ascii="Times New Roman"/>
          <w:b w:val="false"/>
          <w:i w:val="false"/>
          <w:color w:val="000000"/>
          <w:sz w:val="28"/>
        </w:rPr>
        <w:t>С-дейін) және орташа температуралы (+2 + 6</w:t>
      </w:r>
      <w:r>
        <w:rPr>
          <w:rFonts w:ascii="Times New Roman"/>
          <w:b w:val="false"/>
          <w:i w:val="false"/>
          <w:color w:val="000000"/>
          <w:vertAlign w:val="superscript"/>
        </w:rPr>
        <w:t>0</w:t>
      </w:r>
      <w:r>
        <w:rPr>
          <w:rFonts w:ascii="Times New Roman"/>
          <w:b w:val="false"/>
          <w:i w:val="false"/>
          <w:color w:val="000000"/>
          <w:sz w:val="28"/>
        </w:rPr>
        <w:t>С) тоңазытқыш жабдықта жүзеге асырылады.</w:t>
      </w:r>
    </w:p>
    <w:bookmarkEnd w:id="290"/>
    <w:p>
      <w:pPr>
        <w:spacing w:after="0"/>
        <w:ind w:left="0"/>
        <w:jc w:val="both"/>
      </w:pPr>
      <w:r>
        <w:rPr>
          <w:rFonts w:ascii="Times New Roman"/>
          <w:b w:val="false"/>
          <w:i w:val="false"/>
          <w:color w:val="000000"/>
          <w:sz w:val="28"/>
        </w:rPr>
        <w:t>
      Тоңазытқыш жабдықта температураны бақылау үшін термометрлер орнатылады. Сынап термометрлерін пайдалануға жол берілмейді.</w:t>
      </w:r>
    </w:p>
    <w:bookmarkStart w:name="z370" w:id="291"/>
    <w:p>
      <w:pPr>
        <w:spacing w:after="0"/>
        <w:ind w:left="0"/>
        <w:jc w:val="both"/>
      </w:pPr>
      <w:r>
        <w:rPr>
          <w:rFonts w:ascii="Times New Roman"/>
          <w:b w:val="false"/>
          <w:i w:val="false"/>
          <w:color w:val="000000"/>
          <w:sz w:val="28"/>
        </w:rPr>
        <w:t xml:space="preserve">
      203. Объектілерде: </w:t>
      </w:r>
    </w:p>
    <w:bookmarkEnd w:id="291"/>
    <w:bookmarkStart w:name="z371" w:id="292"/>
    <w:p>
      <w:pPr>
        <w:spacing w:after="0"/>
        <w:ind w:left="0"/>
        <w:jc w:val="both"/>
      </w:pPr>
      <w:r>
        <w:rPr>
          <w:rFonts w:ascii="Times New Roman"/>
          <w:b w:val="false"/>
          <w:i w:val="false"/>
          <w:color w:val="000000"/>
          <w:sz w:val="28"/>
        </w:rPr>
        <w:t xml:space="preserve">
      1) мыналарды: </w:t>
      </w:r>
    </w:p>
    <w:bookmarkEnd w:id="292"/>
    <w:bookmarkStart w:name="z372" w:id="293"/>
    <w:p>
      <w:pPr>
        <w:spacing w:after="0"/>
        <w:ind w:left="0"/>
        <w:jc w:val="both"/>
      </w:pPr>
      <w:r>
        <w:rPr>
          <w:rFonts w:ascii="Times New Roman"/>
          <w:b w:val="false"/>
          <w:i w:val="false"/>
          <w:color w:val="000000"/>
          <w:sz w:val="28"/>
        </w:rPr>
        <w:t>
      айран, сүзбе және басқа да қышқыл сүт өнімдерін;</w:t>
      </w:r>
    </w:p>
    <w:bookmarkEnd w:id="293"/>
    <w:bookmarkStart w:name="z373" w:id="294"/>
    <w:p>
      <w:pPr>
        <w:spacing w:after="0"/>
        <w:ind w:left="0"/>
        <w:jc w:val="both"/>
      </w:pPr>
      <w:r>
        <w:rPr>
          <w:rFonts w:ascii="Times New Roman"/>
          <w:b w:val="false"/>
          <w:i w:val="false"/>
          <w:color w:val="000000"/>
          <w:sz w:val="28"/>
        </w:rPr>
        <w:t>
      туралған ет қосылған құймақтарды;</w:t>
      </w:r>
    </w:p>
    <w:bookmarkEnd w:id="294"/>
    <w:bookmarkStart w:name="z374" w:id="295"/>
    <w:p>
      <w:pPr>
        <w:spacing w:after="0"/>
        <w:ind w:left="0"/>
        <w:jc w:val="both"/>
      </w:pPr>
      <w:r>
        <w:rPr>
          <w:rFonts w:ascii="Times New Roman"/>
          <w:b w:val="false"/>
          <w:i w:val="false"/>
          <w:color w:val="000000"/>
          <w:sz w:val="28"/>
        </w:rPr>
        <w:t>
      флотша макаронды;</w:t>
      </w:r>
    </w:p>
    <w:bookmarkEnd w:id="295"/>
    <w:bookmarkStart w:name="z375" w:id="296"/>
    <w:p>
      <w:pPr>
        <w:spacing w:after="0"/>
        <w:ind w:left="0"/>
        <w:jc w:val="both"/>
      </w:pPr>
      <w:r>
        <w:rPr>
          <w:rFonts w:ascii="Times New Roman"/>
          <w:b w:val="false"/>
          <w:i w:val="false"/>
          <w:color w:val="000000"/>
          <w:sz w:val="28"/>
        </w:rPr>
        <w:t>
      зельцтерді, форшмактарды, сілікпелерді, паштеттерді;</w:t>
      </w:r>
    </w:p>
    <w:bookmarkEnd w:id="296"/>
    <w:bookmarkStart w:name="z376" w:id="297"/>
    <w:p>
      <w:pPr>
        <w:spacing w:after="0"/>
        <w:ind w:left="0"/>
        <w:jc w:val="both"/>
      </w:pPr>
      <w:r>
        <w:rPr>
          <w:rFonts w:ascii="Times New Roman"/>
          <w:b w:val="false"/>
          <w:i w:val="false"/>
          <w:color w:val="000000"/>
          <w:sz w:val="28"/>
        </w:rPr>
        <w:t>
      кремі бар кондитерлік өнімдерді;</w:t>
      </w:r>
    </w:p>
    <w:bookmarkEnd w:id="297"/>
    <w:bookmarkStart w:name="z377" w:id="298"/>
    <w:p>
      <w:pPr>
        <w:spacing w:after="0"/>
        <w:ind w:left="0"/>
        <w:jc w:val="both"/>
      </w:pPr>
      <w:r>
        <w:rPr>
          <w:rFonts w:ascii="Times New Roman"/>
          <w:b w:val="false"/>
          <w:i w:val="false"/>
          <w:color w:val="000000"/>
          <w:sz w:val="28"/>
        </w:rPr>
        <w:t>
      морстарды, квастарды;</w:t>
      </w:r>
    </w:p>
    <w:bookmarkEnd w:id="298"/>
    <w:bookmarkStart w:name="z378" w:id="299"/>
    <w:p>
      <w:pPr>
        <w:spacing w:after="0"/>
        <w:ind w:left="0"/>
        <w:jc w:val="both"/>
      </w:pPr>
      <w:r>
        <w:rPr>
          <w:rFonts w:ascii="Times New Roman"/>
          <w:b w:val="false"/>
          <w:i w:val="false"/>
          <w:color w:val="000000"/>
          <w:sz w:val="28"/>
        </w:rPr>
        <w:t>
      фритюрде қуырылған өнімдерді;</w:t>
      </w:r>
    </w:p>
    <w:bookmarkEnd w:id="299"/>
    <w:bookmarkStart w:name="z379" w:id="300"/>
    <w:p>
      <w:pPr>
        <w:spacing w:after="0"/>
        <w:ind w:left="0"/>
        <w:jc w:val="both"/>
      </w:pPr>
      <w:r>
        <w:rPr>
          <w:rFonts w:ascii="Times New Roman"/>
          <w:b w:val="false"/>
          <w:i w:val="false"/>
          <w:color w:val="000000"/>
          <w:sz w:val="28"/>
        </w:rPr>
        <w:t>
      шала пісірілген жұмыртқаны, қуырылған жұмыртқаны;</w:t>
      </w:r>
    </w:p>
    <w:bookmarkEnd w:id="300"/>
    <w:bookmarkStart w:name="z380" w:id="301"/>
    <w:p>
      <w:pPr>
        <w:spacing w:after="0"/>
        <w:ind w:left="0"/>
        <w:jc w:val="both"/>
      </w:pPr>
      <w:r>
        <w:rPr>
          <w:rFonts w:ascii="Times New Roman"/>
          <w:b w:val="false"/>
          <w:i w:val="false"/>
          <w:color w:val="000000"/>
          <w:sz w:val="28"/>
        </w:rPr>
        <w:t xml:space="preserve">
      күрделі (4 компоненттен артық) салаттарды, қаймақ пен майонез қосылған салаттарды; </w:t>
      </w:r>
    </w:p>
    <w:bookmarkEnd w:id="301"/>
    <w:bookmarkStart w:name="z381" w:id="302"/>
    <w:p>
      <w:pPr>
        <w:spacing w:after="0"/>
        <w:ind w:left="0"/>
        <w:jc w:val="both"/>
      </w:pPr>
      <w:r>
        <w:rPr>
          <w:rFonts w:ascii="Times New Roman"/>
          <w:b w:val="false"/>
          <w:i w:val="false"/>
          <w:color w:val="000000"/>
          <w:sz w:val="28"/>
        </w:rPr>
        <w:t xml:space="preserve">
      окрошканы; </w:t>
      </w:r>
    </w:p>
    <w:bookmarkEnd w:id="302"/>
    <w:bookmarkStart w:name="z382" w:id="303"/>
    <w:p>
      <w:pPr>
        <w:spacing w:after="0"/>
        <w:ind w:left="0"/>
        <w:jc w:val="both"/>
      </w:pPr>
      <w:r>
        <w:rPr>
          <w:rFonts w:ascii="Times New Roman"/>
          <w:b w:val="false"/>
          <w:i w:val="false"/>
          <w:color w:val="000000"/>
          <w:sz w:val="28"/>
        </w:rPr>
        <w:t>
      саңырауқұлақты;</w:t>
      </w:r>
    </w:p>
    <w:bookmarkEnd w:id="303"/>
    <w:bookmarkStart w:name="z383" w:id="304"/>
    <w:p>
      <w:pPr>
        <w:spacing w:after="0"/>
        <w:ind w:left="0"/>
        <w:jc w:val="both"/>
      </w:pPr>
      <w:r>
        <w:rPr>
          <w:rFonts w:ascii="Times New Roman"/>
          <w:b w:val="false"/>
          <w:i w:val="false"/>
          <w:color w:val="000000"/>
          <w:sz w:val="28"/>
        </w:rPr>
        <w:t xml:space="preserve">
      үйде дайындалған өнімдерді; </w:t>
      </w:r>
    </w:p>
    <w:bookmarkEnd w:id="304"/>
    <w:bookmarkStart w:name="z384" w:id="305"/>
    <w:p>
      <w:pPr>
        <w:spacing w:after="0"/>
        <w:ind w:left="0"/>
        <w:jc w:val="both"/>
      </w:pPr>
      <w:r>
        <w:rPr>
          <w:rFonts w:ascii="Times New Roman"/>
          <w:b w:val="false"/>
          <w:i w:val="false"/>
          <w:color w:val="000000"/>
          <w:sz w:val="28"/>
        </w:rPr>
        <w:t xml:space="preserve">
      тез дайындалатын құрғақ тағамдық концентраттар негізіндегі бірінші және екінші тағамдарды; </w:t>
      </w:r>
    </w:p>
    <w:bookmarkEnd w:id="305"/>
    <w:bookmarkStart w:name="z385" w:id="306"/>
    <w:p>
      <w:pPr>
        <w:spacing w:after="0"/>
        <w:ind w:left="0"/>
        <w:jc w:val="both"/>
      </w:pPr>
      <w:r>
        <w:rPr>
          <w:rFonts w:ascii="Times New Roman"/>
          <w:b w:val="false"/>
          <w:i w:val="false"/>
          <w:color w:val="000000"/>
          <w:sz w:val="28"/>
        </w:rPr>
        <w:t xml:space="preserve">
      газдалған және алкоголсіз энергетикалық сусындарды (минералды және ауызсудан басқа); </w:t>
      </w:r>
    </w:p>
    <w:bookmarkEnd w:id="306"/>
    <w:bookmarkStart w:name="z386" w:id="307"/>
    <w:p>
      <w:pPr>
        <w:spacing w:after="0"/>
        <w:ind w:left="0"/>
        <w:jc w:val="both"/>
      </w:pPr>
      <w:r>
        <w:rPr>
          <w:rFonts w:ascii="Times New Roman"/>
          <w:b w:val="false"/>
          <w:i w:val="false"/>
          <w:color w:val="000000"/>
          <w:sz w:val="28"/>
        </w:rPr>
        <w:t>
      чипсилер, кептірілген нан, гамбургерлер, ход-догтарды;</w:t>
      </w:r>
    </w:p>
    <w:bookmarkEnd w:id="307"/>
    <w:bookmarkStart w:name="z387" w:id="308"/>
    <w:p>
      <w:pPr>
        <w:spacing w:after="0"/>
        <w:ind w:left="0"/>
        <w:jc w:val="both"/>
      </w:pPr>
      <w:r>
        <w:rPr>
          <w:rFonts w:ascii="Times New Roman"/>
          <w:b w:val="false"/>
          <w:i w:val="false"/>
          <w:color w:val="000000"/>
          <w:sz w:val="28"/>
        </w:rPr>
        <w:t>
      ащы тұздықтар, кетчуптарды;</w:t>
      </w:r>
    </w:p>
    <w:bookmarkEnd w:id="308"/>
    <w:bookmarkStart w:name="z388" w:id="309"/>
    <w:p>
      <w:pPr>
        <w:spacing w:after="0"/>
        <w:ind w:left="0"/>
        <w:jc w:val="both"/>
      </w:pPr>
      <w:r>
        <w:rPr>
          <w:rFonts w:ascii="Times New Roman"/>
          <w:b w:val="false"/>
          <w:i w:val="false"/>
          <w:color w:val="000000"/>
          <w:sz w:val="28"/>
        </w:rPr>
        <w:t>
      сағыздарды дайындауға және өткізуге;</w:t>
      </w:r>
    </w:p>
    <w:bookmarkEnd w:id="309"/>
    <w:bookmarkStart w:name="z389" w:id="310"/>
    <w:p>
      <w:pPr>
        <w:spacing w:after="0"/>
        <w:ind w:left="0"/>
        <w:jc w:val="both"/>
      </w:pPr>
      <w:r>
        <w:rPr>
          <w:rFonts w:ascii="Times New Roman"/>
          <w:b w:val="false"/>
          <w:i w:val="false"/>
          <w:color w:val="000000"/>
          <w:sz w:val="28"/>
        </w:rPr>
        <w:t>
      2) мыналарды:</w:t>
      </w:r>
    </w:p>
    <w:bookmarkEnd w:id="310"/>
    <w:bookmarkStart w:name="z390" w:id="311"/>
    <w:p>
      <w:pPr>
        <w:spacing w:after="0"/>
        <w:ind w:left="0"/>
        <w:jc w:val="both"/>
      </w:pPr>
      <w:r>
        <w:rPr>
          <w:rFonts w:ascii="Times New Roman"/>
          <w:b w:val="false"/>
          <w:i w:val="false"/>
          <w:color w:val="000000"/>
          <w:sz w:val="28"/>
        </w:rPr>
        <w:t>
      пастерленбеген сүтті, қайнатылмаған немесе термиялық өңдеусіз сүзбені және қаймақты;</w:t>
      </w:r>
    </w:p>
    <w:bookmarkEnd w:id="311"/>
    <w:bookmarkStart w:name="z391" w:id="312"/>
    <w:p>
      <w:pPr>
        <w:spacing w:after="0"/>
        <w:ind w:left="0"/>
        <w:jc w:val="both"/>
      </w:pPr>
      <w:r>
        <w:rPr>
          <w:rFonts w:ascii="Times New Roman"/>
          <w:b w:val="false"/>
          <w:i w:val="false"/>
          <w:color w:val="000000"/>
          <w:sz w:val="28"/>
        </w:rPr>
        <w:t>
      суда жүзетін құстың жұмыртқасы мен етін;</w:t>
      </w:r>
    </w:p>
    <w:bookmarkEnd w:id="312"/>
    <w:bookmarkStart w:name="z392" w:id="313"/>
    <w:p>
      <w:pPr>
        <w:spacing w:after="0"/>
        <w:ind w:left="0"/>
        <w:jc w:val="both"/>
      </w:pPr>
      <w:r>
        <w:rPr>
          <w:rFonts w:ascii="Times New Roman"/>
          <w:b w:val="false"/>
          <w:i w:val="false"/>
          <w:color w:val="000000"/>
          <w:sz w:val="28"/>
        </w:rPr>
        <w:t>
      алдында ішкен тамақтарды, сондай-ақ алдында дайындалған тамақты;</w:t>
      </w:r>
    </w:p>
    <w:bookmarkEnd w:id="313"/>
    <w:bookmarkStart w:name="z393" w:id="314"/>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314"/>
    <w:bookmarkStart w:name="z394" w:id="315"/>
    <w:p>
      <w:pPr>
        <w:spacing w:after="0"/>
        <w:ind w:left="0"/>
        <w:jc w:val="both"/>
      </w:pPr>
      <w:r>
        <w:rPr>
          <w:rFonts w:ascii="Times New Roman"/>
          <w:b w:val="false"/>
          <w:i w:val="false"/>
          <w:color w:val="000000"/>
          <w:sz w:val="28"/>
        </w:rPr>
        <w:t>
      тіл, жүрек және бауырды қоспағанда субөнімдерді;</w:t>
      </w:r>
    </w:p>
    <w:bookmarkEnd w:id="315"/>
    <w:bookmarkStart w:name="z395" w:id="316"/>
    <w:p>
      <w:pPr>
        <w:spacing w:after="0"/>
        <w:ind w:left="0"/>
        <w:jc w:val="both"/>
      </w:pPr>
      <w:r>
        <w:rPr>
          <w:rFonts w:ascii="Times New Roman"/>
          <w:b w:val="false"/>
          <w:i w:val="false"/>
          <w:color w:val="000000"/>
          <w:sz w:val="28"/>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p>
    <w:bookmarkEnd w:id="316"/>
    <w:bookmarkStart w:name="z396" w:id="317"/>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шикізаттарды;</w:t>
      </w:r>
    </w:p>
    <w:bookmarkEnd w:id="317"/>
    <w:bookmarkStart w:name="z397" w:id="318"/>
    <w:p>
      <w:pPr>
        <w:spacing w:after="0"/>
        <w:ind w:left="0"/>
        <w:jc w:val="both"/>
      </w:pPr>
      <w:r>
        <w:rPr>
          <w:rFonts w:ascii="Times New Roman"/>
          <w:b w:val="false"/>
          <w:i w:val="false"/>
          <w:color w:val="000000"/>
          <w:sz w:val="28"/>
        </w:rPr>
        <w:t>
      йодталмаған тұзды және жоғарғы және бірінші сортты құрамында темірі бар витаминдермен, минералдармен байытылмаған (фортификацияланбаған) ұнды пайдалануға жол берілмейді.</w:t>
      </w:r>
    </w:p>
    <w:bookmarkEnd w:id="318"/>
    <w:bookmarkStart w:name="z398" w:id="319"/>
    <w:p>
      <w:pPr>
        <w:spacing w:after="0"/>
        <w:ind w:left="0"/>
        <w:jc w:val="both"/>
      </w:pPr>
      <w:r>
        <w:rPr>
          <w:rFonts w:ascii="Times New Roman"/>
          <w:b w:val="false"/>
          <w:i w:val="false"/>
          <w:color w:val="000000"/>
          <w:sz w:val="28"/>
        </w:rPr>
        <w:t>
      204. Жаппай сауықтыру емшаралары ретінде оттегі коктейльдерін өткізу жүргізілмейді.</w:t>
      </w:r>
    </w:p>
    <w:bookmarkEnd w:id="319"/>
    <w:bookmarkStart w:name="z399" w:id="320"/>
    <w:p>
      <w:pPr>
        <w:spacing w:after="0"/>
        <w:ind w:left="0"/>
        <w:jc w:val="both"/>
      </w:pPr>
      <w:r>
        <w:rPr>
          <w:rFonts w:ascii="Times New Roman"/>
          <w:b w:val="false"/>
          <w:i w:val="false"/>
          <w:color w:val="000000"/>
          <w:sz w:val="28"/>
        </w:rPr>
        <w:t xml:space="preserve">
      205. Ас блогында ұйымның медицина қызметкері немесе жауапты адам осы Санитариялық қағидаларға 9-қосымшаның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бракераж журналына жазба енгізу арқылы дайын тағамның сапасына органолептикалық бағалау жүргізеді.</w:t>
      </w:r>
    </w:p>
    <w:bookmarkEnd w:id="320"/>
    <w:bookmarkStart w:name="z400" w:id="321"/>
    <w:p>
      <w:pPr>
        <w:spacing w:after="0"/>
        <w:ind w:left="0"/>
        <w:jc w:val="both"/>
      </w:pPr>
      <w:r>
        <w:rPr>
          <w:rFonts w:ascii="Times New Roman"/>
          <w:b w:val="false"/>
          <w:i w:val="false"/>
          <w:color w:val="000000"/>
          <w:sz w:val="28"/>
        </w:rPr>
        <w:t>
      206.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сәйкесінше ауыстырғанға дейін кемінде 24 сағат сақталынады.</w:t>
      </w:r>
    </w:p>
    <w:bookmarkEnd w:id="321"/>
    <w:bookmarkStart w:name="z23" w:id="322"/>
    <w:p>
      <w:pPr>
        <w:spacing w:after="0"/>
        <w:ind w:left="0"/>
        <w:jc w:val="left"/>
      </w:pPr>
      <w:r>
        <w:rPr>
          <w:rFonts w:ascii="Times New Roman"/>
          <w:b/>
          <w:i w:val="false"/>
          <w:color w:val="000000"/>
        </w:rPr>
        <w:t xml:space="preserve"> 9. Объектілерде персоналды гигиеналық тәрбиелеуге</w:t>
      </w:r>
      <w:r>
        <w:br/>
      </w:r>
      <w:r>
        <w:rPr>
          <w:rFonts w:ascii="Times New Roman"/>
          <w:b/>
          <w:i w:val="false"/>
          <w:color w:val="000000"/>
        </w:rPr>
        <w:t>(жеке гигиенаға) қойылатын талаптар</w:t>
      </w:r>
    </w:p>
    <w:bookmarkEnd w:id="322"/>
    <w:bookmarkStart w:name="z24" w:id="323"/>
    <w:p>
      <w:pPr>
        <w:spacing w:after="0"/>
        <w:ind w:left="0"/>
        <w:jc w:val="both"/>
      </w:pPr>
      <w:r>
        <w:rPr>
          <w:rFonts w:ascii="Times New Roman"/>
          <w:b w:val="false"/>
          <w:i w:val="false"/>
          <w:color w:val="000000"/>
          <w:sz w:val="28"/>
        </w:rPr>
        <w:t xml:space="preserve">
      207. Объектілерде персоналдың жеке гигиена қағидаларын сақтауына жағдай жасалынады.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p>
    <w:bookmarkEnd w:id="323"/>
    <w:bookmarkStart w:name="z401" w:id="324"/>
    <w:p>
      <w:pPr>
        <w:spacing w:after="0"/>
        <w:ind w:left="0"/>
        <w:jc w:val="both"/>
      </w:pPr>
      <w:r>
        <w:rPr>
          <w:rFonts w:ascii="Times New Roman"/>
          <w:b w:val="false"/>
          <w:i w:val="false"/>
          <w:color w:val="000000"/>
          <w:sz w:val="28"/>
        </w:rPr>
        <w:t xml:space="preserve">
      208. Персоналдың арнайы киімін жуу кір жуатын ұйымда (ол бар болғанда) немесе өзге де кір жуатын орында шарт бойынша жүргізіледі. </w:t>
      </w:r>
    </w:p>
    <w:bookmarkEnd w:id="324"/>
    <w:bookmarkStart w:name="z402" w:id="325"/>
    <w:p>
      <w:pPr>
        <w:spacing w:after="0"/>
        <w:ind w:left="0"/>
        <w:jc w:val="both"/>
      </w:pPr>
      <w:r>
        <w:rPr>
          <w:rFonts w:ascii="Times New Roman"/>
          <w:b w:val="false"/>
          <w:i w:val="false"/>
          <w:color w:val="000000"/>
          <w:sz w:val="28"/>
        </w:rPr>
        <w:t xml:space="preserve">
      209. Ас блогының қызметкерлері кемінде үш арнайы киім жиынымен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p>
    <w:bookmarkEnd w:id="325"/>
    <w:bookmarkStart w:name="z403" w:id="326"/>
    <w:p>
      <w:pPr>
        <w:spacing w:after="0"/>
        <w:ind w:left="0"/>
        <w:jc w:val="both"/>
      </w:pPr>
      <w:r>
        <w:rPr>
          <w:rFonts w:ascii="Times New Roman"/>
          <w:b w:val="false"/>
          <w:i w:val="false"/>
          <w:color w:val="000000"/>
          <w:sz w:val="28"/>
        </w:rPr>
        <w:t xml:space="preserve">
      1) жұмыс басталар алдында сырт киімді шкафқа салады, қолдарын сабынмен және щеткамен мұқият жуады; </w:t>
      </w:r>
    </w:p>
    <w:bookmarkEnd w:id="326"/>
    <w:bookmarkStart w:name="z404" w:id="327"/>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327"/>
    <w:bookmarkStart w:name="z405" w:id="328"/>
    <w:p>
      <w:pPr>
        <w:spacing w:after="0"/>
        <w:ind w:left="0"/>
        <w:jc w:val="both"/>
      </w:pPr>
      <w:r>
        <w:rPr>
          <w:rFonts w:ascii="Times New Roman"/>
          <w:b w:val="false"/>
          <w:i w:val="false"/>
          <w:color w:val="000000"/>
          <w:sz w:val="28"/>
        </w:rPr>
        <w:t xml:space="preserve">
      3) жұмыс процесінде сақина, алқа, сағат және басқа да сынатын заттарды шешіп қояды; </w:t>
      </w:r>
    </w:p>
    <w:bookmarkEnd w:id="328"/>
    <w:bookmarkStart w:name="z406" w:id="329"/>
    <w:p>
      <w:pPr>
        <w:spacing w:after="0"/>
        <w:ind w:left="0"/>
        <w:jc w:val="both"/>
      </w:pPr>
      <w:r>
        <w:rPr>
          <w:rFonts w:ascii="Times New Roman"/>
          <w:b w:val="false"/>
          <w:i w:val="false"/>
          <w:color w:val="000000"/>
          <w:sz w:val="28"/>
        </w:rPr>
        <w:t xml:space="preserve">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p>
    <w:bookmarkEnd w:id="329"/>
    <w:bookmarkStart w:name="z407" w:id="330"/>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330"/>
    <w:bookmarkStart w:name="z408" w:id="331"/>
    <w:p>
      <w:pPr>
        <w:spacing w:after="0"/>
        <w:ind w:left="0"/>
        <w:jc w:val="both"/>
      </w:pPr>
      <w:r>
        <w:rPr>
          <w:rFonts w:ascii="Times New Roman"/>
          <w:b w:val="false"/>
          <w:i w:val="false"/>
          <w:color w:val="000000"/>
          <w:sz w:val="28"/>
        </w:rPr>
        <w:t xml:space="preserve">
      210.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өз отбасындағы барлық ішек инфекцияларымен сырқаттану жағдайлары туралы хабарлайды. </w:t>
      </w:r>
    </w:p>
    <w:bookmarkEnd w:id="331"/>
    <w:bookmarkStart w:name="z409" w:id="332"/>
    <w:p>
      <w:pPr>
        <w:spacing w:after="0"/>
        <w:ind w:left="0"/>
        <w:jc w:val="both"/>
      </w:pPr>
      <w:r>
        <w:rPr>
          <w:rFonts w:ascii="Times New Roman"/>
          <w:b w:val="false"/>
          <w:i w:val="false"/>
          <w:color w:val="000000"/>
          <w:sz w:val="28"/>
        </w:rPr>
        <w:t xml:space="preserve">
      211. Ішек инфекциясы, іріңді тері аурулары бар, жоғарғы тыныс алу жолдары қабынған, күйік алған немесе бір жерін кесіп алған тұлғалар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p>
    <w:bookmarkEnd w:id="332"/>
    <w:bookmarkStart w:name="z410" w:id="333"/>
    <w:p>
      <w:pPr>
        <w:spacing w:after="0"/>
        <w:ind w:left="0"/>
        <w:jc w:val="both"/>
      </w:pPr>
      <w:r>
        <w:rPr>
          <w:rFonts w:ascii="Times New Roman"/>
          <w:b w:val="false"/>
          <w:i w:val="false"/>
          <w:color w:val="000000"/>
          <w:sz w:val="28"/>
        </w:rPr>
        <w:t>
      212. Жұмысқа тиісті кәсіби біліктілігі және жұмысқа жіберілгені туралы белгісі бар санитариялық кітапшасы бар аспаз қабылданады.</w:t>
      </w:r>
    </w:p>
    <w:bookmarkEnd w:id="333"/>
    <w:bookmarkStart w:name="z25" w:id="334"/>
    <w:p>
      <w:pPr>
        <w:spacing w:after="0"/>
        <w:ind w:left="0"/>
        <w:jc w:val="left"/>
      </w:pPr>
      <w:r>
        <w:rPr>
          <w:rFonts w:ascii="Times New Roman"/>
          <w:b/>
          <w:i w:val="false"/>
          <w:color w:val="000000"/>
        </w:rPr>
        <w:t xml:space="preserve"> 10. Объектілерде тәрбиелеу жағдайларына қойылатын</w:t>
      </w:r>
      <w:r>
        <w:br/>
      </w:r>
      <w:r>
        <w:rPr>
          <w:rFonts w:ascii="Times New Roman"/>
          <w:b/>
          <w:i w:val="false"/>
          <w:color w:val="000000"/>
        </w:rPr>
        <w:t>санитариялық-эпидемиологиялық талаптар</w:t>
      </w:r>
    </w:p>
    <w:bookmarkEnd w:id="334"/>
    <w:bookmarkStart w:name="z26" w:id="335"/>
    <w:p>
      <w:pPr>
        <w:spacing w:after="0"/>
        <w:ind w:left="0"/>
        <w:jc w:val="both"/>
      </w:pPr>
      <w:r>
        <w:rPr>
          <w:rFonts w:ascii="Times New Roman"/>
          <w:b w:val="false"/>
          <w:i w:val="false"/>
          <w:color w:val="000000"/>
          <w:sz w:val="28"/>
        </w:rPr>
        <w:t>
      213. Жалпы үлгідегі сәбилер үйінде туғаннан бастап 3 жасқа дейінгі, мамандандырылған сәбилер үйінде (жалпы үлгідегі сәбилер үйіндегі топта) 4 жасқа дейінгі балалар тәрбиеленеді.</w:t>
      </w:r>
    </w:p>
    <w:bookmarkEnd w:id="335"/>
    <w:bookmarkStart w:name="z411" w:id="336"/>
    <w:p>
      <w:pPr>
        <w:spacing w:after="0"/>
        <w:ind w:left="0"/>
        <w:jc w:val="both"/>
      </w:pPr>
      <w:r>
        <w:rPr>
          <w:rFonts w:ascii="Times New Roman"/>
          <w:b w:val="false"/>
          <w:i w:val="false"/>
          <w:color w:val="000000"/>
          <w:sz w:val="28"/>
        </w:rPr>
        <w:t xml:space="preserve">
      214. Сәбилер үйінде тәрбиеленетін балалардың тиімді саны 100 – 150 баланы құрайды. Топтардың топтасуы туғаннан бастап 1,5 жасқа дейін – 10 бала; 1,5 жастан 2 жасқа дейін – 13 бала; 2 жастан 3 жасқа дейін – 15 бала. </w:t>
      </w:r>
    </w:p>
    <w:bookmarkEnd w:id="336"/>
    <w:bookmarkStart w:name="z412" w:id="337"/>
    <w:p>
      <w:pPr>
        <w:spacing w:after="0"/>
        <w:ind w:left="0"/>
        <w:jc w:val="both"/>
      </w:pPr>
      <w:r>
        <w:rPr>
          <w:rFonts w:ascii="Times New Roman"/>
          <w:b w:val="false"/>
          <w:i w:val="false"/>
          <w:color w:val="000000"/>
          <w:sz w:val="28"/>
        </w:rPr>
        <w:t xml:space="preserve">
      215. Бір жастағы сәбилер үшін күннің үлгілік режимі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келтірілген. </w:t>
      </w:r>
    </w:p>
    <w:bookmarkEnd w:id="337"/>
    <w:bookmarkStart w:name="z413" w:id="338"/>
    <w:p>
      <w:pPr>
        <w:spacing w:after="0"/>
        <w:ind w:left="0"/>
        <w:jc w:val="both"/>
      </w:pPr>
      <w:r>
        <w:rPr>
          <w:rFonts w:ascii="Times New Roman"/>
          <w:b w:val="false"/>
          <w:i w:val="false"/>
          <w:color w:val="000000"/>
          <w:sz w:val="28"/>
        </w:rPr>
        <w:t>
      216. 2 түрлі жастағы балаларды 1 топқа біріктірген кезде әртүрлі режимді сақтау қамтамасыз етіледі.</w:t>
      </w:r>
    </w:p>
    <w:bookmarkEnd w:id="338"/>
    <w:bookmarkStart w:name="z414" w:id="339"/>
    <w:p>
      <w:pPr>
        <w:spacing w:after="0"/>
        <w:ind w:left="0"/>
        <w:jc w:val="both"/>
      </w:pPr>
      <w:r>
        <w:rPr>
          <w:rFonts w:ascii="Times New Roman"/>
          <w:b w:val="false"/>
          <w:i w:val="false"/>
          <w:color w:val="000000"/>
          <w:sz w:val="28"/>
        </w:rPr>
        <w:t xml:space="preserve">
      217. МДҰ топтарының толықтырылуы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қабылданады. </w:t>
      </w:r>
    </w:p>
    <w:bookmarkEnd w:id="339"/>
    <w:bookmarkStart w:name="z415" w:id="340"/>
    <w:p>
      <w:pPr>
        <w:spacing w:after="0"/>
        <w:ind w:left="0"/>
        <w:jc w:val="both"/>
      </w:pPr>
      <w:r>
        <w:rPr>
          <w:rFonts w:ascii="Times New Roman"/>
          <w:b w:val="false"/>
          <w:i w:val="false"/>
          <w:color w:val="000000"/>
          <w:sz w:val="28"/>
        </w:rPr>
        <w:t>
      218. Серуендердің ұзақтығы кемінде 1 – 1,5 сағатты құрайды.</w:t>
      </w:r>
    </w:p>
    <w:bookmarkEnd w:id="340"/>
    <w:bookmarkStart w:name="z416" w:id="341"/>
    <w:p>
      <w:pPr>
        <w:spacing w:after="0"/>
        <w:ind w:left="0"/>
        <w:jc w:val="both"/>
      </w:pPr>
      <w:r>
        <w:rPr>
          <w:rFonts w:ascii="Times New Roman"/>
          <w:b w:val="false"/>
          <w:i w:val="false"/>
          <w:color w:val="000000"/>
          <w:sz w:val="28"/>
        </w:rPr>
        <w:t>
      219. Объектілердің "тірі бұрыштарында" ұсталынатын жануарлар мен құстарға ветеринариялық ілеспе құжаты болуы керек.</w:t>
      </w:r>
    </w:p>
    <w:bookmarkEnd w:id="341"/>
    <w:bookmarkStart w:name="z27" w:id="342"/>
    <w:p>
      <w:pPr>
        <w:spacing w:after="0"/>
        <w:ind w:left="0"/>
        <w:jc w:val="left"/>
      </w:pPr>
      <w:r>
        <w:rPr>
          <w:rFonts w:ascii="Times New Roman"/>
          <w:b/>
          <w:i w:val="false"/>
          <w:color w:val="000000"/>
        </w:rPr>
        <w:t xml:space="preserve"> 11. Балаларды медициналық қамтамасыз етуге қойылатын</w:t>
      </w:r>
      <w:r>
        <w:br/>
      </w:r>
      <w:r>
        <w:rPr>
          <w:rFonts w:ascii="Times New Roman"/>
          <w:b/>
          <w:i w:val="false"/>
          <w:color w:val="000000"/>
        </w:rPr>
        <w:t>санитариялық-эпидемиологиялық талаптар</w:t>
      </w:r>
    </w:p>
    <w:bookmarkEnd w:id="342"/>
    <w:bookmarkStart w:name="z28" w:id="343"/>
    <w:p>
      <w:pPr>
        <w:spacing w:after="0"/>
        <w:ind w:left="0"/>
        <w:jc w:val="both"/>
      </w:pPr>
      <w:r>
        <w:rPr>
          <w:rFonts w:ascii="Times New Roman"/>
          <w:b w:val="false"/>
          <w:i w:val="false"/>
          <w:color w:val="000000"/>
          <w:sz w:val="28"/>
        </w:rPr>
        <w:t>
      220. Балалар толық және тәулік бойы болатын сәбилер үйлерінде және МДҰ-да балаларға медициналық қызмет көрсету қамтамасыз етіледі.</w:t>
      </w:r>
    </w:p>
    <w:bookmarkEnd w:id="343"/>
    <w:p>
      <w:pPr>
        <w:spacing w:after="0"/>
        <w:ind w:left="0"/>
        <w:jc w:val="both"/>
      </w:pPr>
      <w:r>
        <w:rPr>
          <w:rFonts w:ascii="Times New Roman"/>
          <w:b w:val="false"/>
          <w:i w:val="false"/>
          <w:color w:val="000000"/>
          <w:sz w:val="28"/>
        </w:rPr>
        <w:t xml:space="preserve">
      Медицина қызметкері болмаған кезде медициналық қамтамасыз етуді аумақтық </w:t>
      </w:r>
      <w:r>
        <w:rPr>
          <w:rFonts w:ascii="Times New Roman"/>
          <w:b w:val="false"/>
          <w:i w:val="false"/>
          <w:color w:val="000000"/>
          <w:sz w:val="28"/>
        </w:rPr>
        <w:t>алғашқы</w:t>
      </w:r>
      <w:r>
        <w:rPr>
          <w:rFonts w:ascii="Times New Roman"/>
          <w:b w:val="false"/>
          <w:i w:val="false"/>
          <w:color w:val="000000"/>
          <w:sz w:val="28"/>
        </w:rPr>
        <w:t xml:space="preserve"> медициналық-санитариялық көмек ұйымы жүзеге асырады.</w:t>
      </w:r>
    </w:p>
    <w:bookmarkStart w:name="z417" w:id="344"/>
    <w:p>
      <w:pPr>
        <w:spacing w:after="0"/>
        <w:ind w:left="0"/>
        <w:jc w:val="both"/>
      </w:pPr>
      <w:r>
        <w:rPr>
          <w:rFonts w:ascii="Times New Roman"/>
          <w:b w:val="false"/>
          <w:i w:val="false"/>
          <w:color w:val="000000"/>
          <w:sz w:val="28"/>
        </w:rPr>
        <w:t>
      221. Изолятор палаталары өтпелі болмауы көзделеді, олардың арасында 1,2 м биіктікте әйнектелген қалқа құрылғысы арқылы медициналық кабинетпен жапсарлас орналасады.</w:t>
      </w:r>
    </w:p>
    <w:bookmarkEnd w:id="344"/>
    <w:bookmarkStart w:name="z418" w:id="345"/>
    <w:p>
      <w:pPr>
        <w:spacing w:after="0"/>
        <w:ind w:left="0"/>
        <w:jc w:val="both"/>
      </w:pPr>
      <w:r>
        <w:rPr>
          <w:rFonts w:ascii="Times New Roman"/>
          <w:b w:val="false"/>
          <w:i w:val="false"/>
          <w:color w:val="000000"/>
          <w:sz w:val="28"/>
        </w:rPr>
        <w:t>
      222. Сәбилер үйлеріне жаңа түскен балалар үшін ойын бөлмесінде бір сәбиге ауданы 2,5 м</w:t>
      </w:r>
      <w:r>
        <w:rPr>
          <w:rFonts w:ascii="Times New Roman"/>
          <w:b w:val="false"/>
          <w:i w:val="false"/>
          <w:color w:val="000000"/>
          <w:vertAlign w:val="superscript"/>
        </w:rPr>
        <w:t>2</w:t>
      </w:r>
      <w:r>
        <w:rPr>
          <w:rFonts w:ascii="Times New Roman"/>
          <w:b w:val="false"/>
          <w:i w:val="false"/>
          <w:color w:val="000000"/>
          <w:sz w:val="28"/>
        </w:rPr>
        <w:t>, жатын бөлмесі – 1,8 м</w:t>
      </w:r>
      <w:r>
        <w:rPr>
          <w:rFonts w:ascii="Times New Roman"/>
          <w:b w:val="false"/>
          <w:i w:val="false"/>
          <w:color w:val="000000"/>
          <w:vertAlign w:val="superscript"/>
        </w:rPr>
        <w:t>2</w:t>
      </w:r>
      <w:r>
        <w:rPr>
          <w:rFonts w:ascii="Times New Roman"/>
          <w:b w:val="false"/>
          <w:i w:val="false"/>
          <w:color w:val="000000"/>
          <w:sz w:val="28"/>
        </w:rPr>
        <w:t>, дәретхана – 0,8 м</w:t>
      </w:r>
      <w:r>
        <w:rPr>
          <w:rFonts w:ascii="Times New Roman"/>
          <w:b w:val="false"/>
          <w:i w:val="false"/>
          <w:color w:val="000000"/>
          <w:vertAlign w:val="superscript"/>
        </w:rPr>
        <w:t>2</w:t>
      </w:r>
      <w:r>
        <w:rPr>
          <w:rFonts w:ascii="Times New Roman"/>
          <w:b w:val="false"/>
          <w:i w:val="false"/>
          <w:color w:val="000000"/>
          <w:sz w:val="28"/>
        </w:rPr>
        <w:t xml:space="preserve"> болатын карантиндік бөлімше көзделуі тиіс.</w:t>
      </w:r>
    </w:p>
    <w:bookmarkEnd w:id="345"/>
    <w:bookmarkStart w:name="z419" w:id="346"/>
    <w:p>
      <w:pPr>
        <w:spacing w:after="0"/>
        <w:ind w:left="0"/>
        <w:jc w:val="both"/>
      </w:pPr>
      <w:r>
        <w:rPr>
          <w:rFonts w:ascii="Times New Roman"/>
          <w:b w:val="false"/>
          <w:i w:val="false"/>
          <w:color w:val="000000"/>
          <w:sz w:val="28"/>
        </w:rPr>
        <w:t xml:space="preserve">
      223. Сәбилер үйлерінің және МДҰ-ның медициналық үй-жайларының жиыны мен ауданы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2, 4–кестелеріне сәйкес қабылданады.</w:t>
      </w:r>
    </w:p>
    <w:bookmarkEnd w:id="346"/>
    <w:bookmarkStart w:name="z420" w:id="347"/>
    <w:p>
      <w:pPr>
        <w:spacing w:after="0"/>
        <w:ind w:left="0"/>
        <w:jc w:val="both"/>
      </w:pPr>
      <w:r>
        <w:rPr>
          <w:rFonts w:ascii="Times New Roman"/>
          <w:b w:val="false"/>
          <w:i w:val="false"/>
          <w:color w:val="000000"/>
          <w:sz w:val="28"/>
        </w:rPr>
        <w:t>
      224. Балалар қысқа уақытқа болатын объектілерде медициналық үй-жай көзделмейді.</w:t>
      </w:r>
    </w:p>
    <w:bookmarkEnd w:id="347"/>
    <w:bookmarkStart w:name="z421" w:id="348"/>
    <w:p>
      <w:pPr>
        <w:spacing w:after="0"/>
        <w:ind w:left="0"/>
        <w:jc w:val="both"/>
      </w:pPr>
      <w:r>
        <w:rPr>
          <w:rFonts w:ascii="Times New Roman"/>
          <w:b w:val="false"/>
          <w:i w:val="false"/>
          <w:color w:val="000000"/>
          <w:sz w:val="28"/>
        </w:rPr>
        <w:t xml:space="preserve">
      225. Медициналық кабинеттің жабдықталуы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қабылданады.</w:t>
      </w:r>
    </w:p>
    <w:bookmarkEnd w:id="348"/>
    <w:bookmarkStart w:name="z422" w:id="349"/>
    <w:p>
      <w:pPr>
        <w:spacing w:after="0"/>
        <w:ind w:left="0"/>
        <w:jc w:val="both"/>
      </w:pPr>
      <w:r>
        <w:rPr>
          <w:rFonts w:ascii="Times New Roman"/>
          <w:b w:val="false"/>
          <w:i w:val="false"/>
          <w:color w:val="000000"/>
          <w:sz w:val="28"/>
        </w:rPr>
        <w:t xml:space="preserve">
      226. Аурудың созылмалы түрі, қатер факторлары, сондай-ақ профилактикалық </w:t>
      </w:r>
      <w:r>
        <w:rPr>
          <w:rFonts w:ascii="Times New Roman"/>
          <w:b w:val="false"/>
          <w:i w:val="false"/>
          <w:color w:val="000000"/>
          <w:sz w:val="28"/>
        </w:rPr>
        <w:t>медициналық тексерулер</w:t>
      </w:r>
      <w:r>
        <w:rPr>
          <w:rFonts w:ascii="Times New Roman"/>
          <w:b w:val="false"/>
          <w:i w:val="false"/>
          <w:color w:val="000000"/>
          <w:sz w:val="28"/>
        </w:rPr>
        <w:t xml:space="preserve"> кезінде анықталған және (немесе) жекелеген жіті аурулармен ауырған балалар диспансерлік есепке алынып, кейіннен сауықтыру арқылы бақылауға жатады;</w:t>
      </w:r>
    </w:p>
    <w:bookmarkEnd w:id="349"/>
    <w:bookmarkStart w:name="z423" w:id="350"/>
    <w:p>
      <w:pPr>
        <w:spacing w:after="0"/>
        <w:ind w:left="0"/>
        <w:jc w:val="both"/>
      </w:pPr>
      <w:r>
        <w:rPr>
          <w:rFonts w:ascii="Times New Roman"/>
          <w:b w:val="false"/>
          <w:i w:val="false"/>
          <w:color w:val="000000"/>
          <w:sz w:val="28"/>
        </w:rPr>
        <w:t>
      227. Емдеу-профилактикалық және сауықтыру іс-шараларын медицина персоналы жүргізеді, сондай-ақ балалардың сырқаттанушылығын төмендетуге және денсаулықтарын нығайтуға бағытталған кешенді сауықтыру іс-шараларының жоспары жасалады.</w:t>
      </w:r>
    </w:p>
    <w:bookmarkEnd w:id="350"/>
    <w:bookmarkStart w:name="z424" w:id="351"/>
    <w:p>
      <w:pPr>
        <w:spacing w:after="0"/>
        <w:ind w:left="0"/>
        <w:jc w:val="both"/>
      </w:pPr>
      <w:r>
        <w:rPr>
          <w:rFonts w:ascii="Times New Roman"/>
          <w:b w:val="false"/>
          <w:i w:val="false"/>
          <w:color w:val="000000"/>
          <w:sz w:val="28"/>
        </w:rPr>
        <w:t>
      228. Балалар толық және тәулік бойы болатын сәбилер үйлерінде және МДҰ-да балаларға профилактикалық медициналық тексерулер жүргізіледі. Объектілердің балалары және персоналы профилактикалық егулер алуы тиіс.</w:t>
      </w:r>
    </w:p>
    <w:bookmarkEnd w:id="351"/>
    <w:bookmarkStart w:name="z425" w:id="352"/>
    <w:p>
      <w:pPr>
        <w:spacing w:after="0"/>
        <w:ind w:left="0"/>
        <w:jc w:val="both"/>
      </w:pPr>
      <w:r>
        <w:rPr>
          <w:rFonts w:ascii="Times New Roman"/>
          <w:b w:val="false"/>
          <w:i w:val="false"/>
          <w:color w:val="000000"/>
          <w:sz w:val="28"/>
        </w:rPr>
        <w:t>
      229. Балалар толық және тәулік бойы болатын сәбилер үйлерінде және МДҰ-да объектілердің медицина қызметкерлері мен әкімшілігі:</w:t>
      </w:r>
    </w:p>
    <w:bookmarkEnd w:id="352"/>
    <w:bookmarkStart w:name="z426" w:id="353"/>
    <w:p>
      <w:pPr>
        <w:spacing w:after="0"/>
        <w:ind w:left="0"/>
        <w:jc w:val="both"/>
      </w:pPr>
      <w:r>
        <w:rPr>
          <w:rFonts w:ascii="Times New Roman"/>
          <w:b w:val="false"/>
          <w:i w:val="false"/>
          <w:color w:val="000000"/>
          <w:sz w:val="28"/>
        </w:rPr>
        <w:t>
      1) балалардың сырқаттанушылығының статистикалық есебін жүргізеді;</w:t>
      </w:r>
    </w:p>
    <w:bookmarkEnd w:id="353"/>
    <w:bookmarkStart w:name="z427" w:id="354"/>
    <w:p>
      <w:pPr>
        <w:spacing w:after="0"/>
        <w:ind w:left="0"/>
        <w:jc w:val="both"/>
      </w:pPr>
      <w:r>
        <w:rPr>
          <w:rFonts w:ascii="Times New Roman"/>
          <w:b w:val="false"/>
          <w:i w:val="false"/>
          <w:color w:val="000000"/>
          <w:sz w:val="28"/>
        </w:rPr>
        <w:t>
      2) балалардың денсаулығын сақтау және нығайту, олардың арасында сырқаттанушылықты төмендету бойынша іс-шараларды жыл сайын жоспарлайды және балаларды сауықтыру бойынша іс-шаралар жүргізеді;</w:t>
      </w:r>
    </w:p>
    <w:bookmarkEnd w:id="354"/>
    <w:bookmarkStart w:name="z428" w:id="355"/>
    <w:p>
      <w:pPr>
        <w:spacing w:after="0"/>
        <w:ind w:left="0"/>
        <w:jc w:val="both"/>
      </w:pPr>
      <w:r>
        <w:rPr>
          <w:rFonts w:ascii="Times New Roman"/>
          <w:b w:val="false"/>
          <w:i w:val="false"/>
          <w:color w:val="000000"/>
          <w:sz w:val="28"/>
        </w:rPr>
        <w:t>
      3) созылмалы ауруы бар балаларды уақытылы диспансерлеуді ұйымдастырады және бақылайды;</w:t>
      </w:r>
    </w:p>
    <w:bookmarkEnd w:id="355"/>
    <w:bookmarkStart w:name="z429" w:id="356"/>
    <w:p>
      <w:pPr>
        <w:spacing w:after="0"/>
        <w:ind w:left="0"/>
        <w:jc w:val="both"/>
      </w:pPr>
      <w:r>
        <w:rPr>
          <w:rFonts w:ascii="Times New Roman"/>
          <w:b w:val="false"/>
          <w:i w:val="false"/>
          <w:color w:val="000000"/>
          <w:sz w:val="28"/>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p>
    <w:bookmarkEnd w:id="356"/>
    <w:bookmarkStart w:name="z430" w:id="357"/>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жүйелі түрде бақылау, күн сайын амбулаториялық қабылдау, шынықтыру, сауықтырудан өту және т.б.) жүргізеді;</w:t>
      </w:r>
    </w:p>
    <w:bookmarkEnd w:id="357"/>
    <w:bookmarkStart w:name="z431" w:id="358"/>
    <w:p>
      <w:pPr>
        <w:spacing w:after="0"/>
        <w:ind w:left="0"/>
        <w:jc w:val="both"/>
      </w:pPr>
      <w:r>
        <w:rPr>
          <w:rFonts w:ascii="Times New Roman"/>
          <w:b w:val="false"/>
          <w:i w:val="false"/>
          <w:color w:val="000000"/>
          <w:sz w:val="28"/>
        </w:rPr>
        <w:t>
      6) тоқсан сайын сауықтыру жоспарларын кейіннен түзете отырып, сырқаттанушылыққа талдау жүргізеді;</w:t>
      </w:r>
    </w:p>
    <w:bookmarkEnd w:id="358"/>
    <w:bookmarkStart w:name="z432" w:id="359"/>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тексеруден уақытылы өтуін бақылауды және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"Ас блогы қызметкерлерінің денсаулық жағдайын тіркеу журналына" деректерді тіркеу арқылы ас блогы қызметкерлерінің денсаулығына күн сайын бақылауды жүзеге асырады;</w:t>
      </w:r>
    </w:p>
    <w:bookmarkEnd w:id="359"/>
    <w:bookmarkStart w:name="z433" w:id="360"/>
    <w:p>
      <w:pPr>
        <w:spacing w:after="0"/>
        <w:ind w:left="0"/>
        <w:jc w:val="both"/>
      </w:pPr>
      <w:r>
        <w:rPr>
          <w:rFonts w:ascii="Times New Roman"/>
          <w:b w:val="false"/>
          <w:i w:val="false"/>
          <w:color w:val="000000"/>
          <w:sz w:val="28"/>
        </w:rPr>
        <w:t>
      8)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тексеруді өткізу, денсаулық жағдайы бойынша балаларды бөлу (денсаулық тобы), дене дамуы, дене тәрбиесі топтары, диспансерлік бақылау және жүргізілген сауықтыру бойынша есептерді жыл сайын және сұратуға байланысты ұсынады;</w:t>
      </w:r>
    </w:p>
    <w:bookmarkEnd w:id="360"/>
    <w:bookmarkStart w:name="z434" w:id="361"/>
    <w:p>
      <w:pPr>
        <w:spacing w:after="0"/>
        <w:ind w:left="0"/>
        <w:jc w:val="both"/>
      </w:pPr>
      <w:r>
        <w:rPr>
          <w:rFonts w:ascii="Times New Roman"/>
          <w:b w:val="false"/>
          <w:i w:val="false"/>
          <w:color w:val="000000"/>
          <w:sz w:val="28"/>
        </w:rPr>
        <w:t xml:space="preserve">
      9) балалардың тамақтануының ұйымдастырылуын: келіп түскен тағам өнімдерінің сапасын, оларды сақтау мерзімдері мен талаптарын, дайындау технологиясы, дайын тағамның сапасын, ас блогының ұсталуын бақылауды жүзеге асырады; </w:t>
      </w:r>
    </w:p>
    <w:bookmarkEnd w:id="361"/>
    <w:bookmarkStart w:name="z435" w:id="362"/>
    <w:p>
      <w:pPr>
        <w:spacing w:after="0"/>
        <w:ind w:left="0"/>
        <w:jc w:val="both"/>
      </w:pPr>
      <w:r>
        <w:rPr>
          <w:rFonts w:ascii="Times New Roman"/>
          <w:b w:val="false"/>
          <w:i w:val="false"/>
          <w:color w:val="000000"/>
          <w:sz w:val="28"/>
        </w:rPr>
        <w:t xml:space="preserve">
      Балалар толық және тәулік бойы болатын сәбилер үйлерінде және МДҰ-да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4-нысанына сәйкес "Тамақ өнімдерінің нормаларын орындауды бақылау ведомосына" деректерді енгізе отырып,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p>
    <w:bookmarkEnd w:id="362"/>
    <w:bookmarkStart w:name="z436" w:id="363"/>
    <w:p>
      <w:pPr>
        <w:spacing w:after="0"/>
        <w:ind w:left="0"/>
        <w:jc w:val="both"/>
      </w:pPr>
      <w:r>
        <w:rPr>
          <w:rFonts w:ascii="Times New Roman"/>
          <w:b w:val="false"/>
          <w:i w:val="false"/>
          <w:color w:val="000000"/>
          <w:sz w:val="28"/>
        </w:rPr>
        <w:t xml:space="preserve">
      10) балалардың жеке гигиена ережелерін сақтай отырып, дене тәрбиесіне жүйелі бақылауды жүзеге асырады. </w:t>
      </w:r>
    </w:p>
    <w:bookmarkEnd w:id="363"/>
    <w:bookmarkStart w:name="z437" w:id="364"/>
    <w:p>
      <w:pPr>
        <w:spacing w:after="0"/>
        <w:ind w:left="0"/>
        <w:jc w:val="both"/>
      </w:pPr>
      <w:r>
        <w:rPr>
          <w:rFonts w:ascii="Times New Roman"/>
          <w:b w:val="false"/>
          <w:i w:val="false"/>
          <w:color w:val="000000"/>
          <w:sz w:val="28"/>
        </w:rPr>
        <w:t>
      230. Сәбилер үйіне және МДҰ-ға түсетін балалар медициналық тексеруден өтеді және денсаулық жағдайы туралы анықтама тапсырады. Үш күн және одан да көп күн болмаған балалар педиатр дәрігердің денсаулық жағдайы туралы анықтамасы болған кезде МДҰ-ға қабылданады.</w:t>
      </w:r>
    </w:p>
    <w:bookmarkEnd w:id="364"/>
    <w:bookmarkStart w:name="z438" w:id="365"/>
    <w:p>
      <w:pPr>
        <w:spacing w:after="0"/>
        <w:ind w:left="0"/>
        <w:jc w:val="both"/>
      </w:pPr>
      <w:r>
        <w:rPr>
          <w:rFonts w:ascii="Times New Roman"/>
          <w:b w:val="false"/>
          <w:i w:val="false"/>
          <w:color w:val="000000"/>
          <w:sz w:val="28"/>
        </w:rPr>
        <w:t>
      231. МДҰ-ға және сәбилер үйлеріне түскен кезде, сондай-ақ басқа топқа ауысқан кезде балалар гельминтозға және ішек протозоозына, ары қарай – жылына бір рет зертханалық тексерілуге тиісті.</w:t>
      </w:r>
    </w:p>
    <w:bookmarkEnd w:id="365"/>
    <w:bookmarkStart w:name="z439" w:id="366"/>
    <w:p>
      <w:pPr>
        <w:spacing w:after="0"/>
        <w:ind w:left="0"/>
        <w:jc w:val="both"/>
      </w:pPr>
      <w:r>
        <w:rPr>
          <w:rFonts w:ascii="Times New Roman"/>
          <w:b w:val="false"/>
          <w:i w:val="false"/>
          <w:color w:val="000000"/>
          <w:sz w:val="28"/>
        </w:rPr>
        <w:t xml:space="preserve">
      232. Медициналық кабинеттерде жабдықтар мен мүкәммалды нұсқаулыққа сәйкес, </w:t>
      </w:r>
      <w:r>
        <w:rPr>
          <w:rFonts w:ascii="Times New Roman"/>
          <w:b w:val="false"/>
          <w:i w:val="false"/>
          <w:color w:val="000000"/>
          <w:sz w:val="28"/>
        </w:rPr>
        <w:t>белгіленген</w:t>
      </w:r>
      <w:r>
        <w:rPr>
          <w:rFonts w:ascii="Times New Roman"/>
          <w:b w:val="false"/>
          <w:i w:val="false"/>
          <w:color w:val="000000"/>
          <w:sz w:val="28"/>
        </w:rPr>
        <w:t xml:space="preserve"> тәртіпте қолдануға рұқсат етілген дезинфекциялаушы құралдармен санитариялық-дезинфекциялық өңдеуден өткізеді.</w:t>
      </w:r>
    </w:p>
    <w:bookmarkEnd w:id="366"/>
    <w:bookmarkStart w:name="z440" w:id="367"/>
    <w:p>
      <w:pPr>
        <w:spacing w:after="0"/>
        <w:ind w:left="0"/>
        <w:jc w:val="both"/>
      </w:pPr>
      <w:r>
        <w:rPr>
          <w:rFonts w:ascii="Times New Roman"/>
          <w:b w:val="false"/>
          <w:i w:val="false"/>
          <w:color w:val="000000"/>
          <w:sz w:val="28"/>
        </w:rPr>
        <w:t xml:space="preserve">
      233. Балалар немесе персонал арасында инфекциялық аурулар </w:t>
      </w:r>
      <w:r>
        <w:rPr>
          <w:rFonts w:ascii="Times New Roman"/>
          <w:b w:val="false"/>
          <w:i w:val="false"/>
          <w:color w:val="000000"/>
          <w:sz w:val="28"/>
        </w:rPr>
        <w:t>тіркелген</w:t>
      </w:r>
      <w:r>
        <w:rPr>
          <w:rFonts w:ascii="Times New Roman"/>
          <w:b w:val="false"/>
          <w:i w:val="false"/>
          <w:color w:val="000000"/>
          <w:sz w:val="28"/>
        </w:rPr>
        <w:t xml:space="preserve"> жағдайда, объектілердің басшылығы, олардың персоналы және медицина қызметкерлері эпидемияға қарсы </w:t>
      </w:r>
      <w:r>
        <w:rPr>
          <w:rFonts w:ascii="Times New Roman"/>
          <w:b w:val="false"/>
          <w:i w:val="false"/>
          <w:color w:val="000000"/>
          <w:sz w:val="28"/>
        </w:rPr>
        <w:t>іс-шаралар</w:t>
      </w:r>
      <w:r>
        <w:rPr>
          <w:rFonts w:ascii="Times New Roman"/>
          <w:b w:val="false"/>
          <w:i w:val="false"/>
          <w:color w:val="000000"/>
          <w:sz w:val="28"/>
        </w:rPr>
        <w:t xml:space="preserve"> жүргізеді.</w:t>
      </w:r>
    </w:p>
    <w:bookmarkEnd w:id="367"/>
    <w:bookmarkStart w:name="z441" w:id="368"/>
    <w:p>
      <w:pPr>
        <w:spacing w:after="0"/>
        <w:ind w:left="0"/>
        <w:jc w:val="both"/>
      </w:pPr>
      <w:r>
        <w:rPr>
          <w:rFonts w:ascii="Times New Roman"/>
          <w:b w:val="false"/>
          <w:i w:val="false"/>
          <w:color w:val="000000"/>
          <w:sz w:val="28"/>
        </w:rPr>
        <w:t xml:space="preserve">
      234. Балалар толық және тәулік бойы болатын сәбилер үйлерінде және МДҰ-да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есепке алу-есеп беру құжаттамасы жүргізіледі.</w:t>
      </w:r>
    </w:p>
    <w:bookmarkEnd w:id="368"/>
    <w:bookmarkStart w:name="z442" w:id="369"/>
    <w:p>
      <w:pPr>
        <w:spacing w:after="0"/>
        <w:ind w:left="0"/>
        <w:jc w:val="both"/>
      </w:pPr>
      <w:r>
        <w:rPr>
          <w:rFonts w:ascii="Times New Roman"/>
          <w:b w:val="false"/>
          <w:i w:val="false"/>
          <w:color w:val="000000"/>
          <w:sz w:val="28"/>
        </w:rPr>
        <w:t>
      235. Объектілердің персоналы медициналық тексеруден және гигиеналық оқудан өтеді. Жеке медициналық кітапшасынсыз және жұмысқа жіберілгені туралы белгісі жоқ тұлғалар жұмысқа қабылданбайды.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30" w:id="370"/>
    <w:p>
      <w:pPr>
        <w:spacing w:after="0"/>
        <w:ind w:left="0"/>
        <w:jc w:val="left"/>
      </w:pPr>
      <w:r>
        <w:rPr>
          <w:rFonts w:ascii="Times New Roman"/>
          <w:b/>
          <w:i w:val="false"/>
          <w:color w:val="000000"/>
        </w:rPr>
        <w:t xml:space="preserve"> Балаларды мектепке дейінгі тәрбиелеу мен оқыту объектілерінде</w:t>
      </w:r>
      <w:r>
        <w:br/>
      </w:r>
      <w:r>
        <w:rPr>
          <w:rFonts w:ascii="Times New Roman"/>
          <w:b/>
          <w:i w:val="false"/>
          <w:color w:val="000000"/>
        </w:rPr>
        <w:t>жүргізілетін зертханалық-аспаптық зерттеулер</w:t>
      </w:r>
    </w:p>
    <w:bookmarkEnd w:id="370"/>
    <w:bookmarkStart w:name="z31" w:id="371"/>
    <w:p>
      <w:pPr>
        <w:spacing w:after="0"/>
        <w:ind w:left="0"/>
        <w:jc w:val="both"/>
      </w:pPr>
      <w:r>
        <w:rPr>
          <w:rFonts w:ascii="Times New Roman"/>
          <w:b w:val="false"/>
          <w:i w:val="false"/>
          <w:color w:val="000000"/>
          <w:sz w:val="28"/>
        </w:rPr>
        <w:t xml:space="preserve">
      Кесте </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2"/>
        <w:gridCol w:w="4535"/>
        <w:gridCol w:w="4340"/>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немесе сынама алу орны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Микроклиматты зерттеу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 ауа қозғалысының жылдамдығы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пайдалануға берген кезде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киім ауыстыратын бөлмелер, топтық, жатын, спорт және музыка залдары, медициналық кабинеттер, демалуға және ұйықтауға арналған үй-жайлар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Ауа ортасын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буларының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 қабылдау бөлмелері, киім ауыстыратын бөлмелер, изолятор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тотығының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объектілердегі спорт залдары, ойын бөлмелері, демалуға және ұйықтауға арналған үй-жайлар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тиімділігін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үй-жайлары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Өнімдерді, дайын тағамдарды және тамақтану рациондарын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компоненттерді қосу толықтығын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ас блоктары - қазандықтардан немесе тарату желісінен сынамалар алу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ас блоктары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жартылай фабрикаттардың, дайын тағамды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тарату желісі, тамақтану үстелі, қоймалар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жүйесінің суы (бактериологиялық және санитариялық-химиялық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санитариялық (құрылыс аяқталғаннан, қайта жаңартудан,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p>
          <w:p>
            <w:pPr>
              <w:spacing w:after="20"/>
              <w:ind w:left="20"/>
              <w:jc w:val="both"/>
            </w:pPr>
            <w:r>
              <w:rPr>
                <w:rFonts w:ascii="Times New Roman"/>
                <w:b w:val="false"/>
                <w:i w:val="false"/>
                <w:color w:val="000000"/>
                <w:sz w:val="20"/>
              </w:rPr>
              <w:t xml:space="preserve">
Маусым басталу алдында сауықтыру (маусымдық) ұйымдарында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судың кіру және шығу орындары,</w:t>
            </w:r>
          </w:p>
          <w:p>
            <w:pPr>
              <w:spacing w:after="20"/>
              <w:ind w:left="20"/>
              <w:jc w:val="both"/>
            </w:pPr>
            <w:r>
              <w:rPr>
                <w:rFonts w:ascii="Times New Roman"/>
                <w:b w:val="false"/>
                <w:i w:val="false"/>
                <w:color w:val="000000"/>
                <w:sz w:val="20"/>
              </w:rPr>
              <w:t>
Ас блогында (бөлек блокта орналасқан кезде)</w:t>
            </w:r>
          </w:p>
          <w:p>
            <w:pPr>
              <w:spacing w:after="20"/>
              <w:ind w:left="20"/>
              <w:jc w:val="both"/>
            </w:pPr>
            <w:r>
              <w:rPr>
                <w:rFonts w:ascii="Times New Roman"/>
                <w:b w:val="false"/>
                <w:i w:val="false"/>
                <w:color w:val="000000"/>
                <w:sz w:val="20"/>
              </w:rPr>
              <w:t xml:space="preserve">
Таңдау нүктесі сумен жабдықтау көзіне байланысты анықталады.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 ауыз су (шөлмектердегі суды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 суды пайдаланатын объектілер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 ұңғымалардан, каптаждардан, қоғамдық пайдалану бұлақтарынан алынған су (бактериологиялық, санитариялық-химиялық,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оқу жылының басталар алдында, ағымдағы санитариялық қадағалау тәртібімен Көрсеткіштер бойынша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алынған су (бактериологиялық, санитариялық-химиялық,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ағымдағы санитариялық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шомылатын орындар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алынған су (бактериологиялық, санитариялық-химиялық, паразитологиялық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ағымдағы санитариялық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нүктеде – бассейн ваннасының тайыз және терең бөліктерінен судың бетінен 25-30 см тереңдікте, сүзгіден кейінгі суда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Топырақты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Гельминттердің болуына санитариялық-микробиологиялық және паразитологиялық зерттеулер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мамыр айынан қыркүйек айына дейін ағымдағы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Объектілердегі құмды алаңқай</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жер учаскесін бұру кезінде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жер учаскесі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Жиһаздарды және жабдықтарды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Жиһаздардың өлшемі балалардың жасы мен бойына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санитариялық қадағалау тәртібімен</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Балалар ассортимені тауарларын сараптау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 киім, ойыншықтар, косметикалық құралдар және т.б.)</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Ескертпелі қадағалау тәртібімен үлгілерді олардың массалық шығарылымына дейін және ағымдағы қадағалауға (әрбір тексеру кезінде) шейін сараптау</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мен оқыту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Құрылыс және әрлеу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әрлеу материалдары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Ескертпелі санитариялық қадағалау тәртібімен, құрылыс, жаңарту, жөндеу жұмыстарын жүргізу, пайдалануға бөлу кезінде және көрсеткіш бойынша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қайта жаңартылып жатқан обьектілерде, жөндеу жұмыстарын жүргізу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Объектілердің санитариялық жағдайын бағалау кезіндегі санитариялық-бактериологиялық көрсеткіштер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санитариялық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блоктарындағы және топтардағы бөтелкелер, емізіктер, ойыншықтар, жабдық, бөлшектеу үстелдері, мүкәммал, тамақтану үстелдері, персоналдың қолы мен киімдері және т.б.</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санитариялық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көрнекі құралдар, төсек әбзелдері, сүлгілер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Персоналды бактериологиялық тасымалдаушылыққа зерттеп-қарау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санитариялық қадағалау тәртібімен және эпидкөрсеткіштер бойынша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Объектілердегі персонал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Оқыту жағдайларын зерттеу</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өрістердің кернеулігі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ағымдағы санитариялық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және БТ-мен сабақ өткізу кабинеттері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ағымдағы санитариялық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үй-жайлары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діріл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және ағымдағы санитариялық қадағалау тәртібімен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шу көзімен іргелес тұрған үй-жайлар, дербес компьютерді және бейне терминалды пайдаланатын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Радиологиялық зерттеулер</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бөлу кезінде және көрсеткіш бойынша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алдында, құрылыс, қайта жаңарту, жөндеу жұмыстары аяқталғаннан кейін және көрсеткіштер бойынша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обьектісі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3" w:id="372"/>
    <w:p>
      <w:pPr>
        <w:spacing w:after="0"/>
        <w:ind w:left="0"/>
        <w:jc w:val="left"/>
      </w:pPr>
      <w:r>
        <w:rPr>
          <w:rFonts w:ascii="Times New Roman"/>
          <w:b/>
          <w:i w:val="false"/>
          <w:color w:val="000000"/>
        </w:rPr>
        <w:t xml:space="preserve"> Сәбилер үйлеріндегі үй-жайлардың ауданы</w:t>
      </w:r>
    </w:p>
    <w:bookmarkEnd w:id="372"/>
    <w:bookmarkStart w:name="z34" w:id="373"/>
    <w:p>
      <w:pPr>
        <w:spacing w:after="0"/>
        <w:ind w:left="0"/>
        <w:jc w:val="both"/>
      </w:pPr>
      <w:r>
        <w:rPr>
          <w:rFonts w:ascii="Times New Roman"/>
          <w:b w:val="false"/>
          <w:i w:val="false"/>
          <w:color w:val="000000"/>
          <w:sz w:val="28"/>
        </w:rPr>
        <w:t>
      1-кесте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3072"/>
        <w:gridCol w:w="3333"/>
        <w:gridCol w:w="3333"/>
      </w:tblGrid>
      <w:tr>
        <w:trPr>
          <w:trHeight w:val="3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жасына қарай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жас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ұяшық</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кептіретін бөлме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кездесетін бөлме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 ұйықтауға арналған веранда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бөлмесі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Қолжуғышы және себезгі бөлмесі бар дәретхана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Ванна-себезгі бөлмесі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783"/>
        <w:gridCol w:w="1783"/>
        <w:gridCol w:w="2422"/>
        <w:gridCol w:w="2422"/>
        <w:gridCol w:w="2422"/>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Оқу-тұрмыстық бөлмелері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 бойынша үй-жайлардың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кабинеті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бөлмесі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жабдықтарының қоймасы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 бөлмесі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Себізгі бөлмесі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709"/>
        <w:gridCol w:w="1709"/>
        <w:gridCol w:w="2322"/>
        <w:gridCol w:w="2322"/>
        <w:gridCol w:w="2323"/>
      </w:tblGrid>
      <w:tr>
        <w:trPr>
          <w:trHeight w:val="30" w:hRule="atLeast"/>
        </w:trPr>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(шикізат)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 бойынша үй-жайлардың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бөлмесі бар асүй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цехы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ыдыстарын жуу бөлмесі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камерасы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азық-түлік қоймасы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қоймасы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бөлмесі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 w:id="374"/>
    <w:p>
      <w:pPr>
        <w:spacing w:after="0"/>
        <w:ind w:left="0"/>
        <w:jc w:val="left"/>
      </w:pPr>
      <w:r>
        <w:rPr>
          <w:rFonts w:ascii="Times New Roman"/>
          <w:b/>
          <w:i w:val="false"/>
          <w:color w:val="000000"/>
        </w:rPr>
        <w:t xml:space="preserve"> Сәбилер үйінің медициналық үй-жайларының құрамы мен ауданы</w:t>
      </w:r>
    </w:p>
    <w:bookmarkEnd w:id="374"/>
    <w:bookmarkStart w:name="z36" w:id="375"/>
    <w:p>
      <w:pPr>
        <w:spacing w:after="0"/>
        <w:ind w:left="0"/>
        <w:jc w:val="both"/>
      </w:pPr>
      <w:r>
        <w:rPr>
          <w:rFonts w:ascii="Times New Roman"/>
          <w:b w:val="false"/>
          <w:i w:val="false"/>
          <w:color w:val="000000"/>
          <w:sz w:val="28"/>
        </w:rPr>
        <w:t xml:space="preserve">
      2-кесте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6142"/>
      </w:tblGrid>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ауданы м</w:t>
            </w:r>
            <w:r>
              <w:rPr>
                <w:rFonts w:ascii="Times New Roman"/>
                <w:b w:val="false"/>
                <w:i w:val="false"/>
                <w:color w:val="000000"/>
                <w:vertAlign w:val="superscript"/>
              </w:rPr>
              <w:t>2</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мейірбике бөлмесі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мейірбике бөлмесі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бөлмесі бар емшара кабинеті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76"/>
    <w:p>
      <w:pPr>
        <w:spacing w:after="0"/>
        <w:ind w:left="0"/>
        <w:jc w:val="left"/>
      </w:pPr>
      <w:r>
        <w:rPr>
          <w:rFonts w:ascii="Times New Roman"/>
          <w:b/>
          <w:i w:val="false"/>
          <w:color w:val="000000"/>
        </w:rPr>
        <w:t xml:space="preserve"> Мектепке дейінгі топтық ұяшық үй-жайларының аудандары</w:t>
      </w:r>
    </w:p>
    <w:bookmarkEnd w:id="376"/>
    <w:bookmarkStart w:name="z38" w:id="377"/>
    <w:p>
      <w:pPr>
        <w:spacing w:after="0"/>
        <w:ind w:left="0"/>
        <w:jc w:val="both"/>
      </w:pPr>
      <w:r>
        <w:rPr>
          <w:rFonts w:ascii="Times New Roman"/>
          <w:b w:val="false"/>
          <w:i w:val="false"/>
          <w:color w:val="000000"/>
          <w:sz w:val="28"/>
        </w:rPr>
        <w:t>
      3-кесте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9842"/>
      </w:tblGrid>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орын (қабылдау бөлмесі)</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 балаға кемiнде 0,7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бөлмесi (ойын бөлмесi)</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2,5 м</w:t>
            </w:r>
            <w:r>
              <w:rPr>
                <w:rFonts w:ascii="Times New Roman"/>
                <w:b w:val="false"/>
                <w:i w:val="false"/>
                <w:color w:val="000000"/>
                <w:vertAlign w:val="superscript"/>
              </w:rPr>
              <w:t>2</w:t>
            </w:r>
            <w:r>
              <w:rPr>
                <w:rFonts w:ascii="Times New Roman"/>
                <w:b w:val="false"/>
                <w:i w:val="false"/>
                <w:color w:val="000000"/>
                <w:sz w:val="20"/>
              </w:rPr>
              <w:t xml:space="preserve"> есебімен сәби топтары үшін, мектепке дейінгі топтарда ауданы кемiнде 2,0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 бөлмесі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бөлмесі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есебімен сәби топтары үшін, мектепке дейінгі топтар үшін – кемінде 2,0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0,8 м</w:t>
            </w:r>
            <w:r>
              <w:rPr>
                <w:rFonts w:ascii="Times New Roman"/>
                <w:b w:val="false"/>
                <w:i w:val="false"/>
                <w:color w:val="000000"/>
                <w:vertAlign w:val="superscript"/>
              </w:rPr>
              <w:t>2</w:t>
            </w:r>
            <w:r>
              <w:rPr>
                <w:rFonts w:ascii="Times New Roman"/>
                <w:b w:val="false"/>
                <w:i w:val="false"/>
                <w:color w:val="000000"/>
                <w:sz w:val="20"/>
              </w:rPr>
              <w:t>.</w:t>
            </w:r>
          </w:p>
        </w:tc>
      </w:tr>
    </w:tbl>
    <w:bookmarkStart w:name="z39" w:id="378"/>
    <w:p>
      <w:pPr>
        <w:spacing w:after="0"/>
        <w:ind w:left="0"/>
        <w:jc w:val="left"/>
      </w:pPr>
      <w:r>
        <w:rPr>
          <w:rFonts w:ascii="Times New Roman"/>
          <w:b/>
          <w:i w:val="false"/>
          <w:color w:val="000000"/>
        </w:rPr>
        <w:t xml:space="preserve"> Мектепке дейінгі ұйымдардың үлгілік ғимараттарының</w:t>
      </w:r>
      <w:r>
        <w:br/>
      </w:r>
      <w:r>
        <w:rPr>
          <w:rFonts w:ascii="Times New Roman"/>
          <w:b/>
          <w:i w:val="false"/>
          <w:color w:val="000000"/>
        </w:rPr>
        <w:t>мамандандырылған үй-жайлардың құрамы және ауданы</w:t>
      </w:r>
    </w:p>
    <w:bookmarkEnd w:id="378"/>
    <w:bookmarkStart w:name="z40" w:id="379"/>
    <w:p>
      <w:pPr>
        <w:spacing w:after="0"/>
        <w:ind w:left="0"/>
        <w:jc w:val="both"/>
      </w:pPr>
      <w:r>
        <w:rPr>
          <w:rFonts w:ascii="Times New Roman"/>
          <w:b w:val="false"/>
          <w:i w:val="false"/>
          <w:color w:val="000000"/>
          <w:sz w:val="28"/>
        </w:rPr>
        <w:t xml:space="preserve">
      4-кесте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60"/>
        <w:gridCol w:w="1047"/>
        <w:gridCol w:w="1240"/>
        <w:gridCol w:w="1431"/>
        <w:gridCol w:w="1431"/>
        <w:gridCol w:w="1431"/>
        <w:gridCol w:w="1431"/>
        <w:gridCol w:w="1432"/>
        <w:gridCol w:w="1432"/>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м</w:t>
            </w:r>
            <w:r>
              <w:rPr>
                <w:rFonts w:ascii="Times New Roman"/>
                <w:b w:val="false"/>
                <w:i w:val="false"/>
                <w:color w:val="000000"/>
                <w:vertAlign w:val="superscript"/>
              </w:rPr>
              <w:t>2</w:t>
            </w:r>
            <w:r>
              <w:rPr>
                <w:rFonts w:ascii="Times New Roman"/>
                <w:b w:val="false"/>
                <w:i w:val="false"/>
                <w:color w:val="000000"/>
                <w:sz w:val="20"/>
              </w:rPr>
              <w:t xml:space="preserve"> болғанда үй-жай ауданы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кабинеті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кабинеті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қабылдау бөлмесі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(6+12)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(6+612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(6+12)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(6+12)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дайындауға арналған үй-жай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кабинеті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үй–жайлары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бөлмесі бар асүй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цехы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өңдейтін көкөніс цехы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6+10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6+12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6+14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7+15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7+17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8+18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ыдыстарын жуу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камерасы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азық-түлік қоймасы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қоймасы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сорттау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сорттау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p>
            <w:pPr>
              <w:spacing w:after="20"/>
              <w:ind w:left="20"/>
              <w:jc w:val="both"/>
            </w:pPr>
            <w:r>
              <w:rPr>
                <w:rFonts w:ascii="Times New Roman"/>
                <w:b w:val="false"/>
                <w:i w:val="false"/>
                <w:color w:val="000000"/>
                <w:sz w:val="20"/>
              </w:rPr>
              <w:t>
сорттау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меңгерушісінің кабинеті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(10+12)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(10+14)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(10+16)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әбзелдерінің қоймасы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42" w:id="380"/>
    <w:p>
      <w:pPr>
        <w:spacing w:after="0"/>
        <w:ind w:left="0"/>
        <w:jc w:val="left"/>
      </w:pPr>
      <w:r>
        <w:rPr>
          <w:rFonts w:ascii="Times New Roman"/>
          <w:b/>
          <w:i w:val="false"/>
          <w:color w:val="000000"/>
        </w:rPr>
        <w:t xml:space="preserve"> Сәбилер үйлеріндегі және мектепке дейінгі ұйымдардағы</w:t>
      </w:r>
      <w:r>
        <w:br/>
      </w:r>
      <w:r>
        <w:rPr>
          <w:rFonts w:ascii="Times New Roman"/>
          <w:b/>
          <w:i w:val="false"/>
          <w:color w:val="000000"/>
        </w:rPr>
        <w:t>жиһаздың негізгі өлшемдері</w:t>
      </w:r>
      <w:r>
        <w:br/>
      </w:r>
      <w:r>
        <w:rPr>
          <w:rFonts w:ascii="Times New Roman"/>
          <w:b/>
          <w:i w:val="false"/>
          <w:color w:val="000000"/>
        </w:rPr>
        <w:t>Сәбилер үйлері үшін жиһаздың таңбалары мен өлшемдері</w:t>
      </w:r>
    </w:p>
    <w:bookmarkEnd w:id="380"/>
    <w:bookmarkStart w:name="z44" w:id="381"/>
    <w:p>
      <w:pPr>
        <w:spacing w:after="0"/>
        <w:ind w:left="0"/>
        <w:jc w:val="both"/>
      </w:pPr>
      <w:r>
        <w:rPr>
          <w:rFonts w:ascii="Times New Roman"/>
          <w:b w:val="false"/>
          <w:i w:val="false"/>
          <w:color w:val="000000"/>
          <w:sz w:val="28"/>
        </w:rPr>
        <w:t>
      1-кесте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68"/>
        <w:gridCol w:w="2932"/>
        <w:gridCol w:w="1802"/>
        <w:gridCol w:w="2030"/>
        <w:gridCol w:w="385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тобы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түсi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тобына байланысты жасы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дейiн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 8 ай</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ж.6 ай-2 ж.8 ай</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bookmarkStart w:name="z45" w:id="382"/>
    <w:p>
      <w:pPr>
        <w:spacing w:after="0"/>
        <w:ind w:left="0"/>
        <w:jc w:val="left"/>
      </w:pPr>
      <w:r>
        <w:rPr>
          <w:rFonts w:ascii="Times New Roman"/>
          <w:b/>
          <w:i w:val="false"/>
          <w:color w:val="000000"/>
        </w:rPr>
        <w:t xml:space="preserve"> Мектепке дейінгі ұйымдарға арналған жиһаздың таңбалары мен өлшемдерi </w:t>
      </w:r>
    </w:p>
    <w:bookmarkEnd w:id="382"/>
    <w:bookmarkStart w:name="z46" w:id="383"/>
    <w:p>
      <w:pPr>
        <w:spacing w:after="0"/>
        <w:ind w:left="0"/>
        <w:jc w:val="both"/>
      </w:pPr>
      <w:r>
        <w:rPr>
          <w:rFonts w:ascii="Times New Roman"/>
          <w:b w:val="false"/>
          <w:i w:val="false"/>
          <w:color w:val="000000"/>
          <w:sz w:val="28"/>
        </w:rPr>
        <w:t>
      2-кесте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200"/>
        <w:gridCol w:w="4675"/>
        <w:gridCol w:w="2490"/>
        <w:gridCol w:w="2805"/>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тобы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түсi</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48" w:id="384"/>
    <w:p>
      <w:pPr>
        <w:spacing w:after="0"/>
        <w:ind w:left="0"/>
        <w:jc w:val="left"/>
      </w:pPr>
      <w:r>
        <w:rPr>
          <w:rFonts w:ascii="Times New Roman"/>
          <w:b/>
          <w:i w:val="false"/>
          <w:color w:val="000000"/>
        </w:rPr>
        <w:t xml:space="preserve"> Мектепке дейінгі ұйымдардың санитариялық аспаптарының саны мен өлшемі</w:t>
      </w:r>
    </w:p>
    <w:bookmarkEnd w:id="384"/>
    <w:bookmarkStart w:name="z49" w:id="385"/>
    <w:p>
      <w:pPr>
        <w:spacing w:after="0"/>
        <w:ind w:left="0"/>
        <w:jc w:val="both"/>
      </w:pPr>
      <w:r>
        <w:rPr>
          <w:rFonts w:ascii="Times New Roman"/>
          <w:b w:val="false"/>
          <w:i w:val="false"/>
          <w:color w:val="000000"/>
          <w:sz w:val="28"/>
        </w:rPr>
        <w:t>
      1-кесте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82"/>
        <w:gridCol w:w="725"/>
        <w:gridCol w:w="567"/>
        <w:gridCol w:w="567"/>
        <w:gridCol w:w="1302"/>
        <w:gridCol w:w="567"/>
        <w:gridCol w:w="725"/>
        <w:gridCol w:w="1919"/>
        <w:gridCol w:w="1059"/>
        <w:gridCol w:w="1374"/>
      </w:tblGrid>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сүлгiлер, электрлі сүлгі </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 бөлмесі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тобының дәретхасы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 жастағы балалар тобының дәретхасы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залының жанындағы себезгі бөлмесі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бөлмесi</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Изолятордың палатасы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Изолятордың дәретханасы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дәретханасы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Учаскеден сырттан кіру есігінің жанындағы балаларға арналған дәретхана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кір жуу орнына арналған үй-жай (шағын МДТОҰ-да)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86"/>
    <w:p>
      <w:pPr>
        <w:spacing w:after="0"/>
        <w:ind w:left="0"/>
        <w:jc w:val="both"/>
      </w:pPr>
      <w:r>
        <w:rPr>
          <w:rFonts w:ascii="Times New Roman"/>
          <w:b w:val="false"/>
          <w:i w:val="false"/>
          <w:color w:val="000000"/>
          <w:sz w:val="28"/>
        </w:rPr>
        <w:t>
      Ескертпе: мектепке дейінгі шағын орталықтардың дәретханаларында 10 тәрбиеленушіге 1 унитаз және 1 раковина көзделеді.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52" w:id="387"/>
    <w:p>
      <w:pPr>
        <w:spacing w:after="0"/>
        <w:ind w:left="0"/>
        <w:jc w:val="left"/>
      </w:pPr>
      <w:r>
        <w:rPr>
          <w:rFonts w:ascii="Times New Roman"/>
          <w:b/>
          <w:i w:val="false"/>
          <w:color w:val="000000"/>
        </w:rPr>
        <w:t xml:space="preserve"> Баларды мектепке дейінгі тәрбиелеу мен оқыту объектілерінің</w:t>
      </w:r>
      <w:r>
        <w:br/>
      </w:r>
      <w:r>
        <w:rPr>
          <w:rFonts w:ascii="Times New Roman"/>
          <w:b/>
          <w:i w:val="false"/>
          <w:color w:val="000000"/>
        </w:rPr>
        <w:t>үй-жайларында жасанды жарықтандыру деңгейлері</w:t>
      </w:r>
    </w:p>
    <w:bookmarkEnd w:id="387"/>
    <w:bookmarkStart w:name="z53" w:id="388"/>
    <w:p>
      <w:pPr>
        <w:spacing w:after="0"/>
        <w:ind w:left="0"/>
        <w:jc w:val="both"/>
      </w:pPr>
      <w:r>
        <w:rPr>
          <w:rFonts w:ascii="Times New Roman"/>
          <w:b w:val="false"/>
          <w:i w:val="false"/>
          <w:color w:val="000000"/>
          <w:sz w:val="28"/>
        </w:rPr>
        <w:t>
      1-кесте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5"/>
        <w:gridCol w:w="1802"/>
        <w:gridCol w:w="1803"/>
      </w:tblGrid>
      <w:tr>
        <w:trPr>
          <w:trHeight w:val="30" w:hRule="atLeast"/>
        </w:trPr>
        <w:tc>
          <w:tcPr>
            <w:tcW w:w="8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жарықтану деңгейі, лк</w:t>
            </w:r>
          </w:p>
        </w:tc>
      </w:tr>
      <w:tr>
        <w:trPr>
          <w:trHeight w:val="30" w:hRule="atLeast"/>
        </w:trPr>
        <w:tc>
          <w:tcPr>
            <w:tcW w:w="0" w:type="auto"/>
            <w:vMerge/>
            <w:tcBorders>
              <w:top w:val="nil"/>
              <w:left w:val="single" w:color="cfcfcf" w:sz="5"/>
              <w:bottom w:val="single" w:color="cfcfcf" w:sz="5"/>
              <w:right w:val="single" w:color="cfcfcf" w:sz="5"/>
            </w:tcBorders>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кезінде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шамдары кезінде</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(ойын) бөлмесі, компьютер сыныптары, демалу бөлмелері, үйірме бөлмелері, медициналық пункт, қолмен үтіктеу үй-жайлары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(оқу үстелдерінің жазықтығы)</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қызмет үй-жайы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дене шынықтыру сабақтарына арналған үй-жайлар, киім ауыстыратын бөлме, себезгі, буфет, изолятор, тамақ ішетін залдар, киім-кешек жуу, кептіру үй-жайы, киімдерді механикалық үтіктеу бөлмелері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(еденге)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және рекреациялар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 веранда, жуынатын орын, дәретхана бөлмесі, әйелдердің жеке гигиена бөлмесі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ванналар, басқыш алаңдары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55" w:id="389"/>
    <w:p>
      <w:pPr>
        <w:spacing w:after="0"/>
        <w:ind w:left="0"/>
        <w:jc w:val="left"/>
      </w:pPr>
      <w:r>
        <w:rPr>
          <w:rFonts w:ascii="Times New Roman"/>
          <w:b/>
          <w:i w:val="false"/>
          <w:color w:val="000000"/>
        </w:rPr>
        <w:t xml:space="preserve"> Объекті ас блогының өндірістік, қойма және әкімшілік-тұрмыстық</w:t>
      </w:r>
      <w:r>
        <w:br/>
      </w:r>
      <w:r>
        <w:rPr>
          <w:rFonts w:ascii="Times New Roman"/>
          <w:b/>
          <w:i w:val="false"/>
          <w:color w:val="000000"/>
        </w:rPr>
        <w:t>үй-жайлары жабдықтарының ең аз тізбесі</w:t>
      </w:r>
    </w:p>
    <w:bookmarkEnd w:id="389"/>
    <w:bookmarkStart w:name="z56" w:id="390"/>
    <w:p>
      <w:pPr>
        <w:spacing w:after="0"/>
        <w:ind w:left="0"/>
        <w:jc w:val="both"/>
      </w:pPr>
      <w:r>
        <w:rPr>
          <w:rFonts w:ascii="Times New Roman"/>
          <w:b w:val="false"/>
          <w:i w:val="false"/>
          <w:color w:val="000000"/>
          <w:sz w:val="28"/>
        </w:rPr>
        <w:t>
      1-кесте</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0816"/>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Стеллаждар, тауар қоятын тұғырықтар, орта және төмен температуралы тоңазытқыш шкафтар </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жуу ваннасы (жуғыш)</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орташа температуралы және қажеттілігіне қарай, төмен температуралы тоңазытқыш шкафтар (саны "тауар көршілігін" сақтау мүмкіндігін қамтамасыз ететіндей және тамақ өнімдерінің қажетті көлемін сақтайтындай), электрлі ет турағыш, жуу ваннасы (жуғыш)</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цехы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бақылау таразылары, нан пісіретін шкаф, стеллаждар, қол жууға арналған раковина</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үй-жай</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нан сақтайтын шкаф</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цехы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(кемінде екі: шикі және дайын өнімдер үшін), электр плитасы, пісіру (қуыру) шкафы, дайын өнімдер үшін әмбебапты электрлі құрылғы, бақылау таразылары, электрлі су қайнатқыш, қол жууға арналған раковина</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өңдеуге арналған цех</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2 терең жуғыш, қол жууға арналған раковина</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алдындағы цех</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(кемінде екі), ет/балық және көкөністерді өңдеуге арналған 2 жуу ваннасы, электрлі ет турағыш, бақылау таразылары</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аймағы</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бірінші, екінші және үшінші тағамдарға арналған мармиттерді және тоңазытқыш сөрелерді (витриналар және басқалар) орнатуға жол беріледі</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ыдыстарын жуатын орын</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асхана ыдыстарын жуатын үш секциялы жуғыш, стеллаж, (шкаф)</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ыдыстарын жуатын орын</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екі жуу ваннасы, стеллаж</w:t>
            </w:r>
          </w:p>
        </w:tc>
      </w:tr>
    </w:tbl>
    <w:p>
      <w:pPr>
        <w:spacing w:after="0"/>
        <w:ind w:left="0"/>
        <w:jc w:val="left"/>
      </w:pPr>
      <w:r>
        <w:br/>
      </w:r>
      <w:r>
        <w:rPr>
          <w:rFonts w:ascii="Times New Roman"/>
          <w:b w:val="false"/>
          <w:i w:val="false"/>
          <w:color w:val="000000"/>
          <w:sz w:val="28"/>
        </w:rPr>
        <w:t>
</w:t>
      </w:r>
    </w:p>
    <w:bookmarkStart w:name="z57" w:id="391"/>
    <w:p>
      <w:pPr>
        <w:spacing w:after="0"/>
        <w:ind w:left="0"/>
        <w:jc w:val="both"/>
      </w:pPr>
      <w:r>
        <w:rPr>
          <w:rFonts w:ascii="Times New Roman"/>
          <w:b w:val="false"/>
          <w:i w:val="false"/>
          <w:color w:val="000000"/>
          <w:sz w:val="28"/>
        </w:rPr>
        <w:t>
      Ескертпе: Ас блоктары жабдықтарының саны мен түрі обьектінің жобалық қуаттылығына және шығарылатын өнімнің түріне байланысты қабылданады.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59" w:id="392"/>
    <w:p>
      <w:pPr>
        <w:spacing w:after="0"/>
        <w:ind w:left="0"/>
        <w:jc w:val="left"/>
      </w:pPr>
      <w:r>
        <w:rPr>
          <w:rFonts w:ascii="Times New Roman"/>
          <w:b/>
          <w:i w:val="false"/>
          <w:color w:val="000000"/>
        </w:rPr>
        <w:t xml:space="preserve"> Өнімдерді алмастыру кестесі</w:t>
      </w:r>
    </w:p>
    <w:bookmarkEnd w:id="392"/>
    <w:bookmarkStart w:name="z60" w:id="393"/>
    <w:p>
      <w:pPr>
        <w:spacing w:after="0"/>
        <w:ind w:left="0"/>
        <w:jc w:val="both"/>
      </w:pPr>
      <w:r>
        <w:rPr>
          <w:rFonts w:ascii="Times New Roman"/>
          <w:b w:val="false"/>
          <w:i w:val="false"/>
          <w:color w:val="000000"/>
          <w:sz w:val="28"/>
        </w:rPr>
        <w:t xml:space="preserve">
      1-кесте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93"/>
        <w:gridCol w:w="2744"/>
        <w:gridCol w:w="4685"/>
        <w:gridCol w:w="274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Алмастыруға жататын өнім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сүйегі бар кесек ет: қой еті, жылқы еті, қоян 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сүйегі жоқ кесек ет: қой еті, жылқы еті, қоян 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ішек-қарны тазартылған немесе жартылай тазартылған құс 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ішек-қарны тазартылмаған құс 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субөнімдер: бауыр, бүйрек, жүрек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балық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сүт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Майы алынбаған сүт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стерилденген сүт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кілегей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кілегей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сүт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сүт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брынза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сары майы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қаймақ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сүт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балғын балық</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ет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майшабақ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алма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өрік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62" w:id="394"/>
    <w:p>
      <w:pPr>
        <w:spacing w:after="0"/>
        <w:ind w:left="0"/>
        <w:jc w:val="left"/>
      </w:pPr>
      <w:r>
        <w:rPr>
          <w:rFonts w:ascii="Times New Roman"/>
          <w:b/>
          <w:i w:val="false"/>
          <w:color w:val="000000"/>
        </w:rPr>
        <w:t xml:space="preserve"> Жас ерекшелігіне байланысты граммға шаққандағы</w:t>
      </w:r>
      <w:r>
        <w:br/>
      </w:r>
      <w:r>
        <w:rPr>
          <w:rFonts w:ascii="Times New Roman"/>
          <w:b/>
          <w:i w:val="false"/>
          <w:color w:val="000000"/>
        </w:rPr>
        <w:t>порциялардың ұсынылатын массасы</w:t>
      </w:r>
    </w:p>
    <w:bookmarkEnd w:id="394"/>
    <w:bookmarkStart w:name="z63" w:id="395"/>
    <w:p>
      <w:pPr>
        <w:spacing w:after="0"/>
        <w:ind w:left="0"/>
        <w:jc w:val="both"/>
      </w:pPr>
      <w:r>
        <w:rPr>
          <w:rFonts w:ascii="Times New Roman"/>
          <w:b w:val="false"/>
          <w:i w:val="false"/>
          <w:color w:val="000000"/>
          <w:sz w:val="28"/>
        </w:rPr>
        <w:t>
      1 кесте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3062"/>
        <w:gridCol w:w="3062"/>
        <w:gridCol w:w="2146"/>
        <w:gridCol w:w="2146"/>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 1 жас 6 ай</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7 ай – 3 жас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- 5 жас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- 7 жас</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көкөніс тағамы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ірімшік, ет тағамы, балық тағамы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құс етінен жасалған тағам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сүт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Пісірме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жарма, көкөніс тағамдары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ірімшік тағамдары, ботқа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кефир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65" w:id="396"/>
    <w:p>
      <w:pPr>
        <w:spacing w:after="0"/>
        <w:ind w:left="0"/>
        <w:jc w:val="left"/>
      </w:pPr>
      <w:r>
        <w:rPr>
          <w:rFonts w:ascii="Times New Roman"/>
          <w:b/>
          <w:i w:val="false"/>
          <w:color w:val="000000"/>
        </w:rPr>
        <w:t xml:space="preserve"> "Тамақ өнімдері мен азық-түлік шикізаттарының бракераж журналы"</w:t>
      </w:r>
    </w:p>
    <w:bookmarkEnd w:id="396"/>
    <w:bookmarkStart w:name="z66" w:id="397"/>
    <w:p>
      <w:pPr>
        <w:spacing w:after="0"/>
        <w:ind w:left="0"/>
        <w:jc w:val="both"/>
      </w:pPr>
      <w:r>
        <w:rPr>
          <w:rFonts w:ascii="Times New Roman"/>
          <w:b w:val="false"/>
          <w:i w:val="false"/>
          <w:color w:val="000000"/>
          <w:sz w:val="28"/>
        </w:rPr>
        <w:t>
      1-нысан</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28"/>
        <w:gridCol w:w="2584"/>
        <w:gridCol w:w="1264"/>
        <w:gridCol w:w="1753"/>
        <w:gridCol w:w="1459"/>
        <w:gridCol w:w="1900"/>
        <w:gridCol w:w="529"/>
        <w:gridCol w:w="53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өнімдерінің келіп түскен күні мен сағаты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шикізаттары мен тамақ өнімдерінің саны (килограммен, литрмен, данамен)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алынған тамақ өнімдерінің қауіпсіздігін растайтын құжаттың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шикізаттары мен тамақ өнімдерін органолептикалық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 өткізудің соңғы мерзімі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 іс жүзінде өткізу күні мен сағаты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398"/>
    <w:p>
      <w:pPr>
        <w:spacing w:after="0"/>
        <w:ind w:left="0"/>
        <w:jc w:val="both"/>
      </w:pPr>
      <w:r>
        <w:rPr>
          <w:rFonts w:ascii="Times New Roman"/>
          <w:b w:val="false"/>
          <w:i w:val="false"/>
          <w:color w:val="000000"/>
          <w:sz w:val="28"/>
        </w:rPr>
        <w:t>
      Ескертпе: * Шығынға жазу, өнімдерді қайтару және басқа деректер көрсетіледі.</w:t>
      </w:r>
    </w:p>
    <w:bookmarkEnd w:id="398"/>
    <w:bookmarkStart w:name="z68" w:id="399"/>
    <w:p>
      <w:pPr>
        <w:spacing w:after="0"/>
        <w:ind w:left="0"/>
        <w:jc w:val="left"/>
      </w:pPr>
      <w:r>
        <w:rPr>
          <w:rFonts w:ascii="Times New Roman"/>
          <w:b/>
          <w:i w:val="false"/>
          <w:color w:val="000000"/>
        </w:rPr>
        <w:t xml:space="preserve"> "С" витаминдеу журналы</w:t>
      </w:r>
    </w:p>
    <w:bookmarkEnd w:id="399"/>
    <w:bookmarkStart w:name="z69" w:id="400"/>
    <w:p>
      <w:pPr>
        <w:spacing w:after="0"/>
        <w:ind w:left="0"/>
        <w:jc w:val="both"/>
      </w:pPr>
      <w:r>
        <w:rPr>
          <w:rFonts w:ascii="Times New Roman"/>
          <w:b w:val="false"/>
          <w:i w:val="false"/>
          <w:color w:val="000000"/>
          <w:sz w:val="28"/>
        </w:rPr>
        <w:t>
      2-нысан</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1686"/>
        <w:gridCol w:w="2155"/>
        <w:gridCol w:w="4149"/>
        <w:gridCol w:w="1687"/>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дайындалу күні және сағаты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порциядағы "С" витаминінің мөлшері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01"/>
    <w:p>
      <w:pPr>
        <w:spacing w:after="0"/>
        <w:ind w:left="0"/>
        <w:jc w:val="left"/>
      </w:pPr>
      <w:r>
        <w:rPr>
          <w:rFonts w:ascii="Times New Roman"/>
          <w:b/>
          <w:i w:val="false"/>
          <w:color w:val="000000"/>
        </w:rPr>
        <w:t xml:space="preserve"> Дайын тамақтың сапасын бақылау (бракераж) журналы</w:t>
      </w:r>
    </w:p>
    <w:bookmarkEnd w:id="401"/>
    <w:bookmarkStart w:name="z71" w:id="402"/>
    <w:p>
      <w:pPr>
        <w:spacing w:after="0"/>
        <w:ind w:left="0"/>
        <w:jc w:val="both"/>
      </w:pPr>
      <w:r>
        <w:rPr>
          <w:rFonts w:ascii="Times New Roman"/>
          <w:b w:val="false"/>
          <w:i w:val="false"/>
          <w:color w:val="000000"/>
          <w:sz w:val="28"/>
        </w:rPr>
        <w:t>
      3-нысан</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01"/>
        <w:gridCol w:w="1713"/>
        <w:gridCol w:w="3244"/>
        <w:gridCol w:w="2326"/>
        <w:gridCol w:w="1101"/>
        <w:gridCol w:w="1102"/>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дайындалу күні және сағаты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алу уақыты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аспаздық өнімнің атауы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аспаздық өнімнің дайындық дәрежесі және органолептикалық бағалау нәтижелері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аспаздық өнімді өткізуге рұқсат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403"/>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End w:id="403"/>
    <w:bookmarkStart w:name="z73" w:id="404"/>
    <w:p>
      <w:pPr>
        <w:spacing w:after="0"/>
        <w:ind w:left="0"/>
        <w:jc w:val="left"/>
      </w:pPr>
      <w:r>
        <w:rPr>
          <w:rFonts w:ascii="Times New Roman"/>
          <w:b/>
          <w:i w:val="false"/>
          <w:color w:val="000000"/>
        </w:rPr>
        <w:t xml:space="preserve"> _________айы ___жылы тамақ өнімдері нормаларының орындалуын бақылау ведомосы</w:t>
      </w:r>
    </w:p>
    <w:bookmarkEnd w:id="404"/>
    <w:bookmarkStart w:name="z74" w:id="405"/>
    <w:p>
      <w:pPr>
        <w:spacing w:after="0"/>
        <w:ind w:left="0"/>
        <w:jc w:val="both"/>
      </w:pPr>
      <w:r>
        <w:rPr>
          <w:rFonts w:ascii="Times New Roman"/>
          <w:b w:val="false"/>
          <w:i w:val="false"/>
          <w:color w:val="000000"/>
          <w:sz w:val="28"/>
        </w:rPr>
        <w:t>
      4-нысан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5"/>
        <w:gridCol w:w="1824"/>
        <w:gridCol w:w="535"/>
        <w:gridCol w:w="535"/>
        <w:gridCol w:w="535"/>
        <w:gridCol w:w="684"/>
        <w:gridCol w:w="831"/>
        <w:gridCol w:w="2369"/>
        <w:gridCol w:w="1427"/>
        <w:gridCol w:w="2472"/>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 адамға граммен нормасы* г (брутто)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 тамақтанатындар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406"/>
    <w:p>
      <w:pPr>
        <w:spacing w:after="0"/>
        <w:ind w:left="0"/>
        <w:jc w:val="both"/>
      </w:pPr>
      <w:r>
        <w:rPr>
          <w:rFonts w:ascii="Times New Roman"/>
          <w:b w:val="false"/>
          <w:i w:val="false"/>
          <w:color w:val="000000"/>
          <w:sz w:val="28"/>
        </w:rPr>
        <w:t>
      Ескертпе:______________________________________________________</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77" w:id="407"/>
    <w:p>
      <w:pPr>
        <w:spacing w:after="0"/>
        <w:ind w:left="0"/>
        <w:jc w:val="left"/>
      </w:pPr>
      <w:r>
        <w:rPr>
          <w:rFonts w:ascii="Times New Roman"/>
          <w:b/>
          <w:i w:val="false"/>
          <w:color w:val="000000"/>
        </w:rPr>
        <w:t xml:space="preserve"> Күн режимі</w:t>
      </w:r>
    </w:p>
    <w:bookmarkEnd w:id="407"/>
    <w:bookmarkStart w:name="z78" w:id="408"/>
    <w:p>
      <w:pPr>
        <w:spacing w:after="0"/>
        <w:ind w:left="0"/>
        <w:jc w:val="both"/>
      </w:pPr>
      <w:r>
        <w:rPr>
          <w:rFonts w:ascii="Times New Roman"/>
          <w:b w:val="false"/>
          <w:i w:val="false"/>
          <w:color w:val="000000"/>
          <w:sz w:val="28"/>
        </w:rPr>
        <w:t xml:space="preserve">
      Бір жастағы балаларға арналған үлгілік күн режимі </w:t>
      </w:r>
    </w:p>
    <w:bookmarkEnd w:id="408"/>
    <w:bookmarkStart w:name="z79" w:id="409"/>
    <w:p>
      <w:pPr>
        <w:spacing w:after="0"/>
        <w:ind w:left="0"/>
        <w:jc w:val="both"/>
      </w:pPr>
      <w:r>
        <w:rPr>
          <w:rFonts w:ascii="Times New Roman"/>
          <w:b w:val="false"/>
          <w:i w:val="false"/>
          <w:color w:val="000000"/>
          <w:sz w:val="28"/>
        </w:rPr>
        <w:t>
      1-кесте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976"/>
        <w:gridCol w:w="2977"/>
        <w:gridCol w:w="3376"/>
        <w:gridCol w:w="2177"/>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кезеңдері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2,5 – 3 айға дейін</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айдан бастап 5 – 6 айға дейін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айдан бастап 9 – 10 айға дейін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айдан бастап 1 жасқа дейін</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Оянуына қарай біртіндеп тұрғызу, дәретхана,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7.00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7.00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7.00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6.30 - 09.30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9.00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 массаж, таңертеңгі жаттығу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 10.30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7.30 - 09.30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топтарға қарай сабақтар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11.10 – 11.20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w:t>
            </w:r>
          </w:p>
          <w:p>
            <w:pPr>
              <w:spacing w:after="20"/>
              <w:ind w:left="20"/>
              <w:jc w:val="both"/>
            </w:pPr>
            <w:r>
              <w:rPr>
                <w:rFonts w:ascii="Times New Roman"/>
                <w:b w:val="false"/>
                <w:i w:val="false"/>
                <w:color w:val="000000"/>
                <w:sz w:val="20"/>
              </w:rPr>
              <w:t>
08.50 –</w:t>
            </w:r>
          </w:p>
          <w:p>
            <w:pPr>
              <w:spacing w:after="20"/>
              <w:ind w:left="20"/>
              <w:jc w:val="both"/>
            </w:pPr>
            <w:r>
              <w:rPr>
                <w:rFonts w:ascii="Times New Roman"/>
                <w:b w:val="false"/>
                <w:i w:val="false"/>
                <w:color w:val="000000"/>
                <w:sz w:val="20"/>
              </w:rPr>
              <w:t>
09.00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–12.00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13.00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14.00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 – 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12.30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13.30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14.30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Сергіту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13.00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 14.30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16.00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топтарға қарай сабақтар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14.40 – 14.50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w:t>
            </w:r>
          </w:p>
          <w:p>
            <w:pPr>
              <w:spacing w:after="20"/>
              <w:ind w:left="20"/>
              <w:jc w:val="both"/>
            </w:pPr>
            <w:r>
              <w:rPr>
                <w:rFonts w:ascii="Times New Roman"/>
                <w:b w:val="false"/>
                <w:i w:val="false"/>
                <w:color w:val="000000"/>
                <w:sz w:val="20"/>
              </w:rPr>
              <w:t>
13.50 –</w:t>
            </w:r>
          </w:p>
          <w:p>
            <w:pPr>
              <w:spacing w:after="20"/>
              <w:ind w:left="20"/>
              <w:jc w:val="both"/>
            </w:pPr>
            <w:r>
              <w:rPr>
                <w:rFonts w:ascii="Times New Roman"/>
                <w:b w:val="false"/>
                <w:i w:val="false"/>
                <w:color w:val="000000"/>
                <w:sz w:val="20"/>
              </w:rPr>
              <w:t>
14.00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15.00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 16.30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18.00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17.00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18.30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 16.00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17.00 - 18.00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20.00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20.00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–17.30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17.30-18.00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–19.00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20.45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20.45-21.00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w:t>
            </w:r>
          </w:p>
          <w:p>
            <w:pPr>
              <w:spacing w:after="20"/>
              <w:ind w:left="20"/>
              <w:jc w:val="both"/>
            </w:pPr>
            <w:r>
              <w:rPr>
                <w:rFonts w:ascii="Times New Roman"/>
                <w:b w:val="false"/>
                <w:i w:val="false"/>
                <w:color w:val="000000"/>
                <w:sz w:val="20"/>
              </w:rPr>
              <w:t>
20.30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21.00-21.30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21.00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21.00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 </w:t>
            </w:r>
          </w:p>
          <w:p>
            <w:pPr>
              <w:spacing w:after="20"/>
              <w:ind w:left="20"/>
              <w:jc w:val="both"/>
            </w:pPr>
            <w:r>
              <w:rPr>
                <w:rFonts w:ascii="Times New Roman"/>
                <w:b w:val="false"/>
                <w:i w:val="false"/>
                <w:color w:val="000000"/>
                <w:sz w:val="20"/>
              </w:rPr>
              <w:t>
21.00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ұйқы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 6.00 (7.00)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6.00 (7.00)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6.00 (7.00)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w:t>
            </w:r>
          </w:p>
          <w:p>
            <w:pPr>
              <w:spacing w:after="20"/>
              <w:ind w:left="20"/>
              <w:jc w:val="both"/>
            </w:pPr>
            <w:r>
              <w:rPr>
                <w:rFonts w:ascii="Times New Roman"/>
                <w:b w:val="false"/>
                <w:i w:val="false"/>
                <w:color w:val="000000"/>
                <w:sz w:val="20"/>
              </w:rPr>
              <w:t>
6.30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тамақтандыру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немесе 3.00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немесе 3.00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left"/>
      </w:pPr>
      <w:r>
        <w:br/>
      </w:r>
      <w:r>
        <w:rPr>
          <w:rFonts w:ascii="Times New Roman"/>
          <w:b w:val="false"/>
          <w:i w:val="false"/>
          <w:color w:val="000000"/>
          <w:sz w:val="28"/>
        </w:rPr>
        <w:t>
</w:t>
      </w:r>
    </w:p>
    <w:bookmarkStart w:name="z80" w:id="410"/>
    <w:p>
      <w:pPr>
        <w:spacing w:after="0"/>
        <w:ind w:left="0"/>
        <w:jc w:val="both"/>
      </w:pPr>
      <w:r>
        <w:rPr>
          <w:rFonts w:ascii="Times New Roman"/>
          <w:b w:val="false"/>
          <w:i w:val="false"/>
          <w:color w:val="000000"/>
          <w:sz w:val="28"/>
        </w:rPr>
        <w:t xml:space="preserve">
      Ескертпе: қолайлы ауа райы жағдайында балаларға күндізгі ұйқыны ашық таза ауада ұйымдастырады. </w:t>
      </w:r>
    </w:p>
    <w:bookmarkEnd w:id="410"/>
    <w:bookmarkStart w:name="z81" w:id="411"/>
    <w:p>
      <w:pPr>
        <w:spacing w:after="0"/>
        <w:ind w:left="0"/>
        <w:jc w:val="both"/>
      </w:pPr>
      <w:r>
        <w:rPr>
          <w:rFonts w:ascii="Times New Roman"/>
          <w:b w:val="false"/>
          <w:i w:val="false"/>
          <w:color w:val="000000"/>
          <w:sz w:val="28"/>
        </w:rPr>
        <w:t>
      Екі жастағы балалардың үлгілік күн режимі</w:t>
      </w:r>
    </w:p>
    <w:bookmarkEnd w:id="411"/>
    <w:bookmarkStart w:name="z82" w:id="412"/>
    <w:p>
      <w:pPr>
        <w:spacing w:after="0"/>
        <w:ind w:left="0"/>
        <w:jc w:val="both"/>
      </w:pPr>
      <w:r>
        <w:rPr>
          <w:rFonts w:ascii="Times New Roman"/>
          <w:b w:val="false"/>
          <w:i w:val="false"/>
          <w:color w:val="000000"/>
          <w:sz w:val="28"/>
        </w:rPr>
        <w:t>
      2-кесте</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831"/>
        <w:gridCol w:w="2831"/>
        <w:gridCol w:w="2831"/>
        <w:gridCol w:w="2832"/>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салқын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жылы мезгілінде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 1ж. 6 ай.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6 ай. – 2 жас.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 – 1ж.6 ай</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 6 ай. – 2 жас.</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 таңертеңгілік дәретхана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7.30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7.30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7.30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Таңертеңгілік асқа дайындық, таңғы ас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8.20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 серуен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 9.20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 11.00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1-сабақ (кіші топтар бойынша)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 9.00 – 9.15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 ұйқыға дайындық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9.30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ауадағы ұйқы (№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 12.00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11.00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(кіші топтар бойынша)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10.15 – 10.30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 ойын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11.20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дайындық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Серуеннен оралу, су емшаралары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 12.00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 12.00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15.30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ояту, түскі ас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12.30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12.30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15.00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 серуен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14.15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 (кіші топтар бойынша)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13.10 – 13.20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13.10 – 13.20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2-сабақ (кіші топтар бойынша)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14.10 – 14.20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 14.00 – 14.10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 су емшаралары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 14.30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Ұйқыға дайындық, ұйқы (екінші)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16.30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тұру, бесін 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17.00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17.00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 16.00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сабақ (кіші топтар бойынша)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16.10 – 16.20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 16.25 – 16.40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19.00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 19.00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 серуен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19.00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19.00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19.30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19.30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Серуеннен оралу, кешкі ас, тыныш ойындар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 20.30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 20.30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19.30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 20.00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ойындар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дайындық, түнгi ұйқы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6.30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6.30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6.30 (7.00)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6.30 (7.00)</w:t>
            </w:r>
          </w:p>
        </w:tc>
      </w:tr>
    </w:tbl>
    <w:bookmarkStart w:name="z83" w:id="413"/>
    <w:p>
      <w:pPr>
        <w:spacing w:after="0"/>
        <w:ind w:left="0"/>
        <w:jc w:val="left"/>
      </w:pPr>
      <w:r>
        <w:rPr>
          <w:rFonts w:ascii="Times New Roman"/>
          <w:b/>
          <w:i w:val="false"/>
          <w:color w:val="000000"/>
        </w:rPr>
        <w:t xml:space="preserve"> Мектеп жасына дейінгі балаларға арналған үлгiлiк күн режимі</w:t>
      </w:r>
    </w:p>
    <w:bookmarkEnd w:id="413"/>
    <w:bookmarkStart w:name="z84" w:id="414"/>
    <w:p>
      <w:pPr>
        <w:spacing w:after="0"/>
        <w:ind w:left="0"/>
        <w:jc w:val="both"/>
      </w:pPr>
      <w:r>
        <w:rPr>
          <w:rFonts w:ascii="Times New Roman"/>
          <w:b w:val="false"/>
          <w:i w:val="false"/>
          <w:color w:val="000000"/>
          <w:sz w:val="28"/>
        </w:rPr>
        <w:t>
      3-кесте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257"/>
        <w:gridCol w:w="2257"/>
        <w:gridCol w:w="2257"/>
        <w:gridCol w:w="2257"/>
        <w:gridCol w:w="2258"/>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компонентi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(ұйқыдан тұру, дәретхана)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 7.30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 7.30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тексеріп-қарау, ойындар, таңертеңгі жаттығу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8.00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8.00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8.00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8.00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8.30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 8.30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 8.55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 9.00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 8.55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 8.55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сабаққа дайындалу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 9.00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 9.20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 9.10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 9.10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(үзiлiстердi қоса алғанда)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 9.30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10.00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 10.00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 10.10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 11.00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 9.50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 10.30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11.15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 11.30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 12.00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 12.10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12.35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13.00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 11.50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12.20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 12.30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 12.50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13.15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12.30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 13.00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13.00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13.20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 13.35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15.00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15.10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15.10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 15.20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 15.25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Бiртiндеп тұру, ауа, су емшаралары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 15.40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 15.40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 15.50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 15.50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 16.00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 – 16.00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 – 16.00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 16.10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 16.05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Ойындар, өз бетiнше жұмыс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16.30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 16.40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 16.40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16.50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 16.50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 – 17.00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 18.00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 – 18.00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 18.00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 18.00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18.00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18.20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18.20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18.20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 18.20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18.15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ас</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 18.45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 18.45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 18.45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 18.45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 18.40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жіберілуі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 19.00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 19.00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 19.00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 19.00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 19.00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19.50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 20.15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ойындар, гигиеналық күтім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 20.20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20.45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20.45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Жатқызу, түнгi ұйқы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 6.30 </w:t>
            </w:r>
          </w:p>
          <w:p>
            <w:pPr>
              <w:spacing w:after="20"/>
              <w:ind w:left="20"/>
              <w:jc w:val="both"/>
            </w:pPr>
            <w:r>
              <w:rPr>
                <w:rFonts w:ascii="Times New Roman"/>
                <w:b w:val="false"/>
                <w:i w:val="false"/>
                <w:color w:val="000000"/>
                <w:sz w:val="20"/>
              </w:rPr>
              <w:t xml:space="preserve">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 6.30 </w:t>
            </w:r>
          </w:p>
          <w:p>
            <w:pPr>
              <w:spacing w:after="20"/>
              <w:ind w:left="20"/>
              <w:jc w:val="both"/>
            </w:pPr>
            <w:r>
              <w:rPr>
                <w:rFonts w:ascii="Times New Roman"/>
                <w:b w:val="false"/>
                <w:i w:val="false"/>
                <w:color w:val="000000"/>
                <w:sz w:val="20"/>
              </w:rPr>
              <w:t xml:space="preserve">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 6.30 </w:t>
            </w:r>
          </w:p>
          <w:p>
            <w:pPr>
              <w:spacing w:after="20"/>
              <w:ind w:left="20"/>
              <w:jc w:val="both"/>
            </w:pPr>
            <w:r>
              <w:rPr>
                <w:rFonts w:ascii="Times New Roman"/>
                <w:b w:val="false"/>
                <w:i w:val="false"/>
                <w:color w:val="000000"/>
                <w:sz w:val="20"/>
              </w:rPr>
              <w:t xml:space="preserve">
(7.30)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20.45 – 6.30 </w:t>
            </w:r>
          </w:p>
          <w:p>
            <w:pPr>
              <w:spacing w:after="20"/>
              <w:ind w:left="20"/>
              <w:jc w:val="both"/>
            </w:pPr>
            <w:r>
              <w:rPr>
                <w:rFonts w:ascii="Times New Roman"/>
                <w:b w:val="false"/>
                <w:i w:val="false"/>
                <w:color w:val="000000"/>
                <w:sz w:val="20"/>
              </w:rPr>
              <w:t xml:space="preserve">
(7.30)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20.45 – 6.30 </w:t>
            </w:r>
          </w:p>
          <w:p>
            <w:pPr>
              <w:spacing w:after="20"/>
              <w:ind w:left="20"/>
              <w:jc w:val="both"/>
            </w:pPr>
            <w:r>
              <w:rPr>
                <w:rFonts w:ascii="Times New Roman"/>
                <w:b w:val="false"/>
                <w:i w:val="false"/>
                <w:color w:val="000000"/>
                <w:sz w:val="20"/>
              </w:rPr>
              <w:t xml:space="preserve">
(7.30)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86" w:id="415"/>
    <w:p>
      <w:pPr>
        <w:spacing w:after="0"/>
        <w:ind w:left="0"/>
        <w:jc w:val="left"/>
      </w:pPr>
      <w:r>
        <w:rPr>
          <w:rFonts w:ascii="Times New Roman"/>
          <w:b/>
          <w:i w:val="false"/>
          <w:color w:val="000000"/>
        </w:rPr>
        <w:t xml:space="preserve"> Мектепке дейінгі ұйымдардағы топтардың толықтырылуы</w:t>
      </w:r>
    </w:p>
    <w:bookmarkEnd w:id="415"/>
    <w:bookmarkStart w:name="z87" w:id="416"/>
    <w:p>
      <w:pPr>
        <w:spacing w:after="0"/>
        <w:ind w:left="0"/>
        <w:jc w:val="both"/>
      </w:pPr>
      <w:r>
        <w:rPr>
          <w:rFonts w:ascii="Times New Roman"/>
          <w:b w:val="false"/>
          <w:i w:val="false"/>
          <w:color w:val="000000"/>
          <w:sz w:val="28"/>
        </w:rPr>
        <w:t xml:space="preserve">
      1-кесте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4007"/>
        <w:gridCol w:w="3971"/>
        <w:gridCol w:w="308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жасындағы топ:</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екi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кiшi топ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жастан үш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екi түрлі жастағы балалар бар болғанда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үш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кіші топ: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төрт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топ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жастан бес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жастан алты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тобы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жастан алты (жетi)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3 түрлі жастағы балалар бар болғанда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2 түрлі жастағы балалар бар болғанда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89" w:id="417"/>
    <w:p>
      <w:pPr>
        <w:spacing w:after="0"/>
        <w:ind w:left="0"/>
        <w:jc w:val="left"/>
      </w:pPr>
      <w:r>
        <w:rPr>
          <w:rFonts w:ascii="Times New Roman"/>
          <w:b/>
          <w:i w:val="false"/>
          <w:color w:val="000000"/>
        </w:rPr>
        <w:t xml:space="preserve"> Медициналық пункттің жабдықталуы</w:t>
      </w:r>
    </w:p>
    <w:bookmarkEnd w:id="417"/>
    <w:bookmarkStart w:name="z90" w:id="418"/>
    <w:p>
      <w:pPr>
        <w:spacing w:after="0"/>
        <w:ind w:left="0"/>
        <w:jc w:val="both"/>
      </w:pPr>
      <w:r>
        <w:rPr>
          <w:rFonts w:ascii="Times New Roman"/>
          <w:b w:val="false"/>
          <w:i w:val="false"/>
          <w:color w:val="000000"/>
          <w:sz w:val="28"/>
        </w:rPr>
        <w:t>
      1-кесте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тасымалдауға арналған термоконтейнер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ақ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бөлу</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сүлгілер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бөлу</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 шелек, швабра, шүберек, шүберек сақтайтын ыдыс, қолғаптар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бикс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p>
            <w:pPr>
              <w:spacing w:after="20"/>
              <w:ind w:left="20"/>
              <w:jc w:val="both"/>
            </w:pPr>
            <w:r>
              <w:rPr>
                <w:rFonts w:ascii="Times New Roman"/>
                <w:b w:val="false"/>
                <w:i w:val="false"/>
                <w:color w:val="000000"/>
                <w:sz w:val="20"/>
              </w:rPr>
              <w:t>
10 дана</w:t>
            </w:r>
          </w:p>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Тубусты кварц</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Сантиметрлік лента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көргіштігін анықтауға арналған кестелер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92" w:id="419"/>
    <w:p>
      <w:pPr>
        <w:spacing w:after="0"/>
        <w:ind w:left="0"/>
        <w:jc w:val="left"/>
      </w:pPr>
      <w:r>
        <w:rPr>
          <w:rFonts w:ascii="Times New Roman"/>
          <w:b/>
          <w:i w:val="false"/>
          <w:color w:val="000000"/>
        </w:rPr>
        <w:t xml:space="preserve"> Ас блогы қызметкерлерінің денсаулық жағдайын тіркеу журналы</w:t>
      </w:r>
    </w:p>
    <w:bookmarkEnd w:id="419"/>
    <w:bookmarkStart w:name="z93" w:id="420"/>
    <w:p>
      <w:pPr>
        <w:spacing w:after="0"/>
        <w:ind w:left="0"/>
        <w:jc w:val="both"/>
      </w:pPr>
      <w:r>
        <w:rPr>
          <w:rFonts w:ascii="Times New Roman"/>
          <w:b w:val="false"/>
          <w:i w:val="false"/>
          <w:color w:val="000000"/>
          <w:sz w:val="28"/>
        </w:rPr>
        <w:t>
      кесте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661"/>
        <w:gridCol w:w="1067"/>
        <w:gridCol w:w="2255"/>
        <w:gridCol w:w="1759"/>
        <w:gridCol w:w="2057"/>
        <w:gridCol w:w="1068"/>
        <w:gridCol w:w="1069"/>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ЖІИ болмауы туралы қызметкерлердің қойған қолдары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ауруларын тексеріп-қарау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баспаның болуына тексеріп-қарау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қолы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421"/>
    <w:p>
      <w:pPr>
        <w:spacing w:after="0"/>
        <w:ind w:left="0"/>
        <w:jc w:val="both"/>
      </w:pPr>
      <w:r>
        <w:rPr>
          <w:rFonts w:ascii="Times New Roman"/>
          <w:b w:val="false"/>
          <w:i w:val="false"/>
          <w:color w:val="000000"/>
          <w:sz w:val="28"/>
        </w:rPr>
        <w:t xml:space="preserve">
      Ескертпе: Тексеріп-қарау күні журналда белгіленген қызметкерлердің тізімі сол күнгі ауысымдағы қызметкерлердің санымен сәйкес болуы тиіс; </w:t>
      </w:r>
    </w:p>
    <w:bookmarkEnd w:id="421"/>
    <w:p>
      <w:pPr>
        <w:spacing w:after="0"/>
        <w:ind w:left="0"/>
        <w:jc w:val="both"/>
      </w:pPr>
      <w:r>
        <w:rPr>
          <w:rFonts w:ascii="Times New Roman"/>
          <w:b w:val="false"/>
          <w:i w:val="false"/>
          <w:color w:val="000000"/>
          <w:sz w:val="28"/>
        </w:rPr>
        <w:t>
      Жұмыстан шеттетілгені туралы немесе басқа жұмысқа ауыстырылғаны туралы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мектепке дейінгі</w:t>
            </w:r>
            <w:r>
              <w:br/>
            </w:r>
            <w:r>
              <w:rPr>
                <w:rFonts w:ascii="Times New Roman"/>
                <w:b w:val="false"/>
                <w:i w:val="false"/>
                <w:color w:val="000000"/>
                <w:sz w:val="20"/>
              </w:rPr>
              <w:t>тәрбиелеу мен оқыту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14-қосымша</w:t>
            </w:r>
          </w:p>
        </w:tc>
      </w:tr>
    </w:tbl>
    <w:bookmarkStart w:name="z96" w:id="422"/>
    <w:p>
      <w:pPr>
        <w:spacing w:after="0"/>
        <w:ind w:left="0"/>
        <w:jc w:val="left"/>
      </w:pPr>
      <w:r>
        <w:rPr>
          <w:rFonts w:ascii="Times New Roman"/>
          <w:b/>
          <w:i w:val="false"/>
          <w:color w:val="000000"/>
        </w:rPr>
        <w:t xml:space="preserve"> Балаларды мектепке дейінгі тәрбиелеу мен оқыту объектілерінің</w:t>
      </w:r>
      <w:r>
        <w:br/>
      </w:r>
      <w:r>
        <w:rPr>
          <w:rFonts w:ascii="Times New Roman"/>
          <w:b/>
          <w:i w:val="false"/>
          <w:color w:val="000000"/>
        </w:rPr>
        <w:t>медициналық есепке алу-есеп беру құжаттамасы</w:t>
      </w:r>
    </w:p>
    <w:bookmarkEnd w:id="422"/>
    <w:bookmarkStart w:name="z97" w:id="423"/>
    <w:p>
      <w:pPr>
        <w:spacing w:after="0"/>
        <w:ind w:left="0"/>
        <w:jc w:val="both"/>
      </w:pPr>
      <w:r>
        <w:rPr>
          <w:rFonts w:ascii="Times New Roman"/>
          <w:b w:val="false"/>
          <w:i w:val="false"/>
          <w:color w:val="000000"/>
          <w:sz w:val="28"/>
        </w:rPr>
        <w:t>
      Медициналық есепке алу-есеп беру құжаттамасы:</w:t>
      </w:r>
    </w:p>
    <w:bookmarkEnd w:id="423"/>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карантинді есепке алу журналы;</w:t>
      </w:r>
    </w:p>
    <w:p>
      <w:pPr>
        <w:spacing w:after="0"/>
        <w:ind w:left="0"/>
        <w:jc w:val="both"/>
      </w:pPr>
      <w:r>
        <w:rPr>
          <w:rFonts w:ascii="Times New Roman"/>
          <w:b w:val="false"/>
          <w:i w:val="false"/>
          <w:color w:val="000000"/>
          <w:sz w:val="28"/>
        </w:rPr>
        <w:t>
      5) профилактикалық егулер картасы;</w:t>
      </w:r>
    </w:p>
    <w:p>
      <w:pPr>
        <w:spacing w:after="0"/>
        <w:ind w:left="0"/>
        <w:jc w:val="both"/>
      </w:pPr>
      <w:r>
        <w:rPr>
          <w:rFonts w:ascii="Times New Roman"/>
          <w:b w:val="false"/>
          <w:i w:val="false"/>
          <w:color w:val="000000"/>
          <w:sz w:val="28"/>
        </w:rPr>
        <w:t>
      6) профилактикалық егулерді есепке алу журналы;</w:t>
      </w:r>
    </w:p>
    <w:p>
      <w:pPr>
        <w:spacing w:after="0"/>
        <w:ind w:left="0"/>
        <w:jc w:val="both"/>
      </w:pPr>
      <w:r>
        <w:rPr>
          <w:rFonts w:ascii="Times New Roman"/>
          <w:b w:val="false"/>
          <w:i w:val="false"/>
          <w:color w:val="000000"/>
          <w:sz w:val="28"/>
        </w:rPr>
        <w:t>
      7)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8) Манту сынамаларын тіркеу журналы;</w:t>
      </w:r>
    </w:p>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10) фтизиопедиатрда тексеруге жататын туберкулинді - оң мәнді адамдарды тіркеу журналы;</w:t>
      </w:r>
    </w:p>
    <w:p>
      <w:pPr>
        <w:spacing w:after="0"/>
        <w:ind w:left="0"/>
        <w:jc w:val="both"/>
      </w:pPr>
      <w:r>
        <w:rPr>
          <w:rFonts w:ascii="Times New Roman"/>
          <w:b w:val="false"/>
          <w:i w:val="false"/>
          <w:color w:val="000000"/>
          <w:sz w:val="28"/>
        </w:rPr>
        <w:t>
      11) вакцинадан кейінгі асқыну журналы;</w:t>
      </w:r>
    </w:p>
    <w:p>
      <w:pPr>
        <w:spacing w:after="0"/>
        <w:ind w:left="0"/>
        <w:jc w:val="both"/>
      </w:pPr>
      <w:r>
        <w:rPr>
          <w:rFonts w:ascii="Times New Roman"/>
          <w:b w:val="false"/>
          <w:i w:val="false"/>
          <w:color w:val="000000"/>
          <w:sz w:val="28"/>
        </w:rPr>
        <w:t>
      12) тұрақты немесе ұзақ мерзімге медициналық қарсы көрсетілім журналы;</w:t>
      </w:r>
    </w:p>
    <w:p>
      <w:pPr>
        <w:spacing w:after="0"/>
        <w:ind w:left="0"/>
        <w:jc w:val="both"/>
      </w:pPr>
      <w:r>
        <w:rPr>
          <w:rFonts w:ascii="Times New Roman"/>
          <w:b w:val="false"/>
          <w:i w:val="false"/>
          <w:color w:val="000000"/>
          <w:sz w:val="28"/>
        </w:rPr>
        <w:t>
      13) вакциналар қалдықтарын жоюға және ашылған құтыларға арналған журнал;</w:t>
      </w:r>
    </w:p>
    <w:p>
      <w:pPr>
        <w:spacing w:after="0"/>
        <w:ind w:left="0"/>
        <w:jc w:val="both"/>
      </w:pPr>
      <w:r>
        <w:rPr>
          <w:rFonts w:ascii="Times New Roman"/>
          <w:b w:val="false"/>
          <w:i w:val="false"/>
          <w:color w:val="000000"/>
          <w:sz w:val="28"/>
        </w:rPr>
        <w:t>
      14) бақыланатын химиялық-профилактиканы жүргізу журналы;</w:t>
      </w:r>
    </w:p>
    <w:p>
      <w:pPr>
        <w:spacing w:after="0"/>
        <w:ind w:left="0"/>
        <w:jc w:val="both"/>
      </w:pPr>
      <w:r>
        <w:rPr>
          <w:rFonts w:ascii="Times New Roman"/>
          <w:b w:val="false"/>
          <w:i w:val="false"/>
          <w:color w:val="000000"/>
          <w:sz w:val="28"/>
        </w:rPr>
        <w:t>
      15) вакциналардың және басқа да иммундық-биологиялық препараттардың қозғалысы туралы есеп;</w:t>
      </w:r>
    </w:p>
    <w:p>
      <w:pPr>
        <w:spacing w:after="0"/>
        <w:ind w:left="0"/>
        <w:jc w:val="both"/>
      </w:pPr>
      <w:r>
        <w:rPr>
          <w:rFonts w:ascii="Times New Roman"/>
          <w:b w:val="false"/>
          <w:i w:val="false"/>
          <w:color w:val="000000"/>
          <w:sz w:val="28"/>
        </w:rPr>
        <w:t>
      16) профилактикалық егулермен қамту туралы есеп;</w:t>
      </w:r>
    </w:p>
    <w:p>
      <w:pPr>
        <w:spacing w:after="0"/>
        <w:ind w:left="0"/>
        <w:jc w:val="both"/>
      </w:pPr>
      <w:r>
        <w:rPr>
          <w:rFonts w:ascii="Times New Roman"/>
          <w:b w:val="false"/>
          <w:i w:val="false"/>
          <w:color w:val="000000"/>
          <w:sz w:val="28"/>
        </w:rPr>
        <w:t>
      17) толық жинау жұмыстарын жүргізу журналы;</w:t>
      </w:r>
    </w:p>
    <w:p>
      <w:pPr>
        <w:spacing w:after="0"/>
        <w:ind w:left="0"/>
        <w:jc w:val="both"/>
      </w:pPr>
      <w:r>
        <w:rPr>
          <w:rFonts w:ascii="Times New Roman"/>
          <w:b w:val="false"/>
          <w:i w:val="false"/>
          <w:color w:val="000000"/>
          <w:sz w:val="28"/>
        </w:rPr>
        <w:t>
      18) кабинетті кварцтау журналы;</w:t>
      </w:r>
    </w:p>
    <w:p>
      <w:pPr>
        <w:spacing w:after="0"/>
        <w:ind w:left="0"/>
        <w:jc w:val="both"/>
      </w:pPr>
      <w:r>
        <w:rPr>
          <w:rFonts w:ascii="Times New Roman"/>
          <w:b w:val="false"/>
          <w:i w:val="false"/>
          <w:color w:val="000000"/>
          <w:sz w:val="28"/>
        </w:rPr>
        <w:t>
      19) тоңазытқыш жабдығының температуралық режимін есепке алу журналы;</w:t>
      </w:r>
    </w:p>
    <w:p>
      <w:pPr>
        <w:spacing w:after="0"/>
        <w:ind w:left="0"/>
        <w:jc w:val="both"/>
      </w:pPr>
      <w:r>
        <w:rPr>
          <w:rFonts w:ascii="Times New Roman"/>
          <w:b w:val="false"/>
          <w:i w:val="false"/>
          <w:color w:val="000000"/>
          <w:sz w:val="28"/>
        </w:rPr>
        <w:t>
      20) паразиттік аурулардың қоздырғыштарына тексерілгендерді тіркеу журналы;</w:t>
      </w:r>
    </w:p>
    <w:p>
      <w:pPr>
        <w:spacing w:after="0"/>
        <w:ind w:left="0"/>
        <w:jc w:val="both"/>
      </w:pPr>
      <w:r>
        <w:rPr>
          <w:rFonts w:ascii="Times New Roman"/>
          <w:b w:val="false"/>
          <w:i w:val="false"/>
          <w:color w:val="000000"/>
          <w:sz w:val="28"/>
        </w:rPr>
        <w:t>
      21) гельминттерге тексерілген адамдарды тіркеу журналы;</w:t>
      </w:r>
    </w:p>
    <w:p>
      <w:pPr>
        <w:spacing w:after="0"/>
        <w:ind w:left="0"/>
        <w:jc w:val="both"/>
      </w:pPr>
      <w:r>
        <w:rPr>
          <w:rFonts w:ascii="Times New Roman"/>
          <w:b w:val="false"/>
          <w:i w:val="false"/>
          <w:color w:val="000000"/>
          <w:sz w:val="28"/>
        </w:rPr>
        <w:t>
      22) дерматомикоз, қышыма, педикулезге тексеріп-қараулар журналы;</w:t>
      </w:r>
    </w:p>
    <w:p>
      <w:pPr>
        <w:spacing w:after="0"/>
        <w:ind w:left="0"/>
        <w:jc w:val="both"/>
      </w:pPr>
      <w:r>
        <w:rPr>
          <w:rFonts w:ascii="Times New Roman"/>
          <w:b w:val="false"/>
          <w:i w:val="false"/>
          <w:color w:val="000000"/>
          <w:sz w:val="28"/>
        </w:rPr>
        <w:t>
      23) профилактикалық медициналық тексеріп-қараулар нәтижелері бойынша есеп;</w:t>
      </w:r>
    </w:p>
    <w:p>
      <w:pPr>
        <w:spacing w:after="0"/>
        <w:ind w:left="0"/>
        <w:jc w:val="both"/>
      </w:pPr>
      <w:r>
        <w:rPr>
          <w:rFonts w:ascii="Times New Roman"/>
          <w:b w:val="false"/>
          <w:i w:val="false"/>
          <w:color w:val="000000"/>
          <w:sz w:val="28"/>
        </w:rPr>
        <w:t>
      24) баланың денсаулық паспорты;</w:t>
      </w:r>
    </w:p>
    <w:p>
      <w:pPr>
        <w:spacing w:after="0"/>
        <w:ind w:left="0"/>
        <w:jc w:val="both"/>
      </w:pPr>
      <w:r>
        <w:rPr>
          <w:rFonts w:ascii="Times New Roman"/>
          <w:b w:val="false"/>
          <w:i w:val="false"/>
          <w:color w:val="000000"/>
          <w:sz w:val="28"/>
        </w:rPr>
        <w:t>
      25) тәуекел тобындағы балалардың тізімі;</w:t>
      </w:r>
    </w:p>
    <w:p>
      <w:pPr>
        <w:spacing w:after="0"/>
        <w:ind w:left="0"/>
        <w:jc w:val="both"/>
      </w:pPr>
      <w:r>
        <w:rPr>
          <w:rFonts w:ascii="Times New Roman"/>
          <w:b w:val="false"/>
          <w:i w:val="false"/>
          <w:color w:val="000000"/>
          <w:sz w:val="28"/>
        </w:rPr>
        <w:t>
      26) флюорографиялық тексеру нәтижесі оң болған адамдарды есепке алу журналы;</w:t>
      </w:r>
    </w:p>
    <w:p>
      <w:pPr>
        <w:spacing w:after="0"/>
        <w:ind w:left="0"/>
        <w:jc w:val="both"/>
      </w:pPr>
      <w:r>
        <w:rPr>
          <w:rFonts w:ascii="Times New Roman"/>
          <w:b w:val="false"/>
          <w:i w:val="false"/>
          <w:color w:val="000000"/>
          <w:sz w:val="28"/>
        </w:rPr>
        <w:t>
      27) дайын өнімнің бракераж журналы;</w:t>
      </w:r>
    </w:p>
    <w:p>
      <w:pPr>
        <w:spacing w:after="0"/>
        <w:ind w:left="0"/>
        <w:jc w:val="both"/>
      </w:pPr>
      <w:r>
        <w:rPr>
          <w:rFonts w:ascii="Times New Roman"/>
          <w:b w:val="false"/>
          <w:i w:val="false"/>
          <w:color w:val="000000"/>
          <w:sz w:val="28"/>
        </w:rPr>
        <w:t>
      28) ас блогы қызметкерлерінің денсаулық жағдайын тіркеу журналы;</w:t>
      </w:r>
    </w:p>
    <w:p>
      <w:pPr>
        <w:spacing w:after="0"/>
        <w:ind w:left="0"/>
        <w:jc w:val="both"/>
      </w:pPr>
      <w:r>
        <w:rPr>
          <w:rFonts w:ascii="Times New Roman"/>
          <w:b w:val="false"/>
          <w:i w:val="false"/>
          <w:color w:val="000000"/>
          <w:sz w:val="28"/>
        </w:rPr>
        <w:t>
      29) санитариялық-ағарту жұмыстарын есепке алу журналы;</w:t>
      </w:r>
    </w:p>
    <w:p>
      <w:pPr>
        <w:spacing w:after="0"/>
        <w:ind w:left="0"/>
        <w:jc w:val="both"/>
      </w:pPr>
      <w:r>
        <w:rPr>
          <w:rFonts w:ascii="Times New Roman"/>
          <w:b w:val="false"/>
          <w:i w:val="false"/>
          <w:color w:val="000000"/>
          <w:sz w:val="28"/>
        </w:rPr>
        <w:t>
      30) вакциналардың түсіндірме-аңдатпасы бар папка;</w:t>
      </w:r>
    </w:p>
    <w:p>
      <w:pPr>
        <w:spacing w:after="0"/>
        <w:ind w:left="0"/>
        <w:jc w:val="both"/>
      </w:pPr>
      <w:r>
        <w:rPr>
          <w:rFonts w:ascii="Times New Roman"/>
          <w:b w:val="false"/>
          <w:i w:val="false"/>
          <w:color w:val="000000"/>
          <w:sz w:val="28"/>
        </w:rPr>
        <w:t>
      31) бұйрықтар мен нұсқаулықтар;</w:t>
      </w:r>
    </w:p>
    <w:p>
      <w:pPr>
        <w:spacing w:after="0"/>
        <w:ind w:left="0"/>
        <w:jc w:val="both"/>
      </w:pPr>
      <w:r>
        <w:rPr>
          <w:rFonts w:ascii="Times New Roman"/>
          <w:b w:val="false"/>
          <w:i w:val="false"/>
          <w:color w:val="000000"/>
          <w:sz w:val="28"/>
        </w:rPr>
        <w:t>
      32) тамақтану нормаларының орындалуын бақылау журналы (жинақтау ведомосы бойынша).</w:t>
      </w:r>
    </w:p>
    <w:p>
      <w:pPr>
        <w:spacing w:after="0"/>
        <w:ind w:left="0"/>
        <w:jc w:val="both"/>
      </w:pPr>
      <w:r>
        <w:rPr>
          <w:rFonts w:ascii="Times New Roman"/>
          <w:b w:val="false"/>
          <w:i w:val="false"/>
          <w:color w:val="000000"/>
          <w:sz w:val="28"/>
        </w:rPr>
        <w:t xml:space="preserve">
      33) диспансерлік науқастарды есепке алу журналы; </w:t>
      </w:r>
    </w:p>
    <w:p>
      <w:pPr>
        <w:spacing w:after="0"/>
        <w:ind w:left="0"/>
        <w:jc w:val="both"/>
      </w:pPr>
      <w:r>
        <w:rPr>
          <w:rFonts w:ascii="Times New Roman"/>
          <w:b w:val="false"/>
          <w:i w:val="false"/>
          <w:color w:val="000000"/>
          <w:sz w:val="28"/>
        </w:rPr>
        <w:t>
      34) тәрбиеленушілердің жеке медициналық картасы;</w:t>
      </w:r>
    </w:p>
    <w:p>
      <w:pPr>
        <w:spacing w:after="0"/>
        <w:ind w:left="0"/>
        <w:jc w:val="both"/>
      </w:pPr>
      <w:r>
        <w:rPr>
          <w:rFonts w:ascii="Times New Roman"/>
          <w:b w:val="false"/>
          <w:i w:val="false"/>
          <w:color w:val="000000"/>
          <w:sz w:val="28"/>
        </w:rPr>
        <w:t>
      35) диспансерлік қадағалаудың бақылау картасы;</w:t>
      </w:r>
    </w:p>
    <w:p>
      <w:pPr>
        <w:spacing w:after="0"/>
        <w:ind w:left="0"/>
        <w:jc w:val="both"/>
      </w:pPr>
      <w:r>
        <w:rPr>
          <w:rFonts w:ascii="Times New Roman"/>
          <w:b w:val="false"/>
          <w:i w:val="false"/>
          <w:color w:val="000000"/>
          <w:sz w:val="28"/>
        </w:rPr>
        <w:t>
      36)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37) тамақ өнімдері мен азық-түлік шикізаттарының бракераж журналы;</w:t>
      </w:r>
    </w:p>
    <w:p>
      <w:pPr>
        <w:spacing w:after="0"/>
        <w:ind w:left="0"/>
        <w:jc w:val="both"/>
      </w:pPr>
      <w:r>
        <w:rPr>
          <w:rFonts w:ascii="Times New Roman"/>
          <w:b w:val="false"/>
          <w:i w:val="false"/>
          <w:color w:val="000000"/>
          <w:sz w:val="28"/>
        </w:rPr>
        <w:t>
      38) тамақ өнімдері нормаларының орындалуын бақылау ведомосы.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