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163fa" w14:textId="00163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Аса маңызды және жедел іске асыруды талап ететін міндеттерді іске асыруға бағытталған, Республикалық бюджет комиссиясының оң ұсыныстары бар бюджеттік инвестицияларды қарау және іріктеу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31 наурыздағы № 247 бұйрығы. Қазақстан Республикасының Әділет министрлігінде 2015 жылы 6 мамырда № 10968 тіркелді. Күші жойылды - Қазақстан Республикасы Премьер-Министрінің Бірінші орынбасары - Қазақстан Республикасы Қаржы министрінің 2020 жылғы 16 қаңтардағы № 22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Бірінші орынбасары – ҚР Қаржы министрінің 16.01.2020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151-бабына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Аса маңызды және жедел іске асыруды талап ететін міндеттерді іске асыруға бағытталған, Республикалық бюджет комиссиясының оң ұсыныстары бар бюджеттік инвестицияларды қарау және іріктеу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819"/>
        <w:gridCol w:w="4181"/>
      </w:tblGrid>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18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Республикасының</w:t>
            </w:r>
            <w:r>
              <w:br/>
            </w:r>
            <w:r>
              <w:rPr>
                <w:rFonts w:ascii="Times New Roman"/>
                <w:b w:val="false"/>
                <w:i/>
                <w:color w:val="000000"/>
                <w:sz w:val="20"/>
              </w:rPr>
              <w:t>Ұлттық экономика министрі</w:t>
            </w:r>
            <w:r>
              <w:br/>
            </w:r>
            <w:r>
              <w:rPr>
                <w:rFonts w:ascii="Times New Roman"/>
                <w:b w:val="false"/>
                <w:i/>
                <w:color w:val="000000"/>
                <w:sz w:val="20"/>
              </w:rPr>
              <w:t>________________ Е. Досаев</w:t>
            </w:r>
            <w:r>
              <w:br/>
            </w:r>
            <w:r>
              <w:rPr>
                <w:rFonts w:ascii="Times New Roman"/>
                <w:b w:val="false"/>
                <w:i/>
                <w:color w:val="000000"/>
                <w:sz w:val="20"/>
              </w:rPr>
              <w:t>2015 жылғы 6 сәуір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31 наурыздағы</w:t>
            </w:r>
            <w:r>
              <w:br/>
            </w:r>
            <w:r>
              <w:rPr>
                <w:rFonts w:ascii="Times New Roman"/>
                <w:b w:val="false"/>
                <w:i w:val="false"/>
                <w:color w:val="000000"/>
                <w:sz w:val="20"/>
              </w:rPr>
              <w:t>№ 247 бұйрығымен бекітілген</w:t>
            </w:r>
          </w:p>
        </w:tc>
      </w:tr>
    </w:tbl>
    <w:bookmarkStart w:name="z9" w:id="7"/>
    <w:p>
      <w:pPr>
        <w:spacing w:after="0"/>
        <w:ind w:left="0"/>
        <w:jc w:val="left"/>
      </w:pPr>
      <w:r>
        <w:rPr>
          <w:rFonts w:ascii="Times New Roman"/>
          <w:b/>
          <w:i w:val="false"/>
          <w:color w:val="000000"/>
        </w:rPr>
        <w:t xml:space="preserve"> Аса маңызды және жедел іске асыруды талап ететін міндеттерді</w:t>
      </w:r>
      <w:r>
        <w:br/>
      </w:r>
      <w:r>
        <w:rPr>
          <w:rFonts w:ascii="Times New Roman"/>
          <w:b/>
          <w:i w:val="false"/>
          <w:color w:val="000000"/>
        </w:rPr>
        <w:t>іске асыруға бағытталған, Республикалық бюджет комиссиясының оң</w:t>
      </w:r>
      <w:r>
        <w:br/>
      </w:r>
      <w:r>
        <w:rPr>
          <w:rFonts w:ascii="Times New Roman"/>
          <w:b/>
          <w:i w:val="false"/>
          <w:color w:val="000000"/>
        </w:rPr>
        <w:t>ұсыныстары бар бюджеттік инвестицияларды қарау және іріктеу</w:t>
      </w:r>
      <w:r>
        <w:br/>
      </w:r>
      <w:r>
        <w:rPr>
          <w:rFonts w:ascii="Times New Roman"/>
          <w:b/>
          <w:i w:val="false"/>
          <w:color w:val="000000"/>
        </w:rPr>
        <w:t>қағидалары</w:t>
      </w:r>
      <w:r>
        <w:br/>
      </w:r>
      <w:r>
        <w:rPr>
          <w:rFonts w:ascii="Times New Roman"/>
          <w:b/>
          <w:i w:val="false"/>
          <w:color w:val="000000"/>
        </w:rPr>
        <w:t>1. Жалпы ережелер</w:t>
      </w:r>
    </w:p>
    <w:bookmarkEnd w:id="7"/>
    <w:bookmarkStart w:name="z11" w:id="8"/>
    <w:p>
      <w:pPr>
        <w:spacing w:after="0"/>
        <w:ind w:left="0"/>
        <w:jc w:val="both"/>
      </w:pPr>
      <w:r>
        <w:rPr>
          <w:rFonts w:ascii="Times New Roman"/>
          <w:b w:val="false"/>
          <w:i w:val="false"/>
          <w:color w:val="000000"/>
          <w:sz w:val="28"/>
        </w:rPr>
        <w:t xml:space="preserve">
      1. Осы Республикалық бюджет комиссиясының оң ұсыныстары бар аса маңызды және жедел іске асыруды талап ететін міндеттерді іске асыруға бағытталған бюджеттік инвестицияларды қарау және іріктеу қағидалары (бұдан әрі – Қағидалар) 2008 жылғы 4 желтоқсандағы Қазақстан Республикасы Бюджет кодексінің (бұдан әрі - Кодекс) </w:t>
      </w:r>
      <w:r>
        <w:rPr>
          <w:rFonts w:ascii="Times New Roman"/>
          <w:b w:val="false"/>
          <w:i w:val="false"/>
          <w:color w:val="000000"/>
          <w:sz w:val="28"/>
        </w:rPr>
        <w:t>151-бабына</w:t>
      </w:r>
      <w:r>
        <w:rPr>
          <w:rFonts w:ascii="Times New Roman"/>
          <w:b w:val="false"/>
          <w:i w:val="false"/>
          <w:color w:val="000000"/>
          <w:sz w:val="28"/>
        </w:rPr>
        <w:t xml:space="preserve"> сәйкес әзірленді және Республикалық бюджет комиссиясының оң ұсыныстары бар аса маңызды және жедел іске асыруды талап ететін міндеттерді іске асыруға бағытталған бюджеттік инвестицияларды қарау және іріктеу тәртібін (бұдан әрі – кейінге қалдыру шарты бар бюджеттік инвестициялар) айқындайды.</w:t>
      </w:r>
    </w:p>
    <w:bookmarkEnd w:id="8"/>
    <w:bookmarkStart w:name="z12" w:id="9"/>
    <w:p>
      <w:pPr>
        <w:spacing w:after="0"/>
        <w:ind w:left="0"/>
        <w:jc w:val="both"/>
      </w:pPr>
      <w:r>
        <w:rPr>
          <w:rFonts w:ascii="Times New Roman"/>
          <w:b w:val="false"/>
          <w:i w:val="false"/>
          <w:color w:val="000000"/>
          <w:sz w:val="28"/>
        </w:rPr>
        <w:t>
      2. Осы Қағидаларда мынадай ұғымдар қолданылады:</w:t>
      </w:r>
    </w:p>
    <w:bookmarkEnd w:id="9"/>
    <w:bookmarkStart w:name="z13" w:id="10"/>
    <w:p>
      <w:pPr>
        <w:spacing w:after="0"/>
        <w:ind w:left="0"/>
        <w:jc w:val="both"/>
      </w:pPr>
      <w:r>
        <w:rPr>
          <w:rFonts w:ascii="Times New Roman"/>
          <w:b w:val="false"/>
          <w:i w:val="false"/>
          <w:color w:val="000000"/>
          <w:sz w:val="28"/>
        </w:rPr>
        <w:t>
      1) бюджеттік бағдарламалар әкімшісі – бюджеттік бағдарламаларды жоспарлауға, негіздеуге, іске асыруға және нәтижелерге қол жеткізуге жауапты мемлекеттік орган;</w:t>
      </w:r>
    </w:p>
    <w:bookmarkEnd w:id="10"/>
    <w:bookmarkStart w:name="z14" w:id="11"/>
    <w:p>
      <w:pPr>
        <w:spacing w:after="0"/>
        <w:ind w:left="0"/>
        <w:jc w:val="both"/>
      </w:pPr>
      <w:r>
        <w:rPr>
          <w:rFonts w:ascii="Times New Roman"/>
          <w:b w:val="false"/>
          <w:i w:val="false"/>
          <w:color w:val="000000"/>
          <w:sz w:val="28"/>
        </w:rPr>
        <w:t>
      2) кейінге қалдыру шарты – бюджеттік бағдарламалар әкімшілері Республикалық бюджет комиссиясының оң ұсынысы болған күннен бастап, республикалық бюджетті нақтылауға немесе түзетуге дейін жетіспеген құжаттаманы беру шартымен кейінге қалдыру шарты бар бюджеттік инвестицияларды республикалық бюджет жобасына енгізу.</w:t>
      </w:r>
    </w:p>
    <w:bookmarkEnd w:id="11"/>
    <w:bookmarkStart w:name="z15" w:id="12"/>
    <w:p>
      <w:pPr>
        <w:spacing w:after="0"/>
        <w:ind w:left="0"/>
        <w:jc w:val="left"/>
      </w:pPr>
      <w:r>
        <w:rPr>
          <w:rFonts w:ascii="Times New Roman"/>
          <w:b/>
          <w:i w:val="false"/>
          <w:color w:val="000000"/>
        </w:rPr>
        <w:t xml:space="preserve"> 2. Кейінге қалдыру шарты бар бюджеттік инвестицияларды қарау және іріктеу тәртібі</w:t>
      </w:r>
    </w:p>
    <w:bookmarkEnd w:id="12"/>
    <w:bookmarkStart w:name="z16" w:id="13"/>
    <w:p>
      <w:pPr>
        <w:spacing w:after="0"/>
        <w:ind w:left="0"/>
        <w:jc w:val="both"/>
      </w:pPr>
      <w:r>
        <w:rPr>
          <w:rFonts w:ascii="Times New Roman"/>
          <w:b w:val="false"/>
          <w:i w:val="false"/>
          <w:color w:val="000000"/>
          <w:sz w:val="28"/>
        </w:rPr>
        <w:t>
      3. Кейінге қалдыру шарты бар бюджеттік инвестициялар:</w:t>
      </w:r>
    </w:p>
    <w:bookmarkEnd w:id="13"/>
    <w:bookmarkStart w:name="z17" w:id="14"/>
    <w:p>
      <w:pPr>
        <w:spacing w:after="0"/>
        <w:ind w:left="0"/>
        <w:jc w:val="both"/>
      </w:pPr>
      <w:r>
        <w:rPr>
          <w:rFonts w:ascii="Times New Roman"/>
          <w:b w:val="false"/>
          <w:i w:val="false"/>
          <w:color w:val="000000"/>
          <w:sz w:val="28"/>
        </w:rPr>
        <w:t>
      1) бюджеттік инвестициялық жобаларды іске асыру;</w:t>
      </w:r>
    </w:p>
    <w:bookmarkEnd w:id="14"/>
    <w:bookmarkStart w:name="z18" w:id="15"/>
    <w:p>
      <w:pPr>
        <w:spacing w:after="0"/>
        <w:ind w:left="0"/>
        <w:jc w:val="both"/>
      </w:pPr>
      <w:r>
        <w:rPr>
          <w:rFonts w:ascii="Times New Roman"/>
          <w:b w:val="false"/>
          <w:i w:val="false"/>
          <w:color w:val="000000"/>
          <w:sz w:val="28"/>
        </w:rPr>
        <w:t>
      2) заңды тұлғалардың жарғылық капиталына мемлекеттің қатысуы арқылы жүзеге асырылады.</w:t>
      </w:r>
    </w:p>
    <w:bookmarkEnd w:id="15"/>
    <w:bookmarkStart w:name="z19" w:id="16"/>
    <w:p>
      <w:pPr>
        <w:spacing w:after="0"/>
        <w:ind w:left="0"/>
        <w:jc w:val="both"/>
      </w:pPr>
      <w:r>
        <w:rPr>
          <w:rFonts w:ascii="Times New Roman"/>
          <w:b w:val="false"/>
          <w:i w:val="false"/>
          <w:color w:val="000000"/>
          <w:sz w:val="28"/>
        </w:rPr>
        <w:t>
      4. Инвестициялық жобалар және/немесе іс-шаралар жеке және заңды тұлғалардың қауіпсіздігі мен тыныс-тіршілігіне қатер төндіретін ахуалды болдырмауға, сондай-ақ елдің әлеуметтік-экономикалық және саяси тұрақтылығына, мемлекеттік және үкіметтік бағдарламаларды жүзеге асыру, елдің озық/жеделдетілген әлеуметтік-экономикалық дамуына қатер төндіретін ахуалды болдырмауға бағытталған жағдайда бюджеттік инвестициялар аса маңызды және жедел іске асыруды талап ететін міндеттер ретінде айқындалады және Қазақстан Республикасы Президентінің және/немесе Қазақстан Республикасы Премьер-Министрінің тапсырмаларына, бағдарламалық құжаттарына сәйкес жүзеге асырылады.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18.01.2018 </w:t>
      </w:r>
      <w:r>
        <w:rPr>
          <w:rFonts w:ascii="Times New Roman"/>
          <w:b w:val="false"/>
          <w:i w:val="false"/>
          <w:color w:val="000000"/>
          <w:sz w:val="28"/>
        </w:rPr>
        <w:t>№ 36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5. Мемлекеттік жоспарлау жөніндегі орталық уәкілетті орган өңірде жоспарланған оларды іске асырудың орындылығы тұрғысынан республикалық бюджеттен даму мен кредиттерге арналған нысаналы трансферттер есебінен қаржыландыруға жоспарланған жобалар бойынша қорытындыны қарайды және дайындайды.</w:t>
      </w:r>
    </w:p>
    <w:bookmarkEnd w:id="17"/>
    <w:p>
      <w:pPr>
        <w:spacing w:after="0"/>
        <w:ind w:left="0"/>
        <w:jc w:val="both"/>
      </w:pPr>
      <w:r>
        <w:rPr>
          <w:rFonts w:ascii="Times New Roman"/>
          <w:b w:val="false"/>
          <w:i w:val="false"/>
          <w:color w:val="000000"/>
          <w:sz w:val="28"/>
        </w:rPr>
        <w:t>
      Бюджеттік жоспарлау жөніндегі орталық уәкілетті орган іріктеген кейінге қалдыру шарты бар бюджеттік инвестициялар Республикалық бюджеттік комиссияның қарауына кейіннен енгізе отырып үш жылдық кезеңге арналған басым республикалық бюджеттік инвестициялар тізбесінің жобасына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министрінің 18.01.2018 </w:t>
      </w:r>
      <w:r>
        <w:rPr>
          <w:rFonts w:ascii="Times New Roman"/>
          <w:b w:val="false"/>
          <w:i w:val="false"/>
          <w:color w:val="000000"/>
          <w:sz w:val="28"/>
        </w:rPr>
        <w:t>№ 36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6. Кейінге қалдыру шарты бар бюджеттік инвестициялар Республикалық бюджеттік комиссияның қарауына мыналар:</w:t>
      </w:r>
    </w:p>
    <w:bookmarkEnd w:id="18"/>
    <w:bookmarkStart w:name="z22" w:id="19"/>
    <w:p>
      <w:pPr>
        <w:spacing w:after="0"/>
        <w:ind w:left="0"/>
        <w:jc w:val="both"/>
      </w:pPr>
      <w:r>
        <w:rPr>
          <w:rFonts w:ascii="Times New Roman"/>
          <w:b w:val="false"/>
          <w:i w:val="false"/>
          <w:color w:val="000000"/>
          <w:sz w:val="28"/>
        </w:rPr>
        <w:t>
      1) Қазақстан Республикасының Президенті және/немесе Қазақстан Республикасының Премьер-Министрі тапсырмаларының көшірмелері;</w:t>
      </w:r>
    </w:p>
    <w:bookmarkEnd w:id="19"/>
    <w:bookmarkStart w:name="z23" w:id="20"/>
    <w:p>
      <w:pPr>
        <w:spacing w:after="0"/>
        <w:ind w:left="0"/>
        <w:jc w:val="both"/>
      </w:pPr>
      <w:r>
        <w:rPr>
          <w:rFonts w:ascii="Times New Roman"/>
          <w:b w:val="false"/>
          <w:i w:val="false"/>
          <w:color w:val="000000"/>
          <w:sz w:val="28"/>
        </w:rPr>
        <w:t>
      2) жылдарға бөлінген жоба құнының негіздемесі бойынша есептеме;</w:t>
      </w:r>
    </w:p>
    <w:bookmarkEnd w:id="20"/>
    <w:bookmarkStart w:name="z24" w:id="21"/>
    <w:p>
      <w:pPr>
        <w:spacing w:after="0"/>
        <w:ind w:left="0"/>
        <w:jc w:val="both"/>
      </w:pPr>
      <w:r>
        <w:rPr>
          <w:rFonts w:ascii="Times New Roman"/>
          <w:b w:val="false"/>
          <w:i w:val="false"/>
          <w:color w:val="000000"/>
          <w:sz w:val="28"/>
        </w:rPr>
        <w:t>
      3) бюджеттік бағдарламалар әкімшілерінің жобаны іске асырудың орындылығына қорытындысы;</w:t>
      </w:r>
    </w:p>
    <w:bookmarkEnd w:id="21"/>
    <w:bookmarkStart w:name="z25" w:id="22"/>
    <w:p>
      <w:pPr>
        <w:spacing w:after="0"/>
        <w:ind w:left="0"/>
        <w:jc w:val="both"/>
      </w:pPr>
      <w:r>
        <w:rPr>
          <w:rFonts w:ascii="Times New Roman"/>
          <w:b w:val="false"/>
          <w:i w:val="false"/>
          <w:color w:val="000000"/>
          <w:sz w:val="28"/>
        </w:rPr>
        <w:t>
      4) мемлекеттік жоспарлау жөніндегі орталық уәкілетті органның өңірде жоспарланған оларды іске асырудың орындылығы тұрғысынан республикалық бюджеттен даму мен кредиттерге арналған нысаналы трансферттер есебінен қаржыландыруға жоспарланған жобалар бойынша қорытындысы;</w:t>
      </w:r>
    </w:p>
    <w:bookmarkEnd w:id="22"/>
    <w:bookmarkStart w:name="z26" w:id="23"/>
    <w:p>
      <w:pPr>
        <w:spacing w:after="0"/>
        <w:ind w:left="0"/>
        <w:jc w:val="both"/>
      </w:pPr>
      <w:r>
        <w:rPr>
          <w:rFonts w:ascii="Times New Roman"/>
          <w:b w:val="false"/>
          <w:i w:val="false"/>
          <w:color w:val="000000"/>
          <w:sz w:val="28"/>
        </w:rPr>
        <w:t>
      5) қажеттілігіне қарай бюджеттік жоспарлау жөніндегі орталық уәкілетті орган бюджеттік бағдарламалар әкімшілерінен сұратылатын бюджеттік инвестициялық негіздемелер бойынша қосымша құжаттар болған жағдайда енгізіледі.</w:t>
      </w:r>
    </w:p>
    <w:bookmarkEnd w:id="23"/>
    <w:bookmarkStart w:name="z27" w:id="24"/>
    <w:p>
      <w:pPr>
        <w:spacing w:after="0"/>
        <w:ind w:left="0"/>
        <w:jc w:val="both"/>
      </w:pPr>
      <w:r>
        <w:rPr>
          <w:rFonts w:ascii="Times New Roman"/>
          <w:b w:val="false"/>
          <w:i w:val="false"/>
          <w:color w:val="000000"/>
          <w:sz w:val="28"/>
        </w:rPr>
        <w:t>
      Егер кейінге қалдыру шарты бар бюджеттік инвестициялар бойынша техникалық-экономикалық негіздеме және/немесе жобалау-сметалық құжаттама болған жағдайда, мұндай құжаттаманы бюджеттік бағдарламалар әкімшілері Республикалық бюджет комиссиясына кейінге қалдыру шарты бар бюджеттік инвестицияларды енгізілгенге дейін бюджеттік жоспарлау жөніндегі орталық уәкілетті органға ұсынылады.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Қаржы министрінің 18.01.2018 </w:t>
      </w:r>
      <w:r>
        <w:rPr>
          <w:rFonts w:ascii="Times New Roman"/>
          <w:b w:val="false"/>
          <w:i w:val="false"/>
          <w:color w:val="000000"/>
          <w:sz w:val="28"/>
        </w:rPr>
        <w:t>№ 36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xml:space="preserve">
      7. Қазақстан Республикасы Бюджет кодексінің </w:t>
      </w:r>
      <w:r>
        <w:rPr>
          <w:rFonts w:ascii="Times New Roman"/>
          <w:b w:val="false"/>
          <w:i w:val="false"/>
          <w:color w:val="000000"/>
          <w:sz w:val="28"/>
        </w:rPr>
        <w:t>153</w:t>
      </w:r>
      <w:r>
        <w:rPr>
          <w:rFonts w:ascii="Times New Roman"/>
          <w:b w:val="false"/>
          <w:i w:val="false"/>
          <w:color w:val="000000"/>
          <w:sz w:val="28"/>
        </w:rPr>
        <w:t xml:space="preserve"> және</w:t>
      </w:r>
      <w:r>
        <w:rPr>
          <w:rFonts w:ascii="Times New Roman"/>
          <w:b w:val="false"/>
          <w:i w:val="false"/>
          <w:color w:val="000000"/>
          <w:sz w:val="28"/>
        </w:rPr>
        <w:t xml:space="preserve"> 154-баптарында</w:t>
      </w:r>
      <w:r>
        <w:rPr>
          <w:rFonts w:ascii="Times New Roman"/>
          <w:b w:val="false"/>
          <w:i w:val="false"/>
          <w:color w:val="000000"/>
          <w:sz w:val="28"/>
        </w:rPr>
        <w:t xml:space="preserve"> белгіленген жоспарлау кезеңдерінен өтпеген, кейінге қалдыру шарты бар бюджеттік инвестициялар Республикалық бюджет комиссиясының оң ұсыныстары болған кезде ағымдағы қаржы жылының бірінші жартысында ол нақтыланған жағдайда нақтыланған республикалық бюджет жобасына немесе республикалық бюджет жобасына енгізіледі.</w:t>
      </w:r>
    </w:p>
    <w:bookmarkEnd w:id="25"/>
    <w:bookmarkStart w:name="z29" w:id="26"/>
    <w:p>
      <w:pPr>
        <w:spacing w:after="0"/>
        <w:ind w:left="0"/>
        <w:jc w:val="both"/>
      </w:pPr>
      <w:r>
        <w:rPr>
          <w:rFonts w:ascii="Times New Roman"/>
          <w:b w:val="false"/>
          <w:i w:val="false"/>
          <w:color w:val="000000"/>
          <w:sz w:val="28"/>
        </w:rPr>
        <w:t xml:space="preserve">
      8. Тиісті жоспарлы кезеңге арналған республикалық бюджет туралы Қазақстан Республикасының Заңы қабылданғаннан кейін аса маңызды және жедел іске асыруды талап ететін міндеттерді іске асыруға бағытталған, Қазақстан Республикасы Бюджет кодексінің </w:t>
      </w:r>
      <w:r>
        <w:rPr>
          <w:rFonts w:ascii="Times New Roman"/>
          <w:b w:val="false"/>
          <w:i w:val="false"/>
          <w:color w:val="000000"/>
          <w:sz w:val="28"/>
        </w:rPr>
        <w:t>153</w:t>
      </w:r>
      <w:r>
        <w:rPr>
          <w:rFonts w:ascii="Times New Roman"/>
          <w:b w:val="false"/>
          <w:i w:val="false"/>
          <w:color w:val="000000"/>
          <w:sz w:val="28"/>
        </w:rPr>
        <w:t xml:space="preserve"> және </w:t>
      </w:r>
      <w:r>
        <w:rPr>
          <w:rFonts w:ascii="Times New Roman"/>
          <w:b w:val="false"/>
          <w:i w:val="false"/>
          <w:color w:val="000000"/>
          <w:sz w:val="28"/>
        </w:rPr>
        <w:t>154-баптарында</w:t>
      </w:r>
      <w:r>
        <w:rPr>
          <w:rFonts w:ascii="Times New Roman"/>
          <w:b w:val="false"/>
          <w:i w:val="false"/>
          <w:color w:val="000000"/>
          <w:sz w:val="28"/>
        </w:rPr>
        <w:t xml:space="preserve"> белгіленген жоспарлау кезеңдерінен өтпеген, бірақ Республикалық бюджет комиссиясының оң ұсыныстары бар объектілер бөлінісінде жоспарлы кезеңге арналған инвестициялық жобаларды, сондай-ақ облыстар, республикалық маңызы бар қалалар, астана бөлінісіндегі нысаналы даму трансферттері мен кредиттерді қоса алғанда, басым республикалық бюджеттік инвестициялардың тізбесіне енгізе отырып, Қазақстан Республикасы Үкіметінің республикалық бюджет туралы заңды іске асыру туралы қаулысы шеңберінде бекітіледі.</w:t>
      </w:r>
    </w:p>
    <w:bookmarkEnd w:id="26"/>
    <w:bookmarkStart w:name="z30" w:id="27"/>
    <w:p>
      <w:pPr>
        <w:spacing w:after="0"/>
        <w:ind w:left="0"/>
        <w:jc w:val="both"/>
      </w:pPr>
      <w:r>
        <w:rPr>
          <w:rFonts w:ascii="Times New Roman"/>
          <w:b w:val="false"/>
          <w:i w:val="false"/>
          <w:color w:val="000000"/>
          <w:sz w:val="28"/>
        </w:rPr>
        <w:t xml:space="preserve">
      9. Егер Кодекстің </w:t>
      </w:r>
      <w:r>
        <w:rPr>
          <w:rFonts w:ascii="Times New Roman"/>
          <w:b w:val="false"/>
          <w:i w:val="false"/>
          <w:color w:val="000000"/>
          <w:sz w:val="28"/>
        </w:rPr>
        <w:t>153</w:t>
      </w:r>
      <w:r>
        <w:rPr>
          <w:rFonts w:ascii="Times New Roman"/>
          <w:b w:val="false"/>
          <w:i w:val="false"/>
          <w:color w:val="000000"/>
          <w:sz w:val="28"/>
        </w:rPr>
        <w:t xml:space="preserve"> және </w:t>
      </w:r>
      <w:r>
        <w:rPr>
          <w:rFonts w:ascii="Times New Roman"/>
          <w:b w:val="false"/>
          <w:i w:val="false"/>
          <w:color w:val="000000"/>
          <w:sz w:val="28"/>
        </w:rPr>
        <w:t>154-баптарында</w:t>
      </w:r>
      <w:r>
        <w:rPr>
          <w:rFonts w:ascii="Times New Roman"/>
          <w:b w:val="false"/>
          <w:i w:val="false"/>
          <w:color w:val="000000"/>
          <w:sz w:val="28"/>
        </w:rPr>
        <w:t xml:space="preserve"> көрсетілген құжаттар ұсынылғаннан кейін аса маңызды және жедел іске асыруды талап ететін міндеттерді іске асыруға бағытталған республикалық бюджеттік инвестициялар бойынша олардың құны тиісті жоспарлы кезеңге арналған республикалық бюджет туралы заңда көзделген сомадан артық болған жағдайда, бюджеттік инвестициялардың жалпы құны жоспарлы кезеңге бюджетті нақтылау арқылы жүргізілетін жаңа бастамаларға арналған бюджеттік бағдарламаның шығыстары есебінен ұлғаяды. </w:t>
      </w:r>
    </w:p>
    <w:bookmarkEnd w:id="27"/>
    <w:p>
      <w:pPr>
        <w:spacing w:after="0"/>
        <w:ind w:left="0"/>
        <w:jc w:val="both"/>
      </w:pPr>
      <w:r>
        <w:rPr>
          <w:rFonts w:ascii="Times New Roman"/>
          <w:b w:val="false"/>
          <w:i w:val="false"/>
          <w:color w:val="000000"/>
          <w:sz w:val="28"/>
        </w:rPr>
        <w:t xml:space="preserve">
      Егер Кодекстің </w:t>
      </w:r>
      <w:r>
        <w:rPr>
          <w:rFonts w:ascii="Times New Roman"/>
          <w:b w:val="false"/>
          <w:i w:val="false"/>
          <w:color w:val="000000"/>
          <w:sz w:val="28"/>
        </w:rPr>
        <w:t>153</w:t>
      </w:r>
      <w:r>
        <w:rPr>
          <w:rFonts w:ascii="Times New Roman"/>
          <w:b w:val="false"/>
          <w:i w:val="false"/>
          <w:color w:val="000000"/>
          <w:sz w:val="28"/>
        </w:rPr>
        <w:t xml:space="preserve"> және </w:t>
      </w:r>
      <w:r>
        <w:rPr>
          <w:rFonts w:ascii="Times New Roman"/>
          <w:b w:val="false"/>
          <w:i w:val="false"/>
          <w:color w:val="000000"/>
          <w:sz w:val="28"/>
        </w:rPr>
        <w:t>154-баптарында</w:t>
      </w:r>
      <w:r>
        <w:rPr>
          <w:rFonts w:ascii="Times New Roman"/>
          <w:b w:val="false"/>
          <w:i w:val="false"/>
          <w:color w:val="000000"/>
          <w:sz w:val="28"/>
        </w:rPr>
        <w:t xml:space="preserve"> көрсетілген құжаттар ұсынылғаннан кейін аса маңызды және жедел іске асыруды талап ететін міндеттерді іске асыруға бағытталған республикалық бюджеттік инвестициялар бойынша олардың құны тиісті жоспарлы кезеңге арналған республикалық бюджет туралы заңда көзделген сомадан кем болған жағдайда, қалған сома тиісті бюджеттік бағдарламалар әкімшісінің бір бюджеттік бағдарламасы шегінде бюджеттік инвестициялар арасында қайта бөлінеді не түзету немесе бюджетті нақтылау арқылы алынып тасталады. </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153</w:t>
      </w:r>
      <w:r>
        <w:rPr>
          <w:rFonts w:ascii="Times New Roman"/>
          <w:b w:val="false"/>
          <w:i w:val="false"/>
          <w:color w:val="000000"/>
          <w:sz w:val="28"/>
        </w:rPr>
        <w:t xml:space="preserve"> және </w:t>
      </w:r>
      <w:r>
        <w:rPr>
          <w:rFonts w:ascii="Times New Roman"/>
          <w:b w:val="false"/>
          <w:i w:val="false"/>
          <w:color w:val="000000"/>
          <w:sz w:val="28"/>
        </w:rPr>
        <w:t>154-баптарында</w:t>
      </w:r>
      <w:r>
        <w:rPr>
          <w:rFonts w:ascii="Times New Roman"/>
          <w:b w:val="false"/>
          <w:i w:val="false"/>
          <w:color w:val="000000"/>
          <w:sz w:val="28"/>
        </w:rPr>
        <w:t xml:space="preserve"> көрсетілген құжаттар ұсынылмаған жағдайларда Республикалық бюджеттік комиссияның оң ұсынысы алынған күннен бастап нақтылау немесе түзету кезінде бюджеттік инвестициялар республикалық бюджеттен алып тасталады. Бұл ретте көрсетілген бюджеттік инвестицияларды іске асыруға көзделген сомалар бюджеттік бағдарламалардың тиісті әкімшісінің басқа бюджеттік инвестициялары арасында қайта бөлінуі мүмкін. </w:t>
      </w:r>
    </w:p>
    <w:p>
      <w:pPr>
        <w:spacing w:after="0"/>
        <w:ind w:left="0"/>
        <w:jc w:val="both"/>
      </w:pPr>
      <w:r>
        <w:rPr>
          <w:rFonts w:ascii="Times New Roman"/>
          <w:b w:val="false"/>
          <w:i w:val="false"/>
          <w:color w:val="000000"/>
          <w:sz w:val="28"/>
        </w:rPr>
        <w:t xml:space="preserve">
      "Мемлекеттік-жекешелік әріптестік туралы" 2015 жылғы 31 қазандағы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ережелері ескеріле отырып, республикалық бюджет нақтыланғанға дейін немесе түзетілгенге дейін қаржылық-экономикалық негіздеме ұсынылмаған жағдайларда, заңды тұлғалардың жарғылық капиталына мемлекеттің қатысуы арқылы мемлекеттік-жекешелік әріптестік жобасын іске асыруға бағытталған бюджеттік инвестициялар тиісті бюджет комиссиясының оң шешімі күнінен бастап нақтыланған немесе түзетілген кезде республикалық бюджеттен алып тасталады.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министрінің 18.01.2018 </w:t>
      </w:r>
      <w:r>
        <w:rPr>
          <w:rFonts w:ascii="Times New Roman"/>
          <w:b w:val="false"/>
          <w:i w:val="false"/>
          <w:color w:val="000000"/>
          <w:sz w:val="28"/>
        </w:rPr>
        <w:t>№ 36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xml:space="preserve">
      10. Қаржыландыру ашуды және кейінге қалдыру шарты бар жобаларды азаматтық-құқықтық мәмілелерге тіркеуді жүргізу тәртібі Қазақстан Республикасы Қаржы министрінің "Бюджеттің атқарылуы және оған кассалық қызмет көрсету ережесін бекіту туралы" 2014 жылғы 4 желтоқсандағы № 540 </w:t>
      </w:r>
      <w:r>
        <w:rPr>
          <w:rFonts w:ascii="Times New Roman"/>
          <w:b w:val="false"/>
          <w:i w:val="false"/>
          <w:color w:val="000000"/>
          <w:sz w:val="28"/>
        </w:rPr>
        <w:t>бұйрығымен</w:t>
      </w:r>
      <w:r>
        <w:rPr>
          <w:rFonts w:ascii="Times New Roman"/>
          <w:b w:val="false"/>
          <w:i w:val="false"/>
          <w:color w:val="000000"/>
          <w:sz w:val="28"/>
        </w:rPr>
        <w:t xml:space="preserve"> регламенттелген (Нормативтік құқықтық актілерді мемлекеттік тіркеу тізілімінде № 9934 болып тіркелген).</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