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506f2" w14:textId="c7506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Қазақстан Республикасында кәсіпкерлік қызмет үшін жағдайды түбегейлі жақсарту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2015 жылғы 25 ақпандағы № 28 қаулысы. Қазақстан Республикасының Әділет министрлігінде 2015 жылы 28 сәуірде № 10715 тіркелді.</w:t>
      </w:r>
    </w:p>
    <w:p>
      <w:pPr>
        <w:spacing w:after="0"/>
        <w:ind w:left="0"/>
        <w:jc w:val="both"/>
      </w:pPr>
      <w:bookmarkStart w:name="z1" w:id="0"/>
      <w:r>
        <w:rPr>
          <w:rFonts w:ascii="Times New Roman"/>
          <w:b w:val="false"/>
          <w:i w:val="false"/>
          <w:color w:val="000000"/>
          <w:sz w:val="28"/>
        </w:rPr>
        <w:t xml:space="preserve">
      "Қазақстан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2014 жылғы 29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қаулының қосымшасына сәйкес қоса беріліп отырған Қазақстан Республикасында кәсіпкерлік қызмет үшін жағдайды түбегейлі жақсарту мәселелері бойынша Қазақстан Республикасының өзгерістер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Бақылау және қадағалау әдіснамасы департаменті (Әбдірахманов Н.А.) заңнамада белгіленген тәртіппен:</w:t>
      </w:r>
    </w:p>
    <w:bookmarkEnd w:id="2"/>
    <w:bookmarkStart w:name="z4" w:id="3"/>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(бұдан әрі –  "Әділет" ақпараттық-құқықтық жүйесі) ресми жариялауға жіберуді;</w:t>
      </w:r>
    </w:p>
    <w:bookmarkEnd w:id="4"/>
    <w:bookmarkStart w:name="z6" w:id="5"/>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Халықаралық қатынастар және жұртшылықпен байланыс департаменті (Қазыбаев А.Қ.) осы қаулыны Қазақстан Республикасы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Қ.Б. Қожахметовке жүктелсін.</w:t>
      </w:r>
    </w:p>
    <w:bookmarkEnd w:id="7"/>
    <w:bookmarkStart w:name="z9"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Келімбетов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25 ақпандағы</w:t>
            </w:r>
            <w:r>
              <w:br/>
            </w:r>
            <w:r>
              <w:rPr>
                <w:rFonts w:ascii="Times New Roman"/>
                <w:b w:val="false"/>
                <w:i w:val="false"/>
                <w:color w:val="000000"/>
                <w:sz w:val="20"/>
              </w:rPr>
              <w:t>№ 28 қаулысына қосымша</w:t>
            </w:r>
          </w:p>
        </w:tc>
      </w:tr>
    </w:tbl>
    <w:bookmarkStart w:name="z11" w:id="9"/>
    <w:p>
      <w:pPr>
        <w:spacing w:after="0"/>
        <w:ind w:left="0"/>
        <w:jc w:val="left"/>
      </w:pPr>
      <w:r>
        <w:rPr>
          <w:rFonts w:ascii="Times New Roman"/>
          <w:b/>
          <w:i w:val="false"/>
          <w:color w:val="000000"/>
        </w:rPr>
        <w:t xml:space="preserve"> Қазақстан Республикасында кәсіпкерлік қызмет үшін жағдайды түбегейлі жақсарту мәселелері бойынша Қазақстан Республикасының өзгерістер енгізілетін нормативтік құқықтық актілерінің</w:t>
      </w:r>
      <w:r>
        <w:br/>
      </w:r>
      <w:r>
        <w:rPr>
          <w:rFonts w:ascii="Times New Roman"/>
          <w:b/>
          <w:i w:val="false"/>
          <w:color w:val="000000"/>
        </w:rPr>
        <w:t>тізбесі</w:t>
      </w:r>
    </w:p>
    <w:bookmarkEnd w:id="9"/>
    <w:bookmarkStart w:name="z12" w:id="10"/>
    <w:p>
      <w:pPr>
        <w:spacing w:after="0"/>
        <w:ind w:left="0"/>
        <w:jc w:val="both"/>
      </w:pPr>
      <w:r>
        <w:rPr>
          <w:rFonts w:ascii="Times New Roman"/>
          <w:b w:val="false"/>
          <w:i w:val="false"/>
          <w:color w:val="ff0000"/>
          <w:sz w:val="28"/>
        </w:rPr>
        <w:t xml:space="preserve">
      1. Күші жойылды - ҚР Ұлттық Банкі Басқармасының 31.08.2016 </w:t>
      </w:r>
      <w:r>
        <w:rPr>
          <w:rFonts w:ascii="Times New Roman"/>
          <w:b w:val="false"/>
          <w:i w:val="false"/>
          <w:color w:val="ff0000"/>
          <w:sz w:val="28"/>
        </w:rPr>
        <w:t>№ 203</w:t>
      </w:r>
      <w:r>
        <w:rPr>
          <w:rFonts w:ascii="Times New Roman"/>
          <w:b w:val="false"/>
          <w:i w:val="false"/>
          <w:color w:val="ff0000"/>
          <w:sz w:val="28"/>
        </w:rPr>
        <w:t xml:space="preserve"> (01.01.2017 бастап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Банкі Басқармасының 28.01.2016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3. Күші жойылды - ҚР Ұлттық Банкі Басқармасының 31.08.2016 </w:t>
      </w:r>
      <w:r>
        <w:rPr>
          <w:rFonts w:ascii="Times New Roman"/>
          <w:b w:val="false"/>
          <w:i w:val="false"/>
          <w:color w:val="ff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4. Күші жойылды - ҚР Ұлттық Банкі Басқармасының 31.08.2016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5. Күші жойылды - ҚР Ұлттық Банкі Басқармасының 31.08.2016 </w:t>
      </w:r>
      <w:r>
        <w:rPr>
          <w:rFonts w:ascii="Times New Roman"/>
          <w:b w:val="false"/>
          <w:i w:val="false"/>
          <w:color w:val="ff0000"/>
          <w:sz w:val="28"/>
        </w:rPr>
        <w:t>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6. Күші жойылды - ҚР Ұлттық Банкі Басқармасының 31.08.2016 </w:t>
      </w:r>
      <w:r>
        <w:rPr>
          <w:rFonts w:ascii="Times New Roman"/>
          <w:b w:val="false"/>
          <w:i w:val="false"/>
          <w:color w:val="ff0000"/>
          <w:sz w:val="28"/>
        </w:rPr>
        <w:t>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7. Күші жойылды - ҚР Ұлттық Банкі Басқармасының 31.08.2016 </w:t>
      </w:r>
      <w:r>
        <w:rPr>
          <w:rFonts w:ascii="Times New Roman"/>
          <w:b w:val="false"/>
          <w:i w:val="false"/>
          <w:color w:val="ff0000"/>
          <w:sz w:val="28"/>
        </w:rPr>
        <w:t>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8. Күші жойылды – ҚР Ұлттық Банкі Басқармасының 29.10.2018 </w:t>
      </w:r>
      <w:r>
        <w:rPr>
          <w:rFonts w:ascii="Times New Roman"/>
          <w:b w:val="false"/>
          <w:i w:val="false"/>
          <w:color w:val="ff0000"/>
          <w:sz w:val="28"/>
        </w:rPr>
        <w:t>№ 257</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9. Күші жойылды – ҚР Ұлттық Банкі Басқармасының 23.12.2019 </w:t>
      </w:r>
      <w:r>
        <w:rPr>
          <w:rFonts w:ascii="Times New Roman"/>
          <w:b w:val="false"/>
          <w:i w:val="false"/>
          <w:color w:val="ff0000"/>
          <w:sz w:val="28"/>
        </w:rPr>
        <w:t>№ 248</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10. Күші жойылды - ҚР Ұлттық банкі басқармасының 28.01.2016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11. Күші жойылды – ҚР Ұлттық Банкі Басқармасының 29.11.2019 </w:t>
      </w:r>
      <w:r>
        <w:rPr>
          <w:rFonts w:ascii="Times New Roman"/>
          <w:b w:val="false"/>
          <w:i w:val="false"/>
          <w:color w:val="ff0000"/>
          <w:sz w:val="28"/>
        </w:rPr>
        <w:t>№ 231</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12. Күші жойылды – ҚР Ұлттық Банкі Басқармасының 30.07.2018 № 163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10"/>
    <w:bookmarkStart w:name="z92" w:id="11"/>
    <w:p>
      <w:pPr>
        <w:spacing w:after="0"/>
        <w:ind w:left="0"/>
        <w:jc w:val="both"/>
      </w:pPr>
      <w:r>
        <w:rPr>
          <w:rFonts w:ascii="Times New Roman"/>
          <w:b w:val="false"/>
          <w:i w:val="false"/>
          <w:color w:val="000000"/>
          <w:sz w:val="28"/>
        </w:rPr>
        <w:t xml:space="preserve">
      13. Қазақстан Республикасының Ұлттық Банкі Басқармасының "Бухгалтерлік есеп жүргізуді ұйымдастыру қағидаларын бекіту туралы" 2012 жылғы 24 тамыздағы № 270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7978 тіркелген, "Егемен Қазақстан" 2012 жылғы 12 желтоқсанда № 431-432 (27894) жарияланған) мынадай өзгеріс енгізілсін:</w:t>
      </w:r>
    </w:p>
    <w:bookmarkEnd w:id="11"/>
    <w:bookmarkStart w:name="z93" w:id="12"/>
    <w:p>
      <w:pPr>
        <w:spacing w:after="0"/>
        <w:ind w:left="0"/>
        <w:jc w:val="both"/>
      </w:pPr>
      <w:r>
        <w:rPr>
          <w:rFonts w:ascii="Times New Roman"/>
          <w:b w:val="false"/>
          <w:i w:val="false"/>
          <w:color w:val="000000"/>
          <w:sz w:val="28"/>
        </w:rPr>
        <w:t xml:space="preserve">
      көрсетілген қаулымен бекітілген Бухгалтерлік есеп жүргізуді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"45. Қолма-қол ақшаны қабылдау ұйымның басшысы (не оның орнындағы тұлға) белгілеген лауазымды тұлға (тұлғалар), кассир және қолма-қол ақшаны енгізген тұлға қол қойған кіріс касса ордері (бұдан әрі - кіріс ордері) бойынша жүргізіледі. Қолма-қол ақшаны енгізген тұлғаға лауазымды тұлға және кассир қол қойған, ұйымның мөрімен (бар болса) куәландырылған түбіртек (кіріс ордерінің жыртпа бөлігі)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"55. Қолма-қол ақшамен есептеуді жүзеге асыру үшін ұйым әр касса үшін жеке касса кітабын жүргізеді. Кассалық кітаптар нөмірленеді, тігіледі және ұйымның мөрімен (ол болған кезде) бекітіледі. Касса кітабындағы парақтар саны ұйым (филиал, өкілдік) басшысының (не оның орнындағы тұлғаның) және бас бухгалтерінің қолдарымен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Күші жойылды - ҚР Ұлттық Банкі Басқармасының 31.08.2016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Күші жойылды – ҚР Ұлттық Банкі Басқармасының 29.10.2018 </w:t>
      </w:r>
      <w:r>
        <w:rPr>
          <w:rFonts w:ascii="Times New Roman"/>
          <w:b w:val="false"/>
          <w:i w:val="false"/>
          <w:color w:val="000000"/>
          <w:sz w:val="28"/>
        </w:rPr>
        <w:t>№ 249</w:t>
      </w:r>
      <w:r>
        <w:rPr>
          <w:rFonts w:ascii="Times New Roman"/>
          <w:b w:val="false"/>
          <w:i w:val="false"/>
          <w:color w:val="ff0000"/>
          <w:sz w:val="28"/>
        </w:rPr>
        <w:t xml:space="preserve"> (01.01.2019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кәсіпкерлік қызмет үшін</w:t>
            </w:r>
            <w:r>
              <w:br/>
            </w:r>
            <w:r>
              <w:rPr>
                <w:rFonts w:ascii="Times New Roman"/>
                <w:b w:val="false"/>
                <w:i w:val="false"/>
                <w:color w:val="000000"/>
                <w:sz w:val="20"/>
              </w:rPr>
              <w:t>жағдайды түбегейлі жақсарту</w:t>
            </w:r>
            <w:r>
              <w:br/>
            </w:r>
            <w:r>
              <w:rPr>
                <w:rFonts w:ascii="Times New Roman"/>
                <w:b w:val="false"/>
                <w:i w:val="false"/>
                <w:color w:val="000000"/>
                <w:sz w:val="20"/>
              </w:rPr>
              <w:t>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кәсіпкерлік қызмет үшін</w:t>
            </w:r>
            <w:r>
              <w:br/>
            </w:r>
            <w:r>
              <w:rPr>
                <w:rFonts w:ascii="Times New Roman"/>
                <w:b w:val="false"/>
                <w:i w:val="false"/>
                <w:color w:val="000000"/>
                <w:sz w:val="20"/>
              </w:rPr>
              <w:t>жағдайды түбегейлі жақсарту</w:t>
            </w:r>
            <w:r>
              <w:br/>
            </w:r>
            <w:r>
              <w:rPr>
                <w:rFonts w:ascii="Times New Roman"/>
                <w:b w:val="false"/>
                <w:i w:val="false"/>
                <w:color w:val="000000"/>
                <w:sz w:val="20"/>
              </w:rPr>
              <w:t>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кәсіпкерлік қызмет үшін</w:t>
            </w:r>
            <w:r>
              <w:br/>
            </w:r>
            <w:r>
              <w:rPr>
                <w:rFonts w:ascii="Times New Roman"/>
                <w:b w:val="false"/>
                <w:i w:val="false"/>
                <w:color w:val="000000"/>
                <w:sz w:val="20"/>
              </w:rPr>
              <w:t>жағдайды түбегейлі жақсарту</w:t>
            </w:r>
            <w:r>
              <w:br/>
            </w:r>
            <w:r>
              <w:rPr>
                <w:rFonts w:ascii="Times New Roman"/>
                <w:b w:val="false"/>
                <w:i w:val="false"/>
                <w:color w:val="000000"/>
                <w:sz w:val="20"/>
              </w:rPr>
              <w:t>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кәсіпкерлік қызмет үшін</w:t>
            </w:r>
            <w:r>
              <w:br/>
            </w:r>
            <w:r>
              <w:rPr>
                <w:rFonts w:ascii="Times New Roman"/>
                <w:b w:val="false"/>
                <w:i w:val="false"/>
                <w:color w:val="000000"/>
                <w:sz w:val="20"/>
              </w:rPr>
              <w:t>жағдайды түбегейлі жақсарту</w:t>
            </w:r>
            <w:r>
              <w:br/>
            </w:r>
            <w:r>
              <w:rPr>
                <w:rFonts w:ascii="Times New Roman"/>
                <w:b w:val="false"/>
                <w:i w:val="false"/>
                <w:color w:val="000000"/>
                <w:sz w:val="20"/>
              </w:rPr>
              <w:t>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кәсіпкерлік қызмет үшін</w:t>
            </w:r>
            <w:r>
              <w:br/>
            </w:r>
            <w:r>
              <w:rPr>
                <w:rFonts w:ascii="Times New Roman"/>
                <w:b w:val="false"/>
                <w:i w:val="false"/>
                <w:color w:val="000000"/>
                <w:sz w:val="20"/>
              </w:rPr>
              <w:t>жағдайды түбегейлі жақсарту</w:t>
            </w:r>
            <w:r>
              <w:br/>
            </w:r>
            <w:r>
              <w:rPr>
                <w:rFonts w:ascii="Times New Roman"/>
                <w:b w:val="false"/>
                <w:i w:val="false"/>
                <w:color w:val="000000"/>
                <w:sz w:val="20"/>
              </w:rPr>
              <w:t>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кәсіпкерлік қызмет үшін</w:t>
            </w:r>
            <w:r>
              <w:br/>
            </w:r>
            <w:r>
              <w:rPr>
                <w:rFonts w:ascii="Times New Roman"/>
                <w:b w:val="false"/>
                <w:i w:val="false"/>
                <w:color w:val="000000"/>
                <w:sz w:val="20"/>
              </w:rPr>
              <w:t>жағдайды түбегейлі жақсарту</w:t>
            </w:r>
            <w:r>
              <w:br/>
            </w:r>
            <w:r>
              <w:rPr>
                <w:rFonts w:ascii="Times New Roman"/>
                <w:b w:val="false"/>
                <w:i w:val="false"/>
                <w:color w:val="000000"/>
                <w:sz w:val="20"/>
              </w:rPr>
              <w:t>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кәсіпкерлік қызмет үшін</w:t>
            </w:r>
            <w:r>
              <w:br/>
            </w:r>
            <w:r>
              <w:rPr>
                <w:rFonts w:ascii="Times New Roman"/>
                <w:b w:val="false"/>
                <w:i w:val="false"/>
                <w:color w:val="000000"/>
                <w:sz w:val="20"/>
              </w:rPr>
              <w:t>жағдайды түбегейлі жақсарту</w:t>
            </w:r>
            <w:r>
              <w:br/>
            </w:r>
            <w:r>
              <w:rPr>
                <w:rFonts w:ascii="Times New Roman"/>
                <w:b w:val="false"/>
                <w:i w:val="false"/>
                <w:color w:val="000000"/>
                <w:sz w:val="20"/>
              </w:rPr>
              <w:t>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кәсіпкерлік қызмет үшін</w:t>
            </w:r>
            <w:r>
              <w:br/>
            </w:r>
            <w:r>
              <w:rPr>
                <w:rFonts w:ascii="Times New Roman"/>
                <w:b w:val="false"/>
                <w:i w:val="false"/>
                <w:color w:val="000000"/>
                <w:sz w:val="20"/>
              </w:rPr>
              <w:t>жағдайды түбегейлі жақсарту</w:t>
            </w:r>
            <w:r>
              <w:br/>
            </w:r>
            <w:r>
              <w:rPr>
                <w:rFonts w:ascii="Times New Roman"/>
                <w:b w:val="false"/>
                <w:i w:val="false"/>
                <w:color w:val="000000"/>
                <w:sz w:val="20"/>
              </w:rPr>
              <w:t>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кәсіпкерлік қызмет үшін</w:t>
            </w:r>
            <w:r>
              <w:br/>
            </w:r>
            <w:r>
              <w:rPr>
                <w:rFonts w:ascii="Times New Roman"/>
                <w:b w:val="false"/>
                <w:i w:val="false"/>
                <w:color w:val="000000"/>
                <w:sz w:val="20"/>
              </w:rPr>
              <w:t>жағдайды түбегейлі жақсарту</w:t>
            </w:r>
            <w:r>
              <w:br/>
            </w:r>
            <w:r>
              <w:rPr>
                <w:rFonts w:ascii="Times New Roman"/>
                <w:b w:val="false"/>
                <w:i w:val="false"/>
                <w:color w:val="000000"/>
                <w:sz w:val="20"/>
              </w:rPr>
              <w:t>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кәсіпкерлік қызмет үшін</w:t>
            </w:r>
            <w:r>
              <w:br/>
            </w:r>
            <w:r>
              <w:rPr>
                <w:rFonts w:ascii="Times New Roman"/>
                <w:b w:val="false"/>
                <w:i w:val="false"/>
                <w:color w:val="000000"/>
                <w:sz w:val="20"/>
              </w:rPr>
              <w:t>жағдайды түбегейлі жақсарту</w:t>
            </w:r>
            <w:r>
              <w:br/>
            </w:r>
            <w:r>
              <w:rPr>
                <w:rFonts w:ascii="Times New Roman"/>
                <w:b w:val="false"/>
                <w:i w:val="false"/>
                <w:color w:val="000000"/>
                <w:sz w:val="20"/>
              </w:rPr>
              <w:t>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кәсіпкерлік қызмет үшін</w:t>
            </w:r>
            <w:r>
              <w:br/>
            </w:r>
            <w:r>
              <w:rPr>
                <w:rFonts w:ascii="Times New Roman"/>
                <w:b w:val="false"/>
                <w:i w:val="false"/>
                <w:color w:val="000000"/>
                <w:sz w:val="20"/>
              </w:rPr>
              <w:t>жағдайды түбегейлі жақсарту</w:t>
            </w:r>
            <w:r>
              <w:br/>
            </w:r>
            <w:r>
              <w:rPr>
                <w:rFonts w:ascii="Times New Roman"/>
                <w:b w:val="false"/>
                <w:i w:val="false"/>
                <w:color w:val="000000"/>
                <w:sz w:val="20"/>
              </w:rPr>
              <w:t>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кәсіпкерлік қызмет үшін</w:t>
            </w:r>
            <w:r>
              <w:br/>
            </w:r>
            <w:r>
              <w:rPr>
                <w:rFonts w:ascii="Times New Roman"/>
                <w:b w:val="false"/>
                <w:i w:val="false"/>
                <w:color w:val="000000"/>
                <w:sz w:val="20"/>
              </w:rPr>
              <w:t>жағдайды түбегейлі жақсарту</w:t>
            </w:r>
            <w:r>
              <w:br/>
            </w:r>
            <w:r>
              <w:rPr>
                <w:rFonts w:ascii="Times New Roman"/>
                <w:b w:val="false"/>
                <w:i w:val="false"/>
                <w:color w:val="000000"/>
                <w:sz w:val="20"/>
              </w:rPr>
              <w:t>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кәсіпкерлік қызмет үшін</w:t>
            </w:r>
            <w:r>
              <w:br/>
            </w:r>
            <w:r>
              <w:rPr>
                <w:rFonts w:ascii="Times New Roman"/>
                <w:b w:val="false"/>
                <w:i w:val="false"/>
                <w:color w:val="000000"/>
                <w:sz w:val="20"/>
              </w:rPr>
              <w:t>жағдайды түбегейлі жақсарту</w:t>
            </w:r>
            <w:r>
              <w:br/>
            </w:r>
            <w:r>
              <w:rPr>
                <w:rFonts w:ascii="Times New Roman"/>
                <w:b w:val="false"/>
                <w:i w:val="false"/>
                <w:color w:val="000000"/>
                <w:sz w:val="20"/>
              </w:rPr>
              <w:t>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кәсіпкерлік қызмет үшін</w:t>
            </w:r>
            <w:r>
              <w:br/>
            </w:r>
            <w:r>
              <w:rPr>
                <w:rFonts w:ascii="Times New Roman"/>
                <w:b w:val="false"/>
                <w:i w:val="false"/>
                <w:color w:val="000000"/>
                <w:sz w:val="20"/>
              </w:rPr>
              <w:t>жағдайды түбегейлі жақсарту</w:t>
            </w:r>
            <w:r>
              <w:br/>
            </w:r>
            <w:r>
              <w:rPr>
                <w:rFonts w:ascii="Times New Roman"/>
                <w:b w:val="false"/>
                <w:i w:val="false"/>
                <w:color w:val="000000"/>
                <w:sz w:val="20"/>
              </w:rPr>
              <w:t>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кәсіпкерлік қызмет үшін</w:t>
            </w:r>
            <w:r>
              <w:br/>
            </w:r>
            <w:r>
              <w:rPr>
                <w:rFonts w:ascii="Times New Roman"/>
                <w:b w:val="false"/>
                <w:i w:val="false"/>
                <w:color w:val="000000"/>
                <w:sz w:val="20"/>
              </w:rPr>
              <w:t>жағдайды түбегейлі жақсарту</w:t>
            </w:r>
            <w:r>
              <w:br/>
            </w:r>
            <w:r>
              <w:rPr>
                <w:rFonts w:ascii="Times New Roman"/>
                <w:b w:val="false"/>
                <w:i w:val="false"/>
                <w:color w:val="000000"/>
                <w:sz w:val="20"/>
              </w:rPr>
              <w:t>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кәсіпкерлік қызмет үшін</w:t>
            </w:r>
            <w:r>
              <w:br/>
            </w:r>
            <w:r>
              <w:rPr>
                <w:rFonts w:ascii="Times New Roman"/>
                <w:b w:val="false"/>
                <w:i w:val="false"/>
                <w:color w:val="000000"/>
                <w:sz w:val="20"/>
              </w:rPr>
              <w:t>жағдайды түбегейлі жақсарту</w:t>
            </w:r>
            <w:r>
              <w:br/>
            </w:r>
            <w:r>
              <w:rPr>
                <w:rFonts w:ascii="Times New Roman"/>
                <w:b w:val="false"/>
                <w:i w:val="false"/>
                <w:color w:val="000000"/>
                <w:sz w:val="20"/>
              </w:rPr>
              <w:t>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23.12.2019 </w:t>
      </w:r>
      <w:r>
        <w:rPr>
          <w:rFonts w:ascii="Times New Roman"/>
          <w:b w:val="false"/>
          <w:i w:val="false"/>
          <w:color w:val="ff0000"/>
          <w:sz w:val="28"/>
        </w:rPr>
        <w:t>№ 248</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кәсіпкерлік қызмет үшін</w:t>
            </w:r>
            <w:r>
              <w:br/>
            </w:r>
            <w:r>
              <w:rPr>
                <w:rFonts w:ascii="Times New Roman"/>
                <w:b w:val="false"/>
                <w:i w:val="false"/>
                <w:color w:val="000000"/>
                <w:sz w:val="20"/>
              </w:rPr>
              <w:t>жағдайды түбегейлі жақсарту</w:t>
            </w:r>
            <w:r>
              <w:br/>
            </w:r>
            <w:r>
              <w:rPr>
                <w:rFonts w:ascii="Times New Roman"/>
                <w:b w:val="false"/>
                <w:i w:val="false"/>
                <w:color w:val="000000"/>
                <w:sz w:val="20"/>
              </w:rPr>
              <w:t>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29.11.2019 </w:t>
      </w:r>
      <w:r>
        <w:rPr>
          <w:rFonts w:ascii="Times New Roman"/>
          <w:b w:val="false"/>
          <w:i w:val="false"/>
          <w:color w:val="ff0000"/>
          <w:sz w:val="28"/>
        </w:rPr>
        <w:t>№ 231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кәсіпкерлік қызмет үшін</w:t>
            </w:r>
            <w:r>
              <w:br/>
            </w:r>
            <w:r>
              <w:rPr>
                <w:rFonts w:ascii="Times New Roman"/>
                <w:b w:val="false"/>
                <w:i w:val="false"/>
                <w:color w:val="000000"/>
                <w:sz w:val="20"/>
              </w:rPr>
              <w:t>жағдайды түбегейлі жақсарту</w:t>
            </w:r>
            <w:r>
              <w:br/>
            </w:r>
            <w:r>
              <w:rPr>
                <w:rFonts w:ascii="Times New Roman"/>
                <w:b w:val="false"/>
                <w:i w:val="false"/>
                <w:color w:val="000000"/>
                <w:sz w:val="20"/>
              </w:rPr>
              <w:t>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29.11.2019 </w:t>
      </w:r>
      <w:r>
        <w:rPr>
          <w:rFonts w:ascii="Times New Roman"/>
          <w:b w:val="false"/>
          <w:i w:val="false"/>
          <w:color w:val="ff0000"/>
          <w:sz w:val="28"/>
        </w:rPr>
        <w:t>№ 231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кәсіпкерлік қызмет үшін</w:t>
            </w:r>
            <w:r>
              <w:br/>
            </w:r>
            <w:r>
              <w:rPr>
                <w:rFonts w:ascii="Times New Roman"/>
                <w:b w:val="false"/>
                <w:i w:val="false"/>
                <w:color w:val="000000"/>
                <w:sz w:val="20"/>
              </w:rPr>
              <w:t>жағдайды түбегейлі жақсарту</w:t>
            </w:r>
            <w:r>
              <w:br/>
            </w:r>
            <w:r>
              <w:rPr>
                <w:rFonts w:ascii="Times New Roman"/>
                <w:b w:val="false"/>
                <w:i w:val="false"/>
                <w:color w:val="000000"/>
                <w:sz w:val="20"/>
              </w:rPr>
              <w:t>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30.07.2018 № 163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кәсіпкерлік қызмет үшін</w:t>
            </w:r>
            <w:r>
              <w:br/>
            </w:r>
            <w:r>
              <w:rPr>
                <w:rFonts w:ascii="Times New Roman"/>
                <w:b w:val="false"/>
                <w:i w:val="false"/>
                <w:color w:val="000000"/>
                <w:sz w:val="20"/>
              </w:rPr>
              <w:t>жағдайды түбегейлі жақсарту</w:t>
            </w:r>
            <w:r>
              <w:br/>
            </w:r>
            <w:r>
              <w:rPr>
                <w:rFonts w:ascii="Times New Roman"/>
                <w:b w:val="false"/>
                <w:i w:val="false"/>
                <w:color w:val="000000"/>
                <w:sz w:val="20"/>
              </w:rPr>
              <w:t>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