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b978aa" w14:textId="eb978a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"Денсаулық сақтау объектілеріне қойылатын санитариялық-эпидемиологиялық талаптар" санитариялық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экономика министрінің м. а. 2015 жылғы 24 ақпандағы № 127 бұйрығы. Қазақстан Республикасының Әділет министрлігінде 2015 жылы 14 сәуірде № 10713 тіркелді. Күші жойылды - Қазақстан Республикасы Денсаулық сақтау министрінің 2017 жылғы 31 мамырдағы № 357 бұйрығымен</w:t>
      </w:r>
    </w:p>
    <w:p>
      <w:pPr>
        <w:spacing w:after="0"/>
        <w:ind w:left="0"/>
        <w:jc w:val="both"/>
      </w:pPr>
      <w:r>
        <w:rPr>
          <w:rFonts w:ascii="Times New Roman"/>
          <w:b w:val="false"/>
          <w:i w:val="false"/>
          <w:color w:val="ff0000"/>
          <w:sz w:val="28"/>
        </w:rPr>
        <w:t xml:space="preserve">
      Ескерту. Күші жойылды – ҚР Денсаулық сақтау министрінің 31.05.2017 </w:t>
      </w:r>
      <w:r>
        <w:rPr>
          <w:rFonts w:ascii="Times New Roman"/>
          <w:b w:val="false"/>
          <w:i w:val="false"/>
          <w:color w:val="ff0000"/>
          <w:sz w:val="28"/>
        </w:rPr>
        <w:t>№ 357</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"Халық денсаулығы және денсаулық сақтау жүйесі туралы" 2009 жылғы 18 қыркүйектегі Қазақстан Республикасы Кодексінің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Қоса беріліп отырған "Денсаулық сақтау объектілеріне қойылатын санитариялық-эпидемиологиялық талаптар" санитариялық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Ұлттық экономика министрлігінің Тұтынушылардың құқықтарын қорғау комитеті заңнамада белгіленген тәртіппен:</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p>
      <w:pPr>
        <w:spacing w:after="0"/>
        <w:ind w:left="0"/>
        <w:jc w:val="both"/>
      </w:pPr>
      <w:r>
        <w:rPr>
          <w:rFonts w:ascii="Times New Roman"/>
          <w:b w:val="false"/>
          <w:i w:val="false"/>
          <w:color w:val="000000"/>
          <w:sz w:val="28"/>
        </w:rPr>
        <w:t>
      2) осы бұйрық мемлекеттік тіркелгеннен кейін күнтізбелік он күн ішінде оның мерзімді баспасөз басылымдарында және "Әділет" ақпараттық-құқықтық жүйесінде ресми жариялауға жіберілуін;</w:t>
      </w:r>
    </w:p>
    <w:p>
      <w:pPr>
        <w:spacing w:after="0"/>
        <w:ind w:left="0"/>
        <w:jc w:val="both"/>
      </w:pPr>
      <w:r>
        <w:rPr>
          <w:rFonts w:ascii="Times New Roman"/>
          <w:b w:val="false"/>
          <w:i w:val="false"/>
          <w:color w:val="000000"/>
          <w:sz w:val="28"/>
        </w:rPr>
        <w:t>
      3) осы бұйрықтың Қазақстан Республикасы Ұлттық экономика министрлігінің ресми интернет-ресурсында орналастырылуын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Ұлттық экономика вице-министріне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күннен бастап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8031"/>
        <w:gridCol w:w="4269"/>
      </w:tblGrid>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4269"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03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экономика министрінің м.а.</w:t>
            </w:r>
          </w:p>
        </w:tc>
        <w:tc>
          <w:tcPr>
            <w:tcW w:w="426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Құсайынов</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Денсаулық сақтау және   </w:t>
      </w:r>
    </w:p>
    <w:p>
      <w:pPr>
        <w:spacing w:after="0"/>
        <w:ind w:left="0"/>
        <w:jc w:val="both"/>
      </w:pPr>
      <w:r>
        <w:rPr>
          <w:rFonts w:ascii="Times New Roman"/>
          <w:b w:val="false"/>
          <w:i w:val="false"/>
          <w:color w:val="000000"/>
          <w:sz w:val="28"/>
        </w:rPr>
        <w:t xml:space="preserve">
      әлеуметтік даму министрі   </w:t>
      </w:r>
    </w:p>
    <w:p>
      <w:pPr>
        <w:spacing w:after="0"/>
        <w:ind w:left="0"/>
        <w:jc w:val="both"/>
      </w:pPr>
      <w:r>
        <w:rPr>
          <w:rFonts w:ascii="Times New Roman"/>
          <w:b w:val="false"/>
          <w:i w:val="false"/>
          <w:color w:val="000000"/>
          <w:sz w:val="28"/>
        </w:rPr>
        <w:t xml:space="preserve">
      __________ Т. Дүйсенова   </w:t>
      </w:r>
    </w:p>
    <w:p>
      <w:pPr>
        <w:spacing w:after="0"/>
        <w:ind w:left="0"/>
        <w:jc w:val="both"/>
      </w:pPr>
      <w:r>
        <w:rPr>
          <w:rFonts w:ascii="Times New Roman"/>
          <w:b w:val="false"/>
          <w:i w:val="false"/>
          <w:color w:val="000000"/>
          <w:sz w:val="28"/>
        </w:rPr>
        <w:t>
      2015 жылғы 3 наурыз</w:t>
      </w:r>
    </w:p>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Қаржы министрі   </w:t>
      </w:r>
    </w:p>
    <w:p>
      <w:pPr>
        <w:spacing w:after="0"/>
        <w:ind w:left="0"/>
        <w:jc w:val="both"/>
      </w:pPr>
      <w:r>
        <w:rPr>
          <w:rFonts w:ascii="Times New Roman"/>
          <w:b w:val="false"/>
          <w:i w:val="false"/>
          <w:color w:val="000000"/>
          <w:sz w:val="28"/>
        </w:rPr>
        <w:t xml:space="preserve">
      __________ В. Школьник   </w:t>
      </w:r>
    </w:p>
    <w:p>
      <w:pPr>
        <w:spacing w:after="0"/>
        <w:ind w:left="0"/>
        <w:jc w:val="both"/>
      </w:pPr>
      <w:r>
        <w:rPr>
          <w:rFonts w:ascii="Times New Roman"/>
          <w:b w:val="false"/>
          <w:i w:val="false"/>
          <w:color w:val="000000"/>
          <w:sz w:val="28"/>
        </w:rPr>
        <w:t>
      2015 жылғы 13 наурыз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Ұлттық экономика министрі</w:t>
            </w:r>
            <w:r>
              <w:br/>
            </w:r>
            <w:r>
              <w:rPr>
                <w:rFonts w:ascii="Times New Roman"/>
                <w:b w:val="false"/>
                <w:i w:val="false"/>
                <w:color w:val="000000"/>
                <w:sz w:val="20"/>
              </w:rPr>
              <w:t>міндетін атқарушысының</w:t>
            </w:r>
            <w:r>
              <w:br/>
            </w:r>
            <w:r>
              <w:rPr>
                <w:rFonts w:ascii="Times New Roman"/>
                <w:b w:val="false"/>
                <w:i w:val="false"/>
                <w:color w:val="000000"/>
                <w:sz w:val="20"/>
              </w:rPr>
              <w:t>2015 жылғы 24 ақпандағы</w:t>
            </w:r>
            <w:r>
              <w:br/>
            </w:r>
            <w:r>
              <w:rPr>
                <w:rFonts w:ascii="Times New Roman"/>
                <w:b w:val="false"/>
                <w:i w:val="false"/>
                <w:color w:val="000000"/>
                <w:sz w:val="20"/>
              </w:rPr>
              <w:t>№ 127 бұйрығымен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"Денсаулық сақтау объектілеріне қойылатын санитариялық-эпидемиологиялық талаптар" санитариялық қағидалары</w:t>
      </w:r>
      <w:r>
        <w:br/>
      </w:r>
      <w:r>
        <w:rPr>
          <w:rFonts w:ascii="Times New Roman"/>
          <w:b/>
          <w:i w:val="false"/>
          <w:color w:val="000000"/>
        </w:rPr>
        <w:t>1. Жалпы ережелер</w:t>
      </w:r>
    </w:p>
    <w:bookmarkEnd w:id="5"/>
    <w:bookmarkStart w:name="z9" w:id="6"/>
    <w:p>
      <w:pPr>
        <w:spacing w:after="0"/>
        <w:ind w:left="0"/>
        <w:jc w:val="both"/>
      </w:pPr>
      <w:r>
        <w:rPr>
          <w:rFonts w:ascii="Times New Roman"/>
          <w:b w:val="false"/>
          <w:i w:val="false"/>
          <w:color w:val="000000"/>
          <w:sz w:val="28"/>
        </w:rPr>
        <w:t>
      1. Осы "Денсаулық сақтау объектілеріне қойылатын санитариялық-эпидемиологиялық талаптар" санитариялық қағидалары (бұдан әрі – Санитариялық қағидалар) денсаулық сақтау объектілеріне қойылатын санитариялық-эпидемиологиялық талаптарды белгілейді.</w:t>
      </w:r>
    </w:p>
    <w:bookmarkEnd w:id="6"/>
    <w:bookmarkStart w:name="z10" w:id="7"/>
    <w:p>
      <w:pPr>
        <w:spacing w:after="0"/>
        <w:ind w:left="0"/>
        <w:jc w:val="both"/>
      </w:pPr>
      <w:r>
        <w:rPr>
          <w:rFonts w:ascii="Times New Roman"/>
          <w:b w:val="false"/>
          <w:i w:val="false"/>
          <w:color w:val="000000"/>
          <w:sz w:val="28"/>
        </w:rPr>
        <w:t>
      2. Осы Санитариялық қағидалар:</w:t>
      </w:r>
    </w:p>
    <w:bookmarkEnd w:id="7"/>
    <w:p>
      <w:pPr>
        <w:spacing w:after="0"/>
        <w:ind w:left="0"/>
        <w:jc w:val="both"/>
      </w:pPr>
      <w:r>
        <w:rPr>
          <w:rFonts w:ascii="Times New Roman"/>
          <w:b w:val="false"/>
          <w:i w:val="false"/>
          <w:color w:val="000000"/>
          <w:sz w:val="28"/>
        </w:rPr>
        <w:t>
      1) үй-жайларды және жабдықтарды күтіп-ұстау;</w:t>
      </w:r>
    </w:p>
    <w:p>
      <w:pPr>
        <w:spacing w:after="0"/>
        <w:ind w:left="0"/>
        <w:jc w:val="both"/>
      </w:pPr>
      <w:r>
        <w:rPr>
          <w:rFonts w:ascii="Times New Roman"/>
          <w:b w:val="false"/>
          <w:i w:val="false"/>
          <w:color w:val="000000"/>
          <w:sz w:val="28"/>
        </w:rPr>
        <w:t>
      2) медициналық қалдықтарды жинау, залалсыздандыру, тасымалдау, сақтау және көму;</w:t>
      </w:r>
    </w:p>
    <w:p>
      <w:pPr>
        <w:spacing w:after="0"/>
        <w:ind w:left="0"/>
        <w:jc w:val="both"/>
      </w:pPr>
      <w:r>
        <w:rPr>
          <w:rFonts w:ascii="Times New Roman"/>
          <w:b w:val="false"/>
          <w:i w:val="false"/>
          <w:color w:val="000000"/>
          <w:sz w:val="28"/>
        </w:rPr>
        <w:t>
      3) науқастарды тамақтандыруды ұйымдастыру, сондай-ақ медицина персоналының еңбек жағдайлары;</w:t>
      </w:r>
    </w:p>
    <w:p>
      <w:pPr>
        <w:spacing w:after="0"/>
        <w:ind w:left="0"/>
        <w:jc w:val="both"/>
      </w:pPr>
      <w:r>
        <w:rPr>
          <w:rFonts w:ascii="Times New Roman"/>
          <w:b w:val="false"/>
          <w:i w:val="false"/>
          <w:color w:val="000000"/>
          <w:sz w:val="28"/>
        </w:rPr>
        <w:t>
      4) медициналық мақсаттағы бұйымдарды стерилдеу және дезинфекциялауды жүргізу;</w:t>
      </w:r>
    </w:p>
    <w:p>
      <w:pPr>
        <w:spacing w:after="0"/>
        <w:ind w:left="0"/>
        <w:jc w:val="both"/>
      </w:pPr>
      <w:r>
        <w:rPr>
          <w:rFonts w:ascii="Times New Roman"/>
          <w:b w:val="false"/>
          <w:i w:val="false"/>
          <w:color w:val="000000"/>
          <w:sz w:val="28"/>
        </w:rPr>
        <w:t>
      5) санитариялық-эпидемияға қарсы (профилактикалық) іс-шараларды ұйымдастыру және жүргізу кезінде денсаулық сақтау объектілеріне қойылатын санитариялық-эпидемиологиялық талаптарды қамтиды.</w:t>
      </w:r>
    </w:p>
    <w:bookmarkStart w:name="z11" w:id="8"/>
    <w:p>
      <w:pPr>
        <w:spacing w:after="0"/>
        <w:ind w:left="0"/>
        <w:jc w:val="both"/>
      </w:pPr>
      <w:r>
        <w:rPr>
          <w:rFonts w:ascii="Times New Roman"/>
          <w:b w:val="false"/>
          <w:i w:val="false"/>
          <w:color w:val="000000"/>
          <w:sz w:val="28"/>
        </w:rPr>
        <w:t>
      3. Осы Санитариялық қағидаларда мынадай ұғымдар пайдаланылады:</w:t>
      </w:r>
    </w:p>
    <w:bookmarkEnd w:id="8"/>
    <w:p>
      <w:pPr>
        <w:spacing w:after="0"/>
        <w:ind w:left="0"/>
        <w:jc w:val="both"/>
      </w:pPr>
      <w:r>
        <w:rPr>
          <w:rFonts w:ascii="Times New Roman"/>
          <w:b w:val="false"/>
          <w:i w:val="false"/>
          <w:color w:val="000000"/>
          <w:sz w:val="28"/>
        </w:rPr>
        <w:t xml:space="preserve">
      1) амбулаториялық-емханалық көмек көрсететін </w:t>
      </w:r>
      <w:r>
        <w:rPr>
          <w:rFonts w:ascii="Times New Roman"/>
          <w:b w:val="false"/>
          <w:i w:val="false"/>
          <w:color w:val="000000"/>
          <w:sz w:val="28"/>
        </w:rPr>
        <w:t>медициналық ұйым</w:t>
      </w:r>
      <w:r>
        <w:rPr>
          <w:rFonts w:ascii="Times New Roman"/>
          <w:b w:val="false"/>
          <w:i w:val="false"/>
          <w:color w:val="000000"/>
          <w:sz w:val="28"/>
        </w:rPr>
        <w:t xml:space="preserve"> – сырқаттанушылықтың алдын алу және оны төмендету, науқастарды анықтау, ауруханаға жатқызу, науқастарды стационарлық қадағалаумен, тексерумен, емдеумен және оқшаулаумен байланысты емес білікті медициналық көмек көрсету бойынша профилактикалық қызметті жүзеге асыратын шаруашылық етуші денсаулық сақтау субъектілері;</w:t>
      </w:r>
    </w:p>
    <w:p>
      <w:pPr>
        <w:spacing w:after="0"/>
        <w:ind w:left="0"/>
        <w:jc w:val="both"/>
      </w:pPr>
      <w:r>
        <w:rPr>
          <w:rFonts w:ascii="Times New Roman"/>
          <w:b w:val="false"/>
          <w:i w:val="false"/>
          <w:color w:val="000000"/>
          <w:sz w:val="28"/>
        </w:rPr>
        <w:t>
      2) антисептик – микробтарды жою мақсатында теріге немесе тінге қолдануға арналған микробқа қарсы химиялық агент;</w:t>
      </w:r>
    </w:p>
    <w:p>
      <w:pPr>
        <w:spacing w:after="0"/>
        <w:ind w:left="0"/>
        <w:jc w:val="both"/>
      </w:pPr>
      <w:r>
        <w:rPr>
          <w:rFonts w:ascii="Times New Roman"/>
          <w:b w:val="false"/>
          <w:i w:val="false"/>
          <w:color w:val="000000"/>
          <w:sz w:val="28"/>
        </w:rPr>
        <w:t>
      3) антисептика – емдеуді қамтамасыз ету және инфекциялық үдерістің дамуының алдын алу мақсатында терідегі, шырышты қабықшалардағы, жаралар мен қуыстардағы әлеуетті қауіпті микроорганизмдердің тіршілік етуіне бөгет жасау немесе жою тәсілдерінің жиынтығы;</w:t>
      </w:r>
    </w:p>
    <w:p>
      <w:pPr>
        <w:spacing w:after="0"/>
        <w:ind w:left="0"/>
        <w:jc w:val="both"/>
      </w:pPr>
      <w:r>
        <w:rPr>
          <w:rFonts w:ascii="Times New Roman"/>
          <w:b w:val="false"/>
          <w:i w:val="false"/>
          <w:color w:val="000000"/>
          <w:sz w:val="28"/>
        </w:rPr>
        <w:t>
      4) асептикалық бөлімше – науқаста іріңді инфекция болмағанда медициналық көмек көрсетуге арналған үй-жайлар;</w:t>
      </w:r>
    </w:p>
    <w:p>
      <w:pPr>
        <w:spacing w:after="0"/>
        <w:ind w:left="0"/>
        <w:jc w:val="both"/>
      </w:pPr>
      <w:r>
        <w:rPr>
          <w:rFonts w:ascii="Times New Roman"/>
          <w:b w:val="false"/>
          <w:i w:val="false"/>
          <w:color w:val="000000"/>
          <w:sz w:val="28"/>
        </w:rPr>
        <w:t>
      5) асептикалық режим – микробтардың жараға түсуінің алдын алатын санитариялық-техникалық және санитариялық-гигиеналық іс-шаралар кешені;</w:t>
      </w:r>
    </w:p>
    <w:p>
      <w:pPr>
        <w:spacing w:after="0"/>
        <w:ind w:left="0"/>
        <w:jc w:val="both"/>
      </w:pPr>
      <w:r>
        <w:rPr>
          <w:rFonts w:ascii="Times New Roman"/>
          <w:b w:val="false"/>
          <w:i w:val="false"/>
          <w:color w:val="000000"/>
          <w:sz w:val="28"/>
        </w:rPr>
        <w:t>
      6) бокс – сырттан науқас келіп түсуіне арналған, жеке есігі бар үй-жай. Оның құрамына: палата, санитариялық торап, ванна және шлюз кіреді;</w:t>
      </w:r>
    </w:p>
    <w:p>
      <w:pPr>
        <w:spacing w:after="0"/>
        <w:ind w:left="0"/>
        <w:jc w:val="both"/>
      </w:pPr>
      <w:r>
        <w:rPr>
          <w:rFonts w:ascii="Times New Roman"/>
          <w:b w:val="false"/>
          <w:i w:val="false"/>
          <w:color w:val="000000"/>
          <w:sz w:val="28"/>
        </w:rPr>
        <w:t>
      7) денсаулық сақтау объектілері – денсаулық сақтау ұйымдары өздерінің қызметін жүзеге асыратын объектілер және денсаулық сақтау саласында медициналық практикамен айналысатын жеке тұлғалар;</w:t>
      </w:r>
    </w:p>
    <w:p>
      <w:pPr>
        <w:spacing w:after="0"/>
        <w:ind w:left="0"/>
        <w:jc w:val="both"/>
      </w:pPr>
      <w:r>
        <w:rPr>
          <w:rFonts w:ascii="Times New Roman"/>
          <w:b w:val="false"/>
          <w:i w:val="false"/>
          <w:color w:val="000000"/>
          <w:sz w:val="28"/>
        </w:rPr>
        <w:t>
      8) жеке босандыру палатасы немесе бірге болу палатасы – босанатын бір әйелді босандыруға арналған, санитариялық торабы бар, босанған әйел жаңа туған нәрестесімен стационардан шыққанға дейін болатын, жабдықталған үй-жай;</w:t>
      </w:r>
    </w:p>
    <w:p>
      <w:pPr>
        <w:spacing w:after="0"/>
        <w:ind w:left="0"/>
        <w:jc w:val="both"/>
      </w:pPr>
      <w:r>
        <w:rPr>
          <w:rFonts w:ascii="Times New Roman"/>
          <w:b w:val="false"/>
          <w:i w:val="false"/>
          <w:color w:val="000000"/>
          <w:sz w:val="28"/>
        </w:rPr>
        <w:t>
      9) жылжымалы медициналық объект – арнайы медициналық жабдық орнатылған, дәрігер мамандардың кабинеттері бар көлік құралдары (автомобиль, теміржол, теңіз, өзен) базасында орналасқан ұтқыр консультациялық-диагностикалық денсаулық сақтау объектісі;</w:t>
      </w:r>
    </w:p>
    <w:p>
      <w:pPr>
        <w:spacing w:after="0"/>
        <w:ind w:left="0"/>
        <w:jc w:val="both"/>
      </w:pPr>
      <w:r>
        <w:rPr>
          <w:rFonts w:ascii="Times New Roman"/>
          <w:b w:val="false"/>
          <w:i w:val="false"/>
          <w:color w:val="000000"/>
          <w:sz w:val="28"/>
        </w:rPr>
        <w:t>
      10) залалсыздандырудың арнайы құрылғысы – өртеуді, ұсақтайтын автоклавирлеуді, қысқа толқынды өңдеуді, плазмалық өңдеуді, химиялық ықпал етуді және/немесе басқа әдістерді пайдаланатын, медициналық қалдықтарды залалсыздандыруға арналған жабдық.</w:t>
      </w:r>
    </w:p>
    <w:p>
      <w:pPr>
        <w:spacing w:after="0"/>
        <w:ind w:left="0"/>
        <w:jc w:val="both"/>
      </w:pPr>
      <w:r>
        <w:rPr>
          <w:rFonts w:ascii="Times New Roman"/>
          <w:b w:val="false"/>
          <w:i w:val="false"/>
          <w:color w:val="000000"/>
          <w:sz w:val="28"/>
        </w:rPr>
        <w:t>
      11) қалдықтарды залалсыздандыру – қалдықтардың қауіпті қасиеттерін механикалық, физикалық-химиялық және биологиялық өңдеу жолымен азайту немесе жою;</w:t>
      </w:r>
    </w:p>
    <w:p>
      <w:pPr>
        <w:spacing w:after="0"/>
        <w:ind w:left="0"/>
        <w:jc w:val="both"/>
      </w:pPr>
      <w:r>
        <w:rPr>
          <w:rFonts w:ascii="Times New Roman"/>
          <w:b w:val="false"/>
          <w:i w:val="false"/>
          <w:color w:val="000000"/>
          <w:sz w:val="28"/>
        </w:rPr>
        <w:t>
      12) қауіпті емес қалдықтар – қауіпті қасиеттерге ие емес қалдықтар – А сыныбы;</w:t>
      </w:r>
    </w:p>
    <w:p>
      <w:pPr>
        <w:spacing w:after="0"/>
        <w:ind w:left="0"/>
        <w:jc w:val="both"/>
      </w:pPr>
      <w:r>
        <w:rPr>
          <w:rFonts w:ascii="Times New Roman"/>
          <w:b w:val="false"/>
          <w:i w:val="false"/>
          <w:color w:val="000000"/>
          <w:sz w:val="28"/>
        </w:rPr>
        <w:t xml:space="preserve">
      13) </w:t>
      </w:r>
      <w:r>
        <w:rPr>
          <w:rFonts w:ascii="Times New Roman"/>
          <w:b w:val="false"/>
          <w:i w:val="false"/>
          <w:color w:val="000000"/>
          <w:sz w:val="28"/>
        </w:rPr>
        <w:t>медициналық қалдықтар</w:t>
      </w:r>
      <w:r>
        <w:rPr>
          <w:rFonts w:ascii="Times New Roman"/>
          <w:b w:val="false"/>
          <w:i w:val="false"/>
          <w:color w:val="000000"/>
          <w:sz w:val="28"/>
        </w:rPr>
        <w:t xml:space="preserve"> – медициналық қызметтер көрсету және медициналық мапипуляциялар жүргізу үдерісінде пайда болатын қалдықтар;</w:t>
      </w:r>
    </w:p>
    <w:p>
      <w:pPr>
        <w:spacing w:after="0"/>
        <w:ind w:left="0"/>
        <w:jc w:val="both"/>
      </w:pPr>
      <w:r>
        <w:rPr>
          <w:rFonts w:ascii="Times New Roman"/>
          <w:b w:val="false"/>
          <w:i w:val="false"/>
          <w:color w:val="000000"/>
          <w:sz w:val="28"/>
        </w:rPr>
        <w:t>
      14) медициналық қалдықтарды қауіпсіз жинауға және кәдеге жаратуға арналған контейнер (бұдан әрі – ҚЖКЖК) – медициналық қалдықтарды жинауға және қауіпсіз кәдеге жаратуға арналған су өткізбейтін және тесілмейтін, бір рет қолданылатын сыйымдылықтар;</w:t>
      </w:r>
    </w:p>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радиоактивті қалдықтар</w:t>
      </w:r>
      <w:r>
        <w:rPr>
          <w:rFonts w:ascii="Times New Roman"/>
          <w:b w:val="false"/>
          <w:i w:val="false"/>
          <w:color w:val="000000"/>
          <w:sz w:val="28"/>
        </w:rPr>
        <w:t xml:space="preserve"> – құрамында Қазақстан Республикасының атом энергиясын пайдалану саласындағы заңнамаларымен белгіленген, радиоактивті </w:t>
      </w:r>
      <w:r>
        <w:rPr>
          <w:rFonts w:ascii="Times New Roman"/>
          <w:b w:val="false"/>
          <w:i w:val="false"/>
          <w:color w:val="000000"/>
          <w:sz w:val="28"/>
        </w:rPr>
        <w:t>заттар</w:t>
      </w:r>
      <w:r>
        <w:rPr>
          <w:rFonts w:ascii="Times New Roman"/>
          <w:b w:val="false"/>
          <w:i w:val="false"/>
          <w:color w:val="000000"/>
          <w:sz w:val="28"/>
        </w:rPr>
        <w:t xml:space="preserve"> үшін регламенттелген мәннен асатын мөлщерде және концентрацияда радиоактивті заттар бар қалдықтар – Д сыныбы;</w:t>
      </w:r>
    </w:p>
    <w:p>
      <w:pPr>
        <w:spacing w:after="0"/>
        <w:ind w:left="0"/>
        <w:jc w:val="both"/>
      </w:pPr>
      <w:r>
        <w:rPr>
          <w:rFonts w:ascii="Times New Roman"/>
          <w:b w:val="false"/>
          <w:i w:val="false"/>
          <w:color w:val="000000"/>
          <w:sz w:val="28"/>
        </w:rPr>
        <w:t>
      16) санитариялық-эпидемияға қарсы режим – денсаулық сақтау объектілерінде инфекциялық және паразиттік аурулардың алдын алу және таратылуы жөніндегі іс-шаралар кешені;</w:t>
      </w:r>
    </w:p>
    <w:p>
      <w:pPr>
        <w:spacing w:after="0"/>
        <w:ind w:left="0"/>
        <w:jc w:val="both"/>
      </w:pPr>
      <w:r>
        <w:rPr>
          <w:rFonts w:ascii="Times New Roman"/>
          <w:b w:val="false"/>
          <w:i w:val="false"/>
          <w:color w:val="000000"/>
          <w:sz w:val="28"/>
        </w:rPr>
        <w:t>
      17) серіктестік босандыру – босанатын әйелге жақын адамдардың босану барысында бірге болуы және қатысуы;</w:t>
      </w:r>
    </w:p>
    <w:p>
      <w:pPr>
        <w:spacing w:after="0"/>
        <w:ind w:left="0"/>
        <w:jc w:val="both"/>
      </w:pPr>
      <w:r>
        <w:rPr>
          <w:rFonts w:ascii="Times New Roman"/>
          <w:b w:val="false"/>
          <w:i w:val="false"/>
          <w:color w:val="000000"/>
          <w:sz w:val="28"/>
        </w:rPr>
        <w:t>
      18) токсикологиялық қауіпті қалдықтар – пайдалануға жатпайтын қалдықтар (дәрілік, оның ішінде цитостатиктер, диагностикалық, дезинфекциялау құралдары), құрамында сынап бар заттар, аспаптар мен жабдық, фармацевтикалық өндірістердің шикізаттары мен өнімдерінің қалдықтары, жабдықты, көлікті, жарықтандыру жүйелерін пайдалану қалдықтары) – Г сыныбы;</w:t>
      </w:r>
    </w:p>
    <w:p>
      <w:pPr>
        <w:spacing w:after="0"/>
        <w:ind w:left="0"/>
        <w:jc w:val="both"/>
      </w:pPr>
      <w:r>
        <w:rPr>
          <w:rFonts w:ascii="Times New Roman"/>
          <w:b w:val="false"/>
          <w:i w:val="false"/>
          <w:color w:val="000000"/>
          <w:sz w:val="28"/>
        </w:rPr>
        <w:t>
      19) төтенше эпидемиологиялық қауіпті қалдықтар – инфекциялық аурулармен ауыратын науқастармен жанасқан, халықтың санитариялық-эпидемиологиялық салауаттылығы саласында төтенше жағдайлардың пайда болуына алып келуі мүмкін және аумақты санитариялық қорғау бойынша іс-шараларды жүргізуді талап ететін материалдар, патогендігі I-II топтардың микроорганизмдерімен жұмыс істейтін зертханалардың, фармацевтикалық және иммундық биологиялық өндірістердің қалдықтары, фтизиатриялық стационарлардың емдеу-диагностикалық бөлімшелерінің қалдықтары, анаэробты инфекциялы пациенттердің қалдықтары, туберкулез қоздырғыштарымен жұмысты жүзеге асыратын микробиологиялық зертханалардың қалдықтары) – В сыныбы;</w:t>
      </w:r>
    </w:p>
    <w:p>
      <w:pPr>
        <w:spacing w:after="0"/>
        <w:ind w:left="0"/>
        <w:jc w:val="both"/>
      </w:pPr>
      <w:r>
        <w:rPr>
          <w:rFonts w:ascii="Times New Roman"/>
          <w:b w:val="false"/>
          <w:i w:val="false"/>
          <w:color w:val="000000"/>
          <w:sz w:val="28"/>
        </w:rPr>
        <w:t>
      20) шлюз – ауаның бір үй-жайдан екіншісіне өткізбейтін және ауаның ластану деңгейлері әр түрлі үй-жайлар арасында орналастырылған санитариялық-техникалық құрылғылары (қол жууға арналған раковина, ауауны зарарсыздандыратын құрылғы) бар үй-жай;</w:t>
      </w:r>
    </w:p>
    <w:p>
      <w:pPr>
        <w:spacing w:after="0"/>
        <w:ind w:left="0"/>
        <w:jc w:val="both"/>
      </w:pPr>
      <w:r>
        <w:rPr>
          <w:rFonts w:ascii="Times New Roman"/>
          <w:b w:val="false"/>
          <w:i w:val="false"/>
          <w:color w:val="000000"/>
          <w:sz w:val="28"/>
        </w:rPr>
        <w:t>
      21) эпидемиологиялық қауіпті қалдықтар – инфекцияланған және әлеуетті инфекцияланған қалдықтар (қанмен және басқа да биологиялық сұйықтықтармен ластанған материалдар және аспаптар, заттар, патологоанатомиялық қалдықтар, органикалық операциялық қалдықтар: ағзалар, тіндер, инфекциялық бөлімшелердің тамақ қалдықтары, патогендігі III-IV топтардың микроорганизмдерімен жұмыс істейтін микробиологиялық, клиникалық-диагностикалық зертханалардың, фармацевтикалық, иммундық биологиялық өндірістердің қалдықтары, виварийлердің биологиялық қалдықтары, пайдалануға жарамсыз тірі вакциналар) – Б сыныбы;</w:t>
      </w:r>
    </w:p>
    <w:bookmarkStart w:name="z12" w:id="9"/>
    <w:p>
      <w:pPr>
        <w:spacing w:after="0"/>
        <w:ind w:left="0"/>
        <w:jc w:val="left"/>
      </w:pPr>
      <w:r>
        <w:rPr>
          <w:rFonts w:ascii="Times New Roman"/>
          <w:b/>
          <w:i w:val="false"/>
          <w:color w:val="000000"/>
        </w:rPr>
        <w:t xml:space="preserve"> 2. Денсаулық сақтау объектілерін пайдалануға қойылатын</w:t>
      </w:r>
      <w:r>
        <w:br/>
      </w:r>
      <w:r>
        <w:rPr>
          <w:rFonts w:ascii="Times New Roman"/>
          <w:b/>
          <w:i w:val="false"/>
          <w:color w:val="000000"/>
        </w:rPr>
        <w:t>санитариялық-эпидемиологиялық талаптар</w:t>
      </w:r>
    </w:p>
    <w:bookmarkEnd w:id="9"/>
    <w:bookmarkStart w:name="z13" w:id="10"/>
    <w:p>
      <w:pPr>
        <w:spacing w:after="0"/>
        <w:ind w:left="0"/>
        <w:jc w:val="both"/>
      </w:pPr>
      <w:r>
        <w:rPr>
          <w:rFonts w:ascii="Times New Roman"/>
          <w:b w:val="false"/>
          <w:i w:val="false"/>
          <w:color w:val="000000"/>
          <w:sz w:val="28"/>
        </w:rPr>
        <w:t xml:space="preserve">
      4. Санитариялық-эпидемиологиялық </w:t>
      </w:r>
      <w:r>
        <w:rPr>
          <w:rFonts w:ascii="Times New Roman"/>
          <w:b w:val="false"/>
          <w:i w:val="false"/>
          <w:color w:val="000000"/>
          <w:sz w:val="28"/>
        </w:rPr>
        <w:t>қорытынды</w:t>
      </w:r>
      <w:r>
        <w:rPr>
          <w:rFonts w:ascii="Times New Roman"/>
          <w:b w:val="false"/>
          <w:i w:val="false"/>
          <w:color w:val="000000"/>
          <w:sz w:val="28"/>
        </w:rPr>
        <w:t xml:space="preserve"> бар болған жағдайда ғана денсаулық сақтау объектілері салуға жер учаскесін таңдауға, жобалауға, қайта құру, реконструкциялауға және пайдалануға рұқсат етіледі.</w:t>
      </w:r>
    </w:p>
    <w:bookmarkEnd w:id="10"/>
    <w:bookmarkStart w:name="z14" w:id="11"/>
    <w:p>
      <w:pPr>
        <w:spacing w:after="0"/>
        <w:ind w:left="0"/>
        <w:jc w:val="both"/>
      </w:pPr>
      <w:r>
        <w:rPr>
          <w:rFonts w:ascii="Times New Roman"/>
          <w:b w:val="false"/>
          <w:i w:val="false"/>
          <w:color w:val="000000"/>
          <w:sz w:val="28"/>
        </w:rPr>
        <w:t>
      5. Құрылысты жобалау кезінде топырағында органикалық, химиялық, радиациялық сипаттағы ластанулары бар, бұрын қоқыс үйінділеріне, ассенизация алқаптарына, мал қорымдарына, бейіттерге пайдаланылған аумақтардағы жер учаскелерін бөлуге жол берілмейді.</w:t>
      </w:r>
    </w:p>
    <w:bookmarkEnd w:id="11"/>
    <w:bookmarkStart w:name="z15" w:id="12"/>
    <w:p>
      <w:pPr>
        <w:spacing w:after="0"/>
        <w:ind w:left="0"/>
        <w:jc w:val="both"/>
      </w:pPr>
      <w:r>
        <w:rPr>
          <w:rFonts w:ascii="Times New Roman"/>
          <w:b w:val="false"/>
          <w:i w:val="false"/>
          <w:color w:val="000000"/>
          <w:sz w:val="28"/>
        </w:rPr>
        <w:t>
      6. Денсаулық сақтау объектілері өнеркәсіптік және азаматтық мақсаттағы объектілерден қашықтағы тұрғын үй салынған аумақтарда, көкжелек немесе қала маңындағы аймақтарда осы Санитариялық қағидалардың талаптарына сәйкес орналасуы тиіс.</w:t>
      </w:r>
    </w:p>
    <w:bookmarkEnd w:id="12"/>
    <w:bookmarkStart w:name="z16" w:id="13"/>
    <w:p>
      <w:pPr>
        <w:spacing w:after="0"/>
        <w:ind w:left="0"/>
        <w:jc w:val="both"/>
      </w:pPr>
      <w:r>
        <w:rPr>
          <w:rFonts w:ascii="Times New Roman"/>
          <w:b w:val="false"/>
          <w:i w:val="false"/>
          <w:color w:val="000000"/>
          <w:sz w:val="28"/>
        </w:rPr>
        <w:t>
      7. Болу режимі ерекше науқастарға арналған мамандандырылған денсаулық сақтау объектілерін (психиатриялық, туберкулезге қарсы, наркологиялық) және науқастардың ұзақ уақыт бойы болуына арналған қуаты 1000 төсектен астам кешендерді қала маңындағы аймаққа немесе шеткері аудандарға, мүмкіндігінше – қоныстану аумағынан кемінде 500 метр (бұдан әрі – м) қашықтықты сақтай отырып, жасыл алқаптарда орналастыру керек.</w:t>
      </w:r>
    </w:p>
    <w:bookmarkEnd w:id="13"/>
    <w:bookmarkStart w:name="z17" w:id="14"/>
    <w:p>
      <w:pPr>
        <w:spacing w:after="0"/>
        <w:ind w:left="0"/>
        <w:jc w:val="both"/>
      </w:pPr>
      <w:r>
        <w:rPr>
          <w:rFonts w:ascii="Times New Roman"/>
          <w:b w:val="false"/>
          <w:i w:val="false"/>
          <w:color w:val="000000"/>
          <w:sz w:val="28"/>
        </w:rPr>
        <w:t>
      8. Денсаулық сақтау объектілерінің аумағы арқылы магистральдық инженерлік коммуникациялардың (сумен жабдықтау, су бұру, жылумен жабдықтау, электрмен жабдықтау) өтуіне жол берілмейді.</w:t>
      </w:r>
    </w:p>
    <w:bookmarkEnd w:id="14"/>
    <w:bookmarkStart w:name="z18" w:id="15"/>
    <w:p>
      <w:pPr>
        <w:spacing w:after="0"/>
        <w:ind w:left="0"/>
        <w:jc w:val="both"/>
      </w:pPr>
      <w:r>
        <w:rPr>
          <w:rFonts w:ascii="Times New Roman"/>
          <w:b w:val="false"/>
          <w:i w:val="false"/>
          <w:color w:val="000000"/>
          <w:sz w:val="28"/>
        </w:rPr>
        <w:t>
      9. Денсаулық сақтау объектілерінің негізгі және қосалқы үй-жайларының жиыны мен алаңы жобалау тапсырмасына және қолданыстағы "Емдеу-сауықтыру мекемелері" құрылыс нормалары мен ережелеріне сәйкес белгіленеді.</w:t>
      </w:r>
    </w:p>
    <w:bookmarkEnd w:id="15"/>
    <w:bookmarkStart w:name="z19" w:id="16"/>
    <w:p>
      <w:pPr>
        <w:spacing w:after="0"/>
        <w:ind w:left="0"/>
        <w:jc w:val="both"/>
      </w:pPr>
      <w:r>
        <w:rPr>
          <w:rFonts w:ascii="Times New Roman"/>
          <w:b w:val="false"/>
          <w:i w:val="false"/>
          <w:color w:val="000000"/>
          <w:sz w:val="28"/>
        </w:rPr>
        <w:t>
      10. Үй-жайлардың құрылымы, жоспарлануы және жабдықталуы технологиялық процестердің ағымдылығын қамтамасыз етеді және эпидемиологиялық қауіптілік дәрежесі әртүрлі ағымдардың қиылысу мүмкіндігін болдырмайды.</w:t>
      </w:r>
    </w:p>
    <w:bookmarkEnd w:id="16"/>
    <w:bookmarkStart w:name="z20" w:id="17"/>
    <w:p>
      <w:pPr>
        <w:spacing w:after="0"/>
        <w:ind w:left="0"/>
        <w:jc w:val="both"/>
      </w:pPr>
      <w:r>
        <w:rPr>
          <w:rFonts w:ascii="Times New Roman"/>
          <w:b w:val="false"/>
          <w:i w:val="false"/>
          <w:color w:val="000000"/>
          <w:sz w:val="28"/>
        </w:rPr>
        <w:t>
      11. Селолық елді мекендерде дәрігерлік амбулаторияларды, фельдшерлік-акушерлік пункттерді, медициналық пункттерді бір немесе бірнеше елді мекендерге қызмет көрсететінін ескере отырып, тұрғын үй және қоғамдық ғимараттарда орналастыруға жол беріледі. Тұрғын үйлерге орналастырылған жағдайда даладан кіретін жеке есік қарастырылуы тиіс.</w:t>
      </w:r>
    </w:p>
    <w:bookmarkEnd w:id="17"/>
    <w:bookmarkStart w:name="z21" w:id="18"/>
    <w:p>
      <w:pPr>
        <w:spacing w:after="0"/>
        <w:ind w:left="0"/>
        <w:jc w:val="both"/>
      </w:pPr>
      <w:r>
        <w:rPr>
          <w:rFonts w:ascii="Times New Roman"/>
          <w:b w:val="false"/>
          <w:i w:val="false"/>
          <w:color w:val="000000"/>
          <w:sz w:val="28"/>
        </w:rPr>
        <w:t>
      12. Тұрғын үй және қоғамдық ғимараттарға, олардың ішіне және жапсарлас салынған үй-жайларға жеке кіру есігі болған жағдайда инфекциялық аурулармен ауыратын науқастарға және алкогольдік және есірткілік тәуелділікке түскен адамдарға қызмет көрсетуге арналғандарды қоспағанда, қуаты ауысымына 150 келушіден аспайтын амбулаториялық-емханалық көмек көрсететін, оның ішінде күндізгі стационарлары (емделушілер 5 тәулікке дейін болатын) бар ұйымдарды, амбулаториялық хирургия орталықтарын орналастыруға жол беріледі.</w:t>
      </w:r>
    </w:p>
    <w:bookmarkEnd w:id="18"/>
    <w:bookmarkStart w:name="z22" w:id="19"/>
    <w:p>
      <w:pPr>
        <w:spacing w:after="0"/>
        <w:ind w:left="0"/>
        <w:jc w:val="both"/>
      </w:pPr>
      <w:r>
        <w:rPr>
          <w:rFonts w:ascii="Times New Roman"/>
          <w:b w:val="false"/>
          <w:i w:val="false"/>
          <w:color w:val="000000"/>
          <w:sz w:val="28"/>
        </w:rPr>
        <w:t>
      13. Тұрғын үй және қоғамдық ғимараттарда пациенттер тәулік бойы болатын стационарлар, микробиологиялық (вирусологиялық, паразитологиялық) зертханалар, магниттік-резонанстық томография бөлімшелері орналастырылмайды.</w:t>
      </w:r>
    </w:p>
    <w:bookmarkEnd w:id="19"/>
    <w:bookmarkStart w:name="z23" w:id="20"/>
    <w:p>
      <w:pPr>
        <w:spacing w:after="0"/>
        <w:ind w:left="0"/>
        <w:jc w:val="both"/>
      </w:pPr>
      <w:r>
        <w:rPr>
          <w:rFonts w:ascii="Times New Roman"/>
          <w:b w:val="false"/>
          <w:i w:val="false"/>
          <w:color w:val="000000"/>
          <w:sz w:val="28"/>
        </w:rPr>
        <w:t>
      14. Магниттік-резонанстық томографияға арналған үй-жайды жүкті әйелдерге, балаларға және кардиологиялық науқастарға арналған палаталармен көршілес (көлденең және тігінен) орналастыруға жол берілмейді.</w:t>
      </w:r>
    </w:p>
    <w:bookmarkEnd w:id="20"/>
    <w:bookmarkStart w:name="z24" w:id="21"/>
    <w:p>
      <w:pPr>
        <w:spacing w:after="0"/>
        <w:ind w:left="0"/>
        <w:jc w:val="both"/>
      </w:pPr>
      <w:r>
        <w:rPr>
          <w:rFonts w:ascii="Times New Roman"/>
          <w:b w:val="false"/>
          <w:i w:val="false"/>
          <w:color w:val="000000"/>
          <w:sz w:val="28"/>
        </w:rPr>
        <w:t>
      15. Ғимараттардың цокольдік және жертөле қабаттарында науқастарға арналған қабылдау және палаталық бөлімшелер, электрлік-жарықпен емдеу, босандыру, ота жасау, байлап-таңу, емшара кабинеттері, шеберханалар, улы, әсері күшті, тез тұтанатын және жанатын сұйықтықтар сақтайтын қоймалар орналастырылмайды.</w:t>
      </w:r>
    </w:p>
    <w:bookmarkEnd w:id="21"/>
    <w:p>
      <w:pPr>
        <w:spacing w:after="0"/>
        <w:ind w:left="0"/>
        <w:jc w:val="both"/>
      </w:pPr>
      <w:r>
        <w:rPr>
          <w:rFonts w:ascii="Times New Roman"/>
          <w:b w:val="false"/>
          <w:i w:val="false"/>
          <w:color w:val="000000"/>
          <w:sz w:val="28"/>
        </w:rPr>
        <w:t>
      Рентген кабинеттерінің тұрғын үй және палата үй-жайларының тікелей астыңғы қабатында орналасуына жол берілмейді.</w:t>
      </w:r>
    </w:p>
    <w:bookmarkStart w:name="z25" w:id="22"/>
    <w:p>
      <w:pPr>
        <w:spacing w:after="0"/>
        <w:ind w:left="0"/>
        <w:jc w:val="both"/>
      </w:pPr>
      <w:r>
        <w:rPr>
          <w:rFonts w:ascii="Times New Roman"/>
          <w:b w:val="false"/>
          <w:i w:val="false"/>
          <w:color w:val="000000"/>
          <w:sz w:val="28"/>
        </w:rPr>
        <w:t>
      16. Қоғамдық және тұрғын үй ғимараттарының жертөле және цокольдік қабаттарында стоматологиялық объектілер орналастырылмайды.</w:t>
      </w:r>
    </w:p>
    <w:bookmarkEnd w:id="22"/>
    <w:p>
      <w:pPr>
        <w:spacing w:after="0"/>
        <w:ind w:left="0"/>
        <w:jc w:val="both"/>
      </w:pPr>
      <w:r>
        <w:rPr>
          <w:rFonts w:ascii="Times New Roman"/>
          <w:b w:val="false"/>
          <w:i w:val="false"/>
          <w:color w:val="000000"/>
          <w:sz w:val="28"/>
        </w:rPr>
        <w:t>
      17. Биіктігі екі қабаттан асатын ғимараттар лифтілермен жабдықталады. Бұл ретте "лас" және "таза" ағындардың қиылысуының алдын алу, науқастарды, келушілерді тасымалдау, науқастарға тамақ жеткізу үшін лифтілерді "лас деп есептелетін" және "таза деп есептелетін" лифтілер деп белгілеген жөн.</w:t>
      </w:r>
    </w:p>
    <w:bookmarkStart w:name="z26" w:id="23"/>
    <w:p>
      <w:pPr>
        <w:spacing w:after="0"/>
        <w:ind w:left="0"/>
        <w:jc w:val="both"/>
      </w:pPr>
      <w:r>
        <w:rPr>
          <w:rFonts w:ascii="Times New Roman"/>
          <w:b w:val="false"/>
          <w:i w:val="false"/>
          <w:color w:val="000000"/>
          <w:sz w:val="28"/>
        </w:rPr>
        <w:t>
      18. Көп бейінді ауруханалардың құрамына кіретін инфекциялық, психиатриялық, тері-венерологиялық, туберкулезге қарсы бөлімшелер бөлек тұрған ғимараттарға орналастырылады.</w:t>
      </w:r>
    </w:p>
    <w:bookmarkEnd w:id="23"/>
    <w:bookmarkStart w:name="z27" w:id="24"/>
    <w:p>
      <w:pPr>
        <w:spacing w:after="0"/>
        <w:ind w:left="0"/>
        <w:jc w:val="both"/>
      </w:pPr>
      <w:r>
        <w:rPr>
          <w:rFonts w:ascii="Times New Roman"/>
          <w:b w:val="false"/>
          <w:i w:val="false"/>
          <w:color w:val="000000"/>
          <w:sz w:val="28"/>
        </w:rPr>
        <w:t>
      19. Инфекциялық және туберкулезге қарсы бөлімшелерде көлік кіретін (адам кіретін) жеке кіреберіс және көлікті дезинфекциялауға арналған алаң жасалады.</w:t>
      </w:r>
    </w:p>
    <w:bookmarkEnd w:id="24"/>
    <w:bookmarkStart w:name="z28" w:id="25"/>
    <w:p>
      <w:pPr>
        <w:spacing w:after="0"/>
        <w:ind w:left="0"/>
        <w:jc w:val="both"/>
      </w:pPr>
      <w:r>
        <w:rPr>
          <w:rFonts w:ascii="Times New Roman"/>
          <w:b w:val="false"/>
          <w:i w:val="false"/>
          <w:color w:val="000000"/>
          <w:sz w:val="28"/>
        </w:rPr>
        <w:t>
      20. Объектілердің ғимараттары орталықтандырылған суық, ыстық сумен жабдықтау және кәріз жүйелеріне қосылады.</w:t>
      </w:r>
    </w:p>
    <w:bookmarkEnd w:id="25"/>
    <w:bookmarkStart w:name="z29" w:id="26"/>
    <w:p>
      <w:pPr>
        <w:spacing w:after="0"/>
        <w:ind w:left="0"/>
        <w:jc w:val="both"/>
      </w:pPr>
      <w:r>
        <w:rPr>
          <w:rFonts w:ascii="Times New Roman"/>
          <w:b w:val="false"/>
          <w:i w:val="false"/>
          <w:color w:val="000000"/>
          <w:sz w:val="28"/>
        </w:rPr>
        <w:t xml:space="preserve">
      21. Елді мекенде орталықтандырылған сумен жабдықтау жүйесі болмаған жағдайда тасымалданатын су немесе су объектілері қауіпсіздігінің санитариялық-эпидемиологиялық </w:t>
      </w:r>
      <w:r>
        <w:rPr>
          <w:rFonts w:ascii="Times New Roman"/>
          <w:b w:val="false"/>
          <w:i w:val="false"/>
          <w:color w:val="000000"/>
          <w:sz w:val="28"/>
        </w:rPr>
        <w:t>талаптарына</w:t>
      </w:r>
      <w:r>
        <w:rPr>
          <w:rFonts w:ascii="Times New Roman"/>
          <w:b w:val="false"/>
          <w:i w:val="false"/>
          <w:color w:val="000000"/>
          <w:sz w:val="28"/>
        </w:rPr>
        <w:t xml:space="preserve"> сәйкес келетін жергілікті жүйе құрылғысының суы пайдаланылады.</w:t>
      </w:r>
    </w:p>
    <w:bookmarkEnd w:id="26"/>
    <w:bookmarkStart w:name="z30" w:id="27"/>
    <w:p>
      <w:pPr>
        <w:spacing w:after="0"/>
        <w:ind w:left="0"/>
        <w:jc w:val="both"/>
      </w:pPr>
      <w:r>
        <w:rPr>
          <w:rFonts w:ascii="Times New Roman"/>
          <w:b w:val="false"/>
          <w:i w:val="false"/>
          <w:color w:val="000000"/>
          <w:sz w:val="28"/>
        </w:rPr>
        <w:t>
      22. Денсаулық сақтау объектілерінің палаталарында, кабинеттерінде, әжетханаларында, емшара бөлмелерінде, таңып-байлау, қосалқы үй-жайларында араластырғыш арқылы ыстық және суық су келтірілген раковиналар орнатылады. Құралдарға өңдеу жүргізілетін кабинеттерде қол жууға арналған жеке раковина және құралдарды өңдеуге арналған жуу ұяшығы көзделеді.</w:t>
      </w:r>
    </w:p>
    <w:bookmarkEnd w:id="27"/>
    <w:bookmarkStart w:name="z31" w:id="28"/>
    <w:p>
      <w:pPr>
        <w:spacing w:after="0"/>
        <w:ind w:left="0"/>
        <w:jc w:val="both"/>
      </w:pPr>
      <w:r>
        <w:rPr>
          <w:rFonts w:ascii="Times New Roman"/>
          <w:b w:val="false"/>
          <w:i w:val="false"/>
          <w:color w:val="000000"/>
          <w:sz w:val="28"/>
        </w:rPr>
        <w:t>
      23. Операция алды, таңып-байлау, босандыру залдары, реанимация залдары, емшара кабинеттері, жаңа туған нәрестелер палаталары жанындағы мейiрбикелер постылары, хирургиялық, гинекологиялық кабинеттер, бокстар, жартылай бокстардың шлюздері, зертханалар шынтақ крандары қондырғысы бар қолжуғыштармен, сұйық антисептикалық сабыны мен антисептиктер ерітіндісі бар шынтақ дозаторларымен жабдықталады.</w:t>
      </w:r>
    </w:p>
    <w:bookmarkEnd w:id="28"/>
    <w:bookmarkStart w:name="z32" w:id="29"/>
    <w:p>
      <w:pPr>
        <w:spacing w:after="0"/>
        <w:ind w:left="0"/>
        <w:jc w:val="both"/>
      </w:pPr>
      <w:r>
        <w:rPr>
          <w:rFonts w:ascii="Times New Roman"/>
          <w:b w:val="false"/>
          <w:i w:val="false"/>
          <w:color w:val="000000"/>
          <w:sz w:val="28"/>
        </w:rPr>
        <w:t>
      24. Ана мен баланы қорғау ұйымдарында хирургиялық және инфекциялық стационарларда әрбір бөлімшеге кіреберісте қолды өңдеу үшін антисептігі бар шынтақ дозаторлары орнатылады.</w:t>
      </w:r>
    </w:p>
    <w:bookmarkEnd w:id="29"/>
    <w:p>
      <w:pPr>
        <w:spacing w:after="0"/>
        <w:ind w:left="0"/>
        <w:jc w:val="both"/>
      </w:pPr>
      <w:r>
        <w:rPr>
          <w:rFonts w:ascii="Times New Roman"/>
          <w:b w:val="false"/>
          <w:i w:val="false"/>
          <w:color w:val="000000"/>
          <w:sz w:val="28"/>
        </w:rPr>
        <w:t>
      Медицина персоналы қолды өңдеу үшін антисептігі бар жеке дозаторларды қосымша пайдаланады.</w:t>
      </w:r>
    </w:p>
    <w:bookmarkStart w:name="z33" w:id="30"/>
    <w:p>
      <w:pPr>
        <w:spacing w:after="0"/>
        <w:ind w:left="0"/>
        <w:jc w:val="both"/>
      </w:pPr>
      <w:r>
        <w:rPr>
          <w:rFonts w:ascii="Times New Roman"/>
          <w:b w:val="false"/>
          <w:i w:val="false"/>
          <w:color w:val="000000"/>
          <w:sz w:val="28"/>
        </w:rPr>
        <w:t>
      25. Жаңа туған нәрестелер палаталарында балаларды жуындыру үшін кең тостағаны бар және араластырғыш арқылы ыстық және суық су келіп тұратын раковина орнатылады.</w:t>
      </w:r>
    </w:p>
    <w:bookmarkEnd w:id="30"/>
    <w:bookmarkStart w:name="z34" w:id="31"/>
    <w:p>
      <w:pPr>
        <w:spacing w:after="0"/>
        <w:ind w:left="0"/>
        <w:jc w:val="both"/>
      </w:pPr>
      <w:r>
        <w:rPr>
          <w:rFonts w:ascii="Times New Roman"/>
          <w:b w:val="false"/>
          <w:i w:val="false"/>
          <w:color w:val="000000"/>
          <w:sz w:val="28"/>
        </w:rPr>
        <w:t>
      26. Орталықтандырылған ыстық сумен жабдықтау болмаған жағдайда, санитариялық өткізгіштерде, операция алды және босандыру залдарында, емшара, таңып-байлау, егу кабинеттерінде, стерилдеу, жаңа туған нәрестелер және бір жасқа дейінгі балалар бөлімшелерінде, санитариялық-тұрмыстық бөлмелерде, жуу, буфет, тарату, ас блоктарында, кір жуатын орындарда үздіксіз жұмыс істейтін су жылытқыштар орнатылады.</w:t>
      </w:r>
    </w:p>
    <w:bookmarkEnd w:id="31"/>
    <w:bookmarkStart w:name="z35" w:id="32"/>
    <w:p>
      <w:pPr>
        <w:spacing w:after="0"/>
        <w:ind w:left="0"/>
        <w:jc w:val="both"/>
      </w:pPr>
      <w:r>
        <w:rPr>
          <w:rFonts w:ascii="Times New Roman"/>
          <w:b w:val="false"/>
          <w:i w:val="false"/>
          <w:color w:val="000000"/>
          <w:sz w:val="28"/>
        </w:rPr>
        <w:t>
      27. Объектіні кәрізделмеген және ішінара кәрізделген елді мекендерге орналастырған жағдайда жергілікті кәріз жүйесі және шығарылатын тазарту жүйесі көзделеді. Сарқынды суларды қабылдауға арналған су өткізбейтін ыдыс (ор) қақпақпен жабдықталады, шаруашылық аймағында орналастырылады және көлемінің үштен екісі толуына қарай тазартылады.</w:t>
      </w:r>
    </w:p>
    <w:bookmarkEnd w:id="32"/>
    <w:bookmarkStart w:name="z36" w:id="33"/>
    <w:p>
      <w:pPr>
        <w:spacing w:after="0"/>
        <w:ind w:left="0"/>
        <w:jc w:val="both"/>
      </w:pPr>
      <w:r>
        <w:rPr>
          <w:rFonts w:ascii="Times New Roman"/>
          <w:b w:val="false"/>
          <w:i w:val="false"/>
          <w:color w:val="000000"/>
          <w:sz w:val="28"/>
        </w:rPr>
        <w:t>
      28. Объектілердің сарқынды суларын тазалау және зарарсыздандыру жалпы қалалық кәріздік тазалау құрылыстарында жүзеге асырылады. Инфекциялық және туберкулезге қарсы стационарларда (бөлімшелерде) жергілікті тазарту құрылыстары көзделуі қажет.</w:t>
      </w:r>
    </w:p>
    <w:bookmarkEnd w:id="33"/>
    <w:bookmarkStart w:name="z37" w:id="34"/>
    <w:p>
      <w:pPr>
        <w:spacing w:after="0"/>
        <w:ind w:left="0"/>
        <w:jc w:val="both"/>
      </w:pPr>
      <w:r>
        <w:rPr>
          <w:rFonts w:ascii="Times New Roman"/>
          <w:b w:val="false"/>
          <w:i w:val="false"/>
          <w:color w:val="000000"/>
          <w:sz w:val="28"/>
        </w:rPr>
        <w:t>
      29. Инфекциялық, туберкулез, тері-венерологиялық бөлімшелерде бокстардың, жартылай бокстардың шлюздерінде және дәретханаларда персоналға арналған шынтақты немесе жанаспай ағатын шүмектері бар қол жуғыштар орнатылуы қажет, сондай-ақ барлық дәретханаларда жуғыш бактар үшін педальды ағызғыш көзделеді.</w:t>
      </w:r>
    </w:p>
    <w:bookmarkEnd w:id="34"/>
    <w:bookmarkStart w:name="z38" w:id="35"/>
    <w:p>
      <w:pPr>
        <w:spacing w:after="0"/>
        <w:ind w:left="0"/>
        <w:jc w:val="both"/>
      </w:pPr>
      <w:r>
        <w:rPr>
          <w:rFonts w:ascii="Times New Roman"/>
          <w:b w:val="false"/>
          <w:i w:val="false"/>
          <w:color w:val="000000"/>
          <w:sz w:val="28"/>
        </w:rPr>
        <w:t>
      30. Балшықпен емдеудің балшық емшаралары мен балшық асүйлері үй-жайларының сарқынды суларын ағызу балшық тұндырғыштардағы арнайы жолдар арқылы жүзеге асырылады. Гипс дайындауға арналған үй-жайлардағы қол жуғыштың астына гипс тұндырғыш жабдықталады. Гипс дайындауға арналған үй-жайларда қол жуғыш астында сыйымдылығы 0,1 м</w:t>
      </w:r>
      <w:r>
        <w:rPr>
          <w:rFonts w:ascii="Times New Roman"/>
          <w:b w:val="false"/>
          <w:i w:val="false"/>
          <w:color w:val="000000"/>
          <w:vertAlign w:val="superscript"/>
        </w:rPr>
        <w:t>3</w:t>
      </w:r>
      <w:r>
        <w:rPr>
          <w:rFonts w:ascii="Times New Roman"/>
          <w:b w:val="false"/>
          <w:i w:val="false"/>
          <w:color w:val="000000"/>
          <w:sz w:val="28"/>
        </w:rPr>
        <w:t xml:space="preserve"> (бұдан әрі - м</w:t>
      </w:r>
      <w:r>
        <w:rPr>
          <w:rFonts w:ascii="Times New Roman"/>
          <w:b w:val="false"/>
          <w:i w:val="false"/>
          <w:color w:val="000000"/>
          <w:vertAlign w:val="superscript"/>
        </w:rPr>
        <w:t>3</w:t>
      </w:r>
      <w:r>
        <w:rPr>
          <w:rFonts w:ascii="Times New Roman"/>
          <w:b w:val="false"/>
          <w:i w:val="false"/>
          <w:color w:val="000000"/>
          <w:sz w:val="28"/>
        </w:rPr>
        <w:t>) болатын қондырғы көзделуі керек.</w:t>
      </w:r>
    </w:p>
    <w:bookmarkEnd w:id="35"/>
    <w:bookmarkStart w:name="z39" w:id="36"/>
    <w:p>
      <w:pPr>
        <w:spacing w:after="0"/>
        <w:ind w:left="0"/>
        <w:jc w:val="both"/>
      </w:pPr>
      <w:r>
        <w:rPr>
          <w:rFonts w:ascii="Times New Roman"/>
          <w:b w:val="false"/>
          <w:i w:val="false"/>
          <w:color w:val="000000"/>
          <w:sz w:val="28"/>
        </w:rPr>
        <w:t>
      31. Ас блогының өндірістік сарқынды суларын тазалау үшін объектілерде май жинағыштар орнатылады.</w:t>
      </w:r>
    </w:p>
    <w:bookmarkEnd w:id="36"/>
    <w:bookmarkStart w:name="z40" w:id="37"/>
    <w:p>
      <w:pPr>
        <w:spacing w:after="0"/>
        <w:ind w:left="0"/>
        <w:jc w:val="both"/>
      </w:pPr>
      <w:r>
        <w:rPr>
          <w:rFonts w:ascii="Times New Roman"/>
          <w:b w:val="false"/>
          <w:i w:val="false"/>
          <w:color w:val="000000"/>
          <w:sz w:val="28"/>
        </w:rPr>
        <w:t>
      32. Едендегі сарқынды суға арналған траптар дәрет ыдыстарын жууға және дезинфекциялауға, жинау мүкәммалын, ас блогының негізгі цехтары мен кір жуу орындарын өңдеуге арналған еңіспен жарақтандырылады.</w:t>
      </w:r>
    </w:p>
    <w:bookmarkEnd w:id="37"/>
    <w:bookmarkStart w:name="z41" w:id="38"/>
    <w:p>
      <w:pPr>
        <w:spacing w:after="0"/>
        <w:ind w:left="0"/>
        <w:jc w:val="both"/>
      </w:pPr>
      <w:r>
        <w:rPr>
          <w:rFonts w:ascii="Times New Roman"/>
          <w:b w:val="false"/>
          <w:i w:val="false"/>
          <w:color w:val="000000"/>
          <w:sz w:val="28"/>
        </w:rPr>
        <w:t>
      33. Су құбыры және кәріз жүйелерінің құбырлары ұзындығы бойынша қаптармен жабылады және жуу мен дезинфекциялау құралдарына төзімді материалдан жасалады.</w:t>
      </w:r>
    </w:p>
    <w:bookmarkEnd w:id="38"/>
    <w:bookmarkStart w:name="z42" w:id="39"/>
    <w:p>
      <w:pPr>
        <w:spacing w:after="0"/>
        <w:ind w:left="0"/>
        <w:jc w:val="both"/>
      </w:pPr>
      <w:r>
        <w:rPr>
          <w:rFonts w:ascii="Times New Roman"/>
          <w:b w:val="false"/>
          <w:i w:val="false"/>
          <w:color w:val="000000"/>
          <w:sz w:val="28"/>
        </w:rPr>
        <w:t>
      34. Объектілердің үй-жайларында табиғи жарықтандыру көзделеді.</w:t>
      </w:r>
    </w:p>
    <w:bookmarkEnd w:id="39"/>
    <w:bookmarkStart w:name="z43" w:id="40"/>
    <w:p>
      <w:pPr>
        <w:spacing w:after="0"/>
        <w:ind w:left="0"/>
        <w:jc w:val="both"/>
      </w:pPr>
      <w:r>
        <w:rPr>
          <w:rFonts w:ascii="Times New Roman"/>
          <w:b w:val="false"/>
          <w:i w:val="false"/>
          <w:color w:val="000000"/>
          <w:sz w:val="28"/>
        </w:rPr>
        <w:t>
      35. Көкжиектің оңтүстік румбаларына бағдарланған терезелер күннен қорғау құрылғыларымен (күнқағарлар, жалюздер) жабдықталады.</w:t>
      </w:r>
    </w:p>
    <w:bookmarkEnd w:id="40"/>
    <w:bookmarkStart w:name="z44" w:id="41"/>
    <w:p>
      <w:pPr>
        <w:spacing w:after="0"/>
        <w:ind w:left="0"/>
        <w:jc w:val="both"/>
      </w:pPr>
      <w:r>
        <w:rPr>
          <w:rFonts w:ascii="Times New Roman"/>
          <w:b w:val="false"/>
          <w:i w:val="false"/>
          <w:color w:val="000000"/>
          <w:sz w:val="28"/>
        </w:rPr>
        <w:t>
      36. Жасанды жарықтандыру барлық үй-жайларда көзделеді.</w:t>
      </w:r>
    </w:p>
    <w:bookmarkEnd w:id="41"/>
    <w:bookmarkStart w:name="z45" w:id="42"/>
    <w:p>
      <w:pPr>
        <w:spacing w:after="0"/>
        <w:ind w:left="0"/>
        <w:jc w:val="both"/>
      </w:pPr>
      <w:r>
        <w:rPr>
          <w:rFonts w:ascii="Times New Roman"/>
          <w:b w:val="false"/>
          <w:i w:val="false"/>
          <w:color w:val="000000"/>
          <w:sz w:val="28"/>
        </w:rPr>
        <w:t>
      37. Төбелерге орнатылатын жарықтандыру шамшырақтары тұтас (жабық) плафондармен жабдықталады.</w:t>
      </w:r>
    </w:p>
    <w:bookmarkEnd w:id="42"/>
    <w:bookmarkStart w:name="z46" w:id="43"/>
    <w:p>
      <w:pPr>
        <w:spacing w:after="0"/>
        <w:ind w:left="0"/>
        <w:jc w:val="both"/>
      </w:pPr>
      <w:r>
        <w:rPr>
          <w:rFonts w:ascii="Times New Roman"/>
          <w:b w:val="false"/>
          <w:i w:val="false"/>
          <w:color w:val="000000"/>
          <w:sz w:val="28"/>
        </w:rPr>
        <w:t>
      38. Палаталарды жарықтандыру үшін (балалар мен психиатриялық бөлімшелерді қоспағанда) әрбір төсектің жанына еден деңгейінен 1,7 м биіктікке орнатылатын, қабырғаға ілетін құрамдас шамшырақтар (жалпы және жергілікті жарықтандыру) қолданылады.</w:t>
      </w:r>
    </w:p>
    <w:bookmarkEnd w:id="43"/>
    <w:bookmarkStart w:name="z47" w:id="44"/>
    <w:p>
      <w:pPr>
        <w:spacing w:after="0"/>
        <w:ind w:left="0"/>
        <w:jc w:val="both"/>
      </w:pPr>
      <w:r>
        <w:rPr>
          <w:rFonts w:ascii="Times New Roman"/>
          <w:b w:val="false"/>
          <w:i w:val="false"/>
          <w:color w:val="000000"/>
          <w:sz w:val="28"/>
        </w:rPr>
        <w:t>
      39. Қойма үй-жайларын, санитариялық тораптарды, клизма, жеке гигиена бөлмелерін, персоналға арналған себезгі және киім ілетін орын, термостат, микробиологиялық бокстарды, операция алды және операциялық, аппарат, наркоз бөлмелерін, фотозертханаларды және пайдалану қағидалары табиғи жарықтандыруды талап етпейтін басқа да үй-жайларды екінші жарықпен жарықтандыруға немесе жасанды жарықтандыруға ғана жол беріледі.</w:t>
      </w:r>
    </w:p>
    <w:bookmarkEnd w:id="44"/>
    <w:bookmarkStart w:name="z48" w:id="45"/>
    <w:p>
      <w:pPr>
        <w:spacing w:after="0"/>
        <w:ind w:left="0"/>
        <w:jc w:val="both"/>
      </w:pPr>
      <w:r>
        <w:rPr>
          <w:rFonts w:ascii="Times New Roman"/>
          <w:b w:val="false"/>
          <w:i w:val="false"/>
          <w:color w:val="000000"/>
          <w:sz w:val="28"/>
        </w:rPr>
        <w:t>
      40. Палаталы секциялардың (бөлімшелердің) дәліздерінде ғимараттың жанындағы қабырғасындағы және жарық қалталарындағы (холдардағы) терезелер арқылы жүзеге асырылатын табиғи жарықтандыру болуы тиіс. Жарық қалталары арасындағы арақашықтық 24 м және қалтаға дейін 36 м аспауға тиіс. Емдеу-диагностикалық және қосалқы бөлімшелердің дәліздері жанынан және бүйірден жарықтандырылуы тиіс.</w:t>
      </w:r>
    </w:p>
    <w:bookmarkEnd w:id="45"/>
    <w:bookmarkStart w:name="z49" w:id="46"/>
    <w:p>
      <w:pPr>
        <w:spacing w:after="0"/>
        <w:ind w:left="0"/>
        <w:jc w:val="both"/>
      </w:pPr>
      <w:r>
        <w:rPr>
          <w:rFonts w:ascii="Times New Roman"/>
          <w:b w:val="false"/>
          <w:i w:val="false"/>
          <w:color w:val="000000"/>
          <w:sz w:val="28"/>
        </w:rPr>
        <w:t xml:space="preserve">
      41. Денсаулық сақтау объектілері үй-жайларын табиғи және жасанды жарықтандырылуы осы Санитариялық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параметрлермен белгіленеді.</w:t>
      </w:r>
    </w:p>
    <w:bookmarkEnd w:id="46"/>
    <w:bookmarkStart w:name="z50" w:id="47"/>
    <w:p>
      <w:pPr>
        <w:spacing w:after="0"/>
        <w:ind w:left="0"/>
        <w:jc w:val="both"/>
      </w:pPr>
      <w:r>
        <w:rPr>
          <w:rFonts w:ascii="Times New Roman"/>
          <w:b w:val="false"/>
          <w:i w:val="false"/>
          <w:color w:val="000000"/>
          <w:sz w:val="28"/>
        </w:rPr>
        <w:t>
      42. Денсаулық сақтау объектілерінің үй-жайларындағы микроклимат пен ауа ортасының тиімді жағдайлары желдету, ауа баптау және жылыту жүйелерімен қамтамасыз етіледі. Сору-сыртқа таратудың желдеткіш жүйелері тазалық сыныбына сәйкес үй-жайлар топтарына қызмет көрсетеді.</w:t>
      </w:r>
    </w:p>
    <w:bookmarkEnd w:id="47"/>
    <w:bookmarkStart w:name="z51" w:id="48"/>
    <w:p>
      <w:pPr>
        <w:spacing w:after="0"/>
        <w:ind w:left="0"/>
        <w:jc w:val="both"/>
      </w:pPr>
      <w:r>
        <w:rPr>
          <w:rFonts w:ascii="Times New Roman"/>
          <w:b w:val="false"/>
          <w:i w:val="false"/>
          <w:color w:val="000000"/>
          <w:sz w:val="28"/>
        </w:rPr>
        <w:t>
      43. Желдеткіш және ауа өткізгіштердің ауа баптау жүйелерін профилактикалық тексеру, жөндеу, механикалық сору-сыртқа тарату желдеткіші және ауа баптау жүйелерін тазарту және дезинфекциялау бекітілген кестеге сәйкес жүргізіледі.</w:t>
      </w:r>
    </w:p>
    <w:bookmarkEnd w:id="48"/>
    <w:bookmarkStart w:name="z52" w:id="49"/>
    <w:p>
      <w:pPr>
        <w:spacing w:after="0"/>
        <w:ind w:left="0"/>
        <w:jc w:val="both"/>
      </w:pPr>
      <w:r>
        <w:rPr>
          <w:rFonts w:ascii="Times New Roman"/>
          <w:b w:val="false"/>
          <w:i w:val="false"/>
          <w:color w:val="000000"/>
          <w:sz w:val="28"/>
        </w:rPr>
        <w:t>
      44. Ғимараттар жасанды іске қосылатын сору-сыртқа тарату желдеткіш жүйелерімен жабдықталады.</w:t>
      </w:r>
    </w:p>
    <w:bookmarkEnd w:id="49"/>
    <w:p>
      <w:pPr>
        <w:spacing w:after="0"/>
        <w:ind w:left="0"/>
        <w:jc w:val="both"/>
      </w:pPr>
      <w:r>
        <w:rPr>
          <w:rFonts w:ascii="Times New Roman"/>
          <w:b w:val="false"/>
          <w:i w:val="false"/>
          <w:color w:val="000000"/>
          <w:sz w:val="28"/>
        </w:rPr>
        <w:t>
      Инфекциялық, оның ішінде туберкулезге қарсы стационарларда (бөлімшелерде), әрбір бокс пен жартылай бокстың палаталы секцияларында гравитациялық іске қосылатын дербес сору жүйесі орнатылады. Инфекциялық бөлімшелерде жасанды іске қосылатын сору-сыртқа тарату желдеткіші болмаған жағдайда, әрбір бокс пен жартылай боксты ауаны рециркуляциялық түрде зарарсыздандыру құрылғысымен жарақтандырылған табиғи желдеткішпен жабдықталады.</w:t>
      </w:r>
    </w:p>
    <w:bookmarkStart w:name="z53" w:id="50"/>
    <w:p>
      <w:pPr>
        <w:spacing w:after="0"/>
        <w:ind w:left="0"/>
        <w:jc w:val="both"/>
      </w:pPr>
      <w:r>
        <w:rPr>
          <w:rFonts w:ascii="Times New Roman"/>
          <w:b w:val="false"/>
          <w:i w:val="false"/>
          <w:color w:val="000000"/>
          <w:sz w:val="28"/>
        </w:rPr>
        <w:t>
      45. Денсаулық сақтау объектілерінде басшының бұйрығымен ауаны желдету және баптау жүйелерін пайдалануға, желдеткіш жүйелерінің жоспарлы-профилактикалық жөндеу кестесінің орындалуына жауапты адам тағайындалады.</w:t>
      </w:r>
    </w:p>
    <w:bookmarkEnd w:id="50"/>
    <w:bookmarkStart w:name="z54" w:id="51"/>
    <w:p>
      <w:pPr>
        <w:spacing w:after="0"/>
        <w:ind w:left="0"/>
        <w:jc w:val="both"/>
      </w:pPr>
      <w:r>
        <w:rPr>
          <w:rFonts w:ascii="Times New Roman"/>
          <w:b w:val="false"/>
          <w:i w:val="false"/>
          <w:color w:val="000000"/>
          <w:sz w:val="28"/>
        </w:rPr>
        <w:t>
      46. Операциялық үй-жайлардан басқа барлық үй-жайларда механикалық іске қосылатын сору-сыртқа тарату желдеткішінен басқа табиғи желдеткіш болуы тиіс.</w:t>
      </w:r>
    </w:p>
    <w:bookmarkEnd w:id="51"/>
    <w:bookmarkStart w:name="z55" w:id="52"/>
    <w:p>
      <w:pPr>
        <w:spacing w:after="0"/>
        <w:ind w:left="0"/>
        <w:jc w:val="both"/>
      </w:pPr>
      <w:r>
        <w:rPr>
          <w:rFonts w:ascii="Times New Roman"/>
          <w:b w:val="false"/>
          <w:i w:val="false"/>
          <w:color w:val="000000"/>
          <w:sz w:val="28"/>
        </w:rPr>
        <w:t xml:space="preserve">
      47. Туберкулезге қарсы </w:t>
      </w:r>
      <w:r>
        <w:rPr>
          <w:rFonts w:ascii="Times New Roman"/>
          <w:b w:val="false"/>
          <w:i w:val="false"/>
          <w:color w:val="000000"/>
          <w:sz w:val="28"/>
        </w:rPr>
        <w:t>ұйымның</w:t>
      </w:r>
      <w:r>
        <w:rPr>
          <w:rFonts w:ascii="Times New Roman"/>
          <w:b w:val="false"/>
          <w:i w:val="false"/>
          <w:color w:val="000000"/>
          <w:sz w:val="28"/>
        </w:rPr>
        <w:t xml:space="preserve"> желдету және ауа баптау жүйелері үшін сырттан ауа жинау жер бетінен кем дегенде 3 м биіктіктегі таза аймақтан, ауаны шығару кемінде 2 м биіктікте жүргізіледі.</w:t>
      </w:r>
    </w:p>
    <w:bookmarkEnd w:id="52"/>
    <w:bookmarkStart w:name="z56" w:id="53"/>
    <w:p>
      <w:pPr>
        <w:spacing w:after="0"/>
        <w:ind w:left="0"/>
        <w:jc w:val="both"/>
      </w:pPr>
      <w:r>
        <w:rPr>
          <w:rFonts w:ascii="Times New Roman"/>
          <w:b w:val="false"/>
          <w:i w:val="false"/>
          <w:color w:val="000000"/>
          <w:sz w:val="28"/>
        </w:rPr>
        <w:t>
      48. Операциялық, наркоз, босандыру бөлмесіне, реанимациялық, операциядан кейінгі палаталарға, қарқынды терапия палаталарына, тері күйігі және иммун тапшылығы бар онкогематологиялық науқастарға арналған палаталарға берілетін ауа тазалау дәрежесі жоғары бактерицидті ауа сүзгілерінің көмегімен зарарсыздандырылады (кемінде 95%).</w:t>
      </w:r>
    </w:p>
    <w:bookmarkEnd w:id="53"/>
    <w:bookmarkStart w:name="z57" w:id="54"/>
    <w:p>
      <w:pPr>
        <w:spacing w:after="0"/>
        <w:ind w:left="0"/>
        <w:jc w:val="both"/>
      </w:pPr>
      <w:r>
        <w:rPr>
          <w:rFonts w:ascii="Times New Roman"/>
          <w:b w:val="false"/>
          <w:i w:val="false"/>
          <w:color w:val="000000"/>
          <w:sz w:val="28"/>
        </w:rPr>
        <w:t>
      49. Операциялық, қарқынды терапия, реанимация, босандыру палаталарында, емшара, зертханаларда медициналық жабдықты пайдалану ауаға зиянды заттарды бөлумен қоса жүретін үй-жайларда жергілікті сорғы құрылғысы немесе сору шкафы қондырғысы қарастырылады. Препараттардың әртүрлі бояудың күрделі әдістемелерін қолданатын зертханаларда биологиялық қауіпсіздік шкафтары орнатылады.</w:t>
      </w:r>
    </w:p>
    <w:bookmarkEnd w:id="54"/>
    <w:bookmarkStart w:name="z58" w:id="55"/>
    <w:p>
      <w:pPr>
        <w:spacing w:after="0"/>
        <w:ind w:left="0"/>
        <w:jc w:val="both"/>
      </w:pPr>
      <w:r>
        <w:rPr>
          <w:rFonts w:ascii="Times New Roman"/>
          <w:b w:val="false"/>
          <w:i w:val="false"/>
          <w:color w:val="000000"/>
          <w:sz w:val="28"/>
        </w:rPr>
        <w:t>
      50. Массаж кабинеттері сағатына ауаны бес рет алмастыратын сору-сыртқа тарату желдеткішімен қамтамасыз етіледі.</w:t>
      </w:r>
    </w:p>
    <w:bookmarkEnd w:id="55"/>
    <w:bookmarkStart w:name="z59" w:id="56"/>
    <w:p>
      <w:pPr>
        <w:spacing w:after="0"/>
        <w:ind w:left="0"/>
        <w:jc w:val="both"/>
      </w:pPr>
      <w:r>
        <w:rPr>
          <w:rFonts w:ascii="Times New Roman"/>
          <w:b w:val="false"/>
          <w:i w:val="false"/>
          <w:color w:val="000000"/>
          <w:sz w:val="28"/>
        </w:rPr>
        <w:t>
      51. Операциялық, наркоз, босандыру бөлімшелерінде, операциядан кейінгі палаталарда, қарқынды терапия палаталарында, онкогематологиялық науқастар, ЖИТС-пен ауыратын науқастар, тері күйігі бар науқастар палаталарында, реанимациялық, сондай-ақ жаңа туған нәрестелерге, емшектегі сәбилерге, шала туған балаларға, жарақат алған балаларға арналған палаталарда ауаны баптау көзделеді. Кювездермен толығымен жабдықталған палаталарда ауа баптауға жол берілмейді.</w:t>
      </w:r>
    </w:p>
    <w:bookmarkEnd w:id="56"/>
    <w:bookmarkStart w:name="z60" w:id="57"/>
    <w:p>
      <w:pPr>
        <w:spacing w:after="0"/>
        <w:ind w:left="0"/>
        <w:jc w:val="both"/>
      </w:pPr>
      <w:r>
        <w:rPr>
          <w:rFonts w:ascii="Times New Roman"/>
          <w:b w:val="false"/>
          <w:i w:val="false"/>
          <w:color w:val="000000"/>
          <w:sz w:val="28"/>
        </w:rPr>
        <w:t>
      52. Эпидемияға қарсы ерекше режимді сақтауды талап ететін үй-жайларда тиімділігі жоғары сүзгілер болған жағдайда сплит-жүйені пайдалануға жол беріледі.</w:t>
      </w:r>
    </w:p>
    <w:bookmarkEnd w:id="57"/>
    <w:bookmarkStart w:name="z61" w:id="58"/>
    <w:p>
      <w:pPr>
        <w:spacing w:after="0"/>
        <w:ind w:left="0"/>
        <w:jc w:val="both"/>
      </w:pPr>
      <w:r>
        <w:rPr>
          <w:rFonts w:ascii="Times New Roman"/>
          <w:b w:val="false"/>
          <w:i w:val="false"/>
          <w:color w:val="000000"/>
          <w:sz w:val="28"/>
        </w:rPr>
        <w:t>
      53. Ауа алмасу жиілігі белгіленген тазалықты қамтамасыз ету есебінен және ауаның газ құрамын ұстап тұруына қарай таңдалады. Ауаның салыстырмалы ылғалдылығы 60%, ауа қозғалысының жылдамдығы секундына 0,15 метрден (бұдан әрі - м/сек) аспауы тиіс.</w:t>
      </w:r>
    </w:p>
    <w:bookmarkEnd w:id="58"/>
    <w:bookmarkStart w:name="z62" w:id="59"/>
    <w:p>
      <w:pPr>
        <w:spacing w:after="0"/>
        <w:ind w:left="0"/>
        <w:jc w:val="both"/>
      </w:pPr>
      <w:r>
        <w:rPr>
          <w:rFonts w:ascii="Times New Roman"/>
          <w:b w:val="false"/>
          <w:i w:val="false"/>
          <w:color w:val="000000"/>
          <w:sz w:val="28"/>
        </w:rPr>
        <w:t>
      54. Ауа өткізгіштер, торлар, желдеткіш камералары таза күйінде ұсталуы тиіс, механикалық зақымдалмаған, тотығу іздері, тұмшалануы бұзылмаған болуы тиіс. Сору-сыртқа тарату желдеткішінің (ауа баптаудың) ауа өткізгіштерінің үй-жайға ауа өткізгіш материалының, қорғаныш жабынының бөлшектерін шығаруды болдырмайтын ішкі беттері болуы тиіс. Ішкі жабынның сіңіру қасиеттеріне ие емес материалдан жасалуы тиіс. Желдету жүйелерін тазарту және дезинфекциялау емдеу мекемесі бекіткен кестеге сәйкес жүргізіледі.</w:t>
      </w:r>
    </w:p>
    <w:bookmarkEnd w:id="59"/>
    <w:bookmarkStart w:name="z63" w:id="60"/>
    <w:p>
      <w:pPr>
        <w:spacing w:after="0"/>
        <w:ind w:left="0"/>
        <w:jc w:val="both"/>
      </w:pPr>
      <w:r>
        <w:rPr>
          <w:rFonts w:ascii="Times New Roman"/>
          <w:b w:val="false"/>
          <w:i w:val="false"/>
          <w:color w:val="000000"/>
          <w:sz w:val="28"/>
        </w:rPr>
        <w:t>
      55. Жалпы алмасымды сору-сыртқа тарату және жергілікті сору қондырғылары жұмыс басталардан бес минут бұрын қосылады және жұмыс аяқталған соң бес минуттан кейін ажыратылады.</w:t>
      </w:r>
    </w:p>
    <w:bookmarkEnd w:id="60"/>
    <w:bookmarkStart w:name="z64" w:id="61"/>
    <w:p>
      <w:pPr>
        <w:spacing w:after="0"/>
        <w:ind w:left="0"/>
        <w:jc w:val="both"/>
      </w:pPr>
      <w:r>
        <w:rPr>
          <w:rFonts w:ascii="Times New Roman"/>
          <w:b w:val="false"/>
          <w:i w:val="false"/>
          <w:color w:val="000000"/>
          <w:sz w:val="28"/>
        </w:rPr>
        <w:t>
      56. Барлық үй-жайларға ауа жоғарғы аймаққа, стерилді үй-жайларға ламинарлық немесе әлсіз турбулентті ағынмен 0,15 м/сек жылдамдықпен беріледі.</w:t>
      </w:r>
    </w:p>
    <w:bookmarkEnd w:id="61"/>
    <w:bookmarkStart w:name="z65" w:id="62"/>
    <w:p>
      <w:pPr>
        <w:spacing w:after="0"/>
        <w:ind w:left="0"/>
        <w:jc w:val="both"/>
      </w:pPr>
      <w:r>
        <w:rPr>
          <w:rFonts w:ascii="Times New Roman"/>
          <w:b w:val="false"/>
          <w:i w:val="false"/>
          <w:color w:val="000000"/>
          <w:sz w:val="28"/>
        </w:rPr>
        <w:t>
      57. Желдеткіш жүйесінің жабдығы сыртқа тарату және сору жүйелері үшін бөлек және дәрігерлер кабинеттеріне, операциялық бөлімге, палаталарға және адамдар үнемі болатын басқа да үй-жайларға жалғаспайтын арнайы үй-жайларда орналастырылады.</w:t>
      </w:r>
    </w:p>
    <w:bookmarkEnd w:id="62"/>
    <w:bookmarkStart w:name="z66" w:id="63"/>
    <w:p>
      <w:pPr>
        <w:spacing w:after="0"/>
        <w:ind w:left="0"/>
        <w:jc w:val="both"/>
      </w:pPr>
      <w:r>
        <w:rPr>
          <w:rFonts w:ascii="Times New Roman"/>
          <w:b w:val="false"/>
          <w:i w:val="false"/>
          <w:color w:val="000000"/>
          <w:sz w:val="28"/>
        </w:rPr>
        <w:t>
      58. Сору жүйелеріне арналған үй-жайларда бір сағатта бір мәрте ауа алмасатын сору желдеткіші, сыртқа тарату жүйесіне арналған үй-жайларда екі мәрте ауа алмасатын сыртқа тарату жүйесі болуы тиіс.</w:t>
      </w:r>
    </w:p>
    <w:bookmarkEnd w:id="63"/>
    <w:bookmarkStart w:name="z67" w:id="64"/>
    <w:p>
      <w:pPr>
        <w:spacing w:after="0"/>
        <w:ind w:left="0"/>
        <w:jc w:val="both"/>
      </w:pPr>
      <w:r>
        <w:rPr>
          <w:rFonts w:ascii="Times New Roman"/>
          <w:b w:val="false"/>
          <w:i w:val="false"/>
          <w:color w:val="000000"/>
          <w:sz w:val="28"/>
        </w:rPr>
        <w:t>
      59. Асептикалық үй-жайларда ауа өткізгіштердің, құбырлардың, арматураның жасырын төсемі жүзеге асырылады.</w:t>
      </w:r>
    </w:p>
    <w:bookmarkEnd w:id="64"/>
    <w:bookmarkStart w:name="z68" w:id="65"/>
    <w:p>
      <w:pPr>
        <w:spacing w:after="0"/>
        <w:ind w:left="0"/>
        <w:jc w:val="both"/>
      </w:pPr>
      <w:r>
        <w:rPr>
          <w:rFonts w:ascii="Times New Roman"/>
          <w:b w:val="false"/>
          <w:i w:val="false"/>
          <w:color w:val="000000"/>
          <w:sz w:val="28"/>
        </w:rPr>
        <w:t>
      60. Автоклав, себезгі бар бөлмелер, дәретханалар, санитариялық бөлмелер, лас киім-кешектерді, қалдықтарды уақытша сақтауға арналған үй-жайлар және дезинфекциялық құралдарды сақтауға арналған қоймалар ұйымдастырылған ауа ағымының құрылғысы жоқ жасанды іске қосылатын сору желдеткішімен жабдықталады.</w:t>
      </w:r>
    </w:p>
    <w:bookmarkEnd w:id="65"/>
    <w:bookmarkStart w:name="z69" w:id="66"/>
    <w:p>
      <w:pPr>
        <w:spacing w:after="0"/>
        <w:ind w:left="0"/>
        <w:jc w:val="both"/>
      </w:pPr>
      <w:r>
        <w:rPr>
          <w:rFonts w:ascii="Times New Roman"/>
          <w:b w:val="false"/>
          <w:i w:val="false"/>
          <w:color w:val="000000"/>
          <w:sz w:val="28"/>
        </w:rPr>
        <w:t>
      61. Сору-сыртқа тарату желдеткіші мен ауа баптаудың дербес жүйелері мына үй-жайлар үшін көзделеді: операциялық блоктар, реанимация залдары мен қарқынды терапия палаталары (септикалық және асептикалық бөлімшелер үшін бөлек), босандыру залдары (босандыру палаталары), жаңа туған нәрестелер палаталары, онкогематологиялық, диализдік, күйік бөлімшелері, таңу бөлмелері, жекелеген палаталық секциялар, рентген кабинеттері.</w:t>
      </w:r>
    </w:p>
    <w:bookmarkEnd w:id="66"/>
    <w:bookmarkStart w:name="z70" w:id="67"/>
    <w:p>
      <w:pPr>
        <w:spacing w:after="0"/>
        <w:ind w:left="0"/>
        <w:jc w:val="both"/>
      </w:pPr>
      <w:r>
        <w:rPr>
          <w:rFonts w:ascii="Times New Roman"/>
          <w:b w:val="false"/>
          <w:i w:val="false"/>
          <w:color w:val="000000"/>
          <w:sz w:val="28"/>
        </w:rPr>
        <w:t>
      62. Туберкулезге қарсы стационарларда (бөлімшелерде):</w:t>
      </w:r>
    </w:p>
    <w:bookmarkEnd w:id="67"/>
    <w:p>
      <w:pPr>
        <w:spacing w:after="0"/>
        <w:ind w:left="0"/>
        <w:jc w:val="both"/>
      </w:pPr>
      <w:r>
        <w:rPr>
          <w:rFonts w:ascii="Times New Roman"/>
          <w:b w:val="false"/>
          <w:i w:val="false"/>
          <w:color w:val="000000"/>
          <w:sz w:val="28"/>
        </w:rPr>
        <w:t>
      1) желдету жүйесі палаталарда сағатына кемінде алты еселік ауа алмасуды және аэрозоль құрайтын емшараларды орындауға арналған үй-жайларда (қақырық жинау бөлмесі, бронхоскопия) иіс тұрып қалған аймақтардың пайда болуын болдырмай он екі еселік ауа алмасуды қамтамасыз етеді;</w:t>
      </w:r>
    </w:p>
    <w:p>
      <w:pPr>
        <w:spacing w:after="0"/>
        <w:ind w:left="0"/>
        <w:jc w:val="both"/>
      </w:pPr>
      <w:r>
        <w:rPr>
          <w:rFonts w:ascii="Times New Roman"/>
          <w:b w:val="false"/>
          <w:i w:val="false"/>
          <w:color w:val="000000"/>
          <w:sz w:val="28"/>
        </w:rPr>
        <w:t>
      2) роторлық немесе пластиналық түрдегі рекуператорларды пайдалануға жол берілмейді;</w:t>
      </w:r>
    </w:p>
    <w:p>
      <w:pPr>
        <w:spacing w:after="0"/>
        <w:ind w:left="0"/>
        <w:jc w:val="both"/>
      </w:pPr>
      <w:r>
        <w:rPr>
          <w:rFonts w:ascii="Times New Roman"/>
          <w:b w:val="false"/>
          <w:i w:val="false"/>
          <w:color w:val="000000"/>
          <w:sz w:val="28"/>
        </w:rPr>
        <w:t>
      3) қауіптілігі жоғары аймақтарға және 1-2-сыныптағы биологиялық қауіпсіздік шкафтарына қызмет көрсететін сору қондырғылары НЕРА-сүзгілерді немесе қарқындылығы жеткілікті бактерицидті ультракүлгін сәулеленуді қолдану арқылы ауаны зарарсыздандыруға арналған құрылғылармен жабдықталады;</w:t>
      </w:r>
    </w:p>
    <w:p>
      <w:pPr>
        <w:spacing w:after="0"/>
        <w:ind w:left="0"/>
        <w:jc w:val="both"/>
      </w:pPr>
      <w:r>
        <w:rPr>
          <w:rFonts w:ascii="Times New Roman"/>
          <w:b w:val="false"/>
          <w:i w:val="false"/>
          <w:color w:val="000000"/>
          <w:sz w:val="28"/>
        </w:rPr>
        <w:t>
      4) қабатаралық желілерді бір тік коллектормен біріктіруге жол берілмейді;</w:t>
      </w:r>
    </w:p>
    <w:p>
      <w:pPr>
        <w:spacing w:after="0"/>
        <w:ind w:left="0"/>
        <w:jc w:val="both"/>
      </w:pPr>
      <w:r>
        <w:rPr>
          <w:rFonts w:ascii="Times New Roman"/>
          <w:b w:val="false"/>
          <w:i w:val="false"/>
          <w:color w:val="000000"/>
          <w:sz w:val="28"/>
        </w:rPr>
        <w:t>
      5) ауаны беруге және шығаруға арналған жабдықтар қарама-қарсы қабырғаларда орналастырылады;</w:t>
      </w:r>
    </w:p>
    <w:p>
      <w:pPr>
        <w:spacing w:after="0"/>
        <w:ind w:left="0"/>
        <w:jc w:val="both"/>
      </w:pPr>
      <w:r>
        <w:rPr>
          <w:rFonts w:ascii="Times New Roman"/>
          <w:b w:val="false"/>
          <w:i w:val="false"/>
          <w:color w:val="000000"/>
          <w:sz w:val="28"/>
        </w:rPr>
        <w:t>
      6) үй-жайлардың және шлюздердің барлық есіктері автоматты түрде жабылатын құрылғылармен, палаталардың және бокстардың есіктері (есіктің төменгі жағынан) ауа кіруі үшін желдеткіш торлармен жабдықталады;</w:t>
      </w:r>
    </w:p>
    <w:p>
      <w:pPr>
        <w:spacing w:after="0"/>
        <w:ind w:left="0"/>
        <w:jc w:val="both"/>
      </w:pPr>
      <w:r>
        <w:rPr>
          <w:rFonts w:ascii="Times New Roman"/>
          <w:b w:val="false"/>
          <w:i w:val="false"/>
          <w:color w:val="000000"/>
          <w:sz w:val="28"/>
        </w:rPr>
        <w:t>
      7) көптеген дәрі-дәрмекке тұрақты микобактериясы бар туберкулезбен ауыратын науқастарға арналған бөлімшелердегі дербес сору желдеткіші әрбір палатада гравитациялық іске қосылатын және дефлектор қондырғысымен орнатылады. Осы бөлімшелердегі сору желдеткіші механикалық іске қосылатын және дәлізге ауа беру арқылы көзделеді;</w:t>
      </w:r>
    </w:p>
    <w:p>
      <w:pPr>
        <w:spacing w:after="0"/>
        <w:ind w:left="0"/>
        <w:jc w:val="both"/>
      </w:pPr>
      <w:r>
        <w:rPr>
          <w:rFonts w:ascii="Times New Roman"/>
          <w:b w:val="false"/>
          <w:i w:val="false"/>
          <w:color w:val="000000"/>
          <w:sz w:val="28"/>
        </w:rPr>
        <w:t>
      8) сору ауасының шығыны бір төсекке сағатына кемінде 80 текше метр (бұдан әрі – м</w:t>
      </w:r>
      <w:r>
        <w:rPr>
          <w:rFonts w:ascii="Times New Roman"/>
          <w:b w:val="false"/>
          <w:i w:val="false"/>
          <w:color w:val="000000"/>
          <w:vertAlign w:val="superscript"/>
        </w:rPr>
        <w:t>3</w:t>
      </w:r>
      <w:r>
        <w:rPr>
          <w:rFonts w:ascii="Times New Roman"/>
          <w:b w:val="false"/>
          <w:i w:val="false"/>
          <w:color w:val="000000"/>
          <w:sz w:val="28"/>
        </w:rPr>
        <w:t>/сағ) құрауы тиіс. Бактерия бөлмейтін науқастарға арналған палаталар сору ауасы көлемінің 80 %-ын ауаны сыртқа тарату шығындайтын сору-сыртқа тарату желдеткішімен жабдықталады;</w:t>
      </w:r>
    </w:p>
    <w:p>
      <w:pPr>
        <w:spacing w:after="0"/>
        <w:ind w:left="0"/>
        <w:jc w:val="both"/>
      </w:pPr>
      <w:r>
        <w:rPr>
          <w:rFonts w:ascii="Times New Roman"/>
          <w:b w:val="false"/>
          <w:i w:val="false"/>
          <w:color w:val="000000"/>
          <w:sz w:val="28"/>
        </w:rPr>
        <w:t>
      9) баспалдақ алаңдары, лифт шахталары, көтергіштердің діңгектері ауаны сыртқа шығаруы басым дербес сыртқа тарату желдеткішімен жабдықталады.</w:t>
      </w:r>
    </w:p>
    <w:bookmarkStart w:name="z71" w:id="68"/>
    <w:p>
      <w:pPr>
        <w:spacing w:after="0"/>
        <w:ind w:left="0"/>
        <w:jc w:val="both"/>
      </w:pPr>
      <w:r>
        <w:rPr>
          <w:rFonts w:ascii="Times New Roman"/>
          <w:b w:val="false"/>
          <w:i w:val="false"/>
          <w:color w:val="000000"/>
          <w:sz w:val="28"/>
        </w:rPr>
        <w:t>
      63. Объектілер орталықтандырылған жылыту жүйесіне қосылады немесе жеке жылу көзін пайдаланады.</w:t>
      </w:r>
    </w:p>
    <w:bookmarkEnd w:id="68"/>
    <w:bookmarkStart w:name="z72" w:id="69"/>
    <w:p>
      <w:pPr>
        <w:spacing w:after="0"/>
        <w:ind w:left="0"/>
        <w:jc w:val="both"/>
      </w:pPr>
      <w:r>
        <w:rPr>
          <w:rFonts w:ascii="Times New Roman"/>
          <w:b w:val="false"/>
          <w:i w:val="false"/>
          <w:color w:val="000000"/>
          <w:sz w:val="28"/>
        </w:rPr>
        <w:t xml:space="preserve">
      64. Денсаулық сақтау объектілері үй-жайларының, оның ішінде күндізгі стационардың температурасы, ауа алмасу жиілігі, тазалығы бойынша санаты осы Санитариялық қағидаларға </w:t>
      </w:r>
      <w:r>
        <w:rPr>
          <w:rFonts w:ascii="Times New Roman"/>
          <w:b w:val="false"/>
          <w:i w:val="false"/>
          <w:color w:val="000000"/>
          <w:sz w:val="28"/>
        </w:rPr>
        <w:t>2-қосымшада</w:t>
      </w:r>
      <w:r>
        <w:rPr>
          <w:rFonts w:ascii="Times New Roman"/>
          <w:b w:val="false"/>
          <w:i w:val="false"/>
          <w:color w:val="000000"/>
          <w:sz w:val="28"/>
        </w:rPr>
        <w:t xml:space="preserve"> белгіленген параметрлерге сәйкес келеді.</w:t>
      </w:r>
    </w:p>
    <w:bookmarkEnd w:id="69"/>
    <w:bookmarkStart w:name="z73" w:id="70"/>
    <w:p>
      <w:pPr>
        <w:spacing w:after="0"/>
        <w:ind w:left="0"/>
        <w:jc w:val="both"/>
      </w:pPr>
      <w:r>
        <w:rPr>
          <w:rFonts w:ascii="Times New Roman"/>
          <w:b w:val="false"/>
          <w:i w:val="false"/>
          <w:color w:val="000000"/>
          <w:sz w:val="28"/>
        </w:rPr>
        <w:t xml:space="preserve">
      65.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 осы Санитариялық қағидаларға </w:t>
      </w:r>
      <w:r>
        <w:rPr>
          <w:rFonts w:ascii="Times New Roman"/>
          <w:b w:val="false"/>
          <w:i w:val="false"/>
          <w:color w:val="000000"/>
          <w:sz w:val="28"/>
        </w:rPr>
        <w:t>3-қосымшада</w:t>
      </w:r>
      <w:r>
        <w:rPr>
          <w:rFonts w:ascii="Times New Roman"/>
          <w:b w:val="false"/>
          <w:i w:val="false"/>
          <w:color w:val="000000"/>
          <w:sz w:val="28"/>
        </w:rPr>
        <w:t xml:space="preserve"> белгіленген параметрлерге сәйкес келеді.</w:t>
      </w:r>
    </w:p>
    <w:bookmarkEnd w:id="70"/>
    <w:bookmarkStart w:name="z74" w:id="71"/>
    <w:p>
      <w:pPr>
        <w:spacing w:after="0"/>
        <w:ind w:left="0"/>
        <w:jc w:val="both"/>
      </w:pPr>
      <w:r>
        <w:rPr>
          <w:rFonts w:ascii="Times New Roman"/>
          <w:b w:val="false"/>
          <w:i w:val="false"/>
          <w:color w:val="000000"/>
          <w:sz w:val="28"/>
        </w:rPr>
        <w:t>
      66. Ауадағы дәрілік заттардың қауіптілік сыныптары әдістемелері болған жағдайда қолданылатын дәрілік заттардың атауына сәйкес айқындалады.</w:t>
      </w:r>
    </w:p>
    <w:bookmarkEnd w:id="71"/>
    <w:bookmarkStart w:name="z75" w:id="72"/>
    <w:p>
      <w:pPr>
        <w:spacing w:after="0"/>
        <w:ind w:left="0"/>
        <w:jc w:val="both"/>
      </w:pPr>
      <w:r>
        <w:rPr>
          <w:rFonts w:ascii="Times New Roman"/>
          <w:b w:val="false"/>
          <w:i w:val="false"/>
          <w:color w:val="000000"/>
          <w:sz w:val="28"/>
        </w:rPr>
        <w:t>
      67. Ағымдық ылғалды дезинфекция жасалатын, ылғалды жұмыс режимі бар үй-жайларда (операциялық, таңып-байлау, босандыру, операция алды, наркоз беретін, емшара, манипуляциялық, микобактериялары көптеген дәрілерге төзімді туберкулезбен ауыратын науқастарға арналған стационардың егу, үй-жайлары, сондай-ақ ванна, себезгі бөлмелері, санитариялық тораптар, клизма жасайтын, лас киім-кешекті сақтауға және бөлшектеуге арналған үй-жайлар) қабырғалары әшекейлі тақталармен немесе басқа да ылғалға төзімді материалдармен барлық биіктігі бойынша қапталады.</w:t>
      </w:r>
    </w:p>
    <w:bookmarkEnd w:id="72"/>
    <w:bookmarkStart w:name="z76" w:id="73"/>
    <w:p>
      <w:pPr>
        <w:spacing w:after="0"/>
        <w:ind w:left="0"/>
        <w:jc w:val="both"/>
      </w:pPr>
      <w:r>
        <w:rPr>
          <w:rFonts w:ascii="Times New Roman"/>
          <w:b w:val="false"/>
          <w:i w:val="false"/>
          <w:color w:val="000000"/>
          <w:sz w:val="28"/>
        </w:rPr>
        <w:t>
      68. Үй-жайлар қабырғаларының, едендері мен төбелерінің беттері тегіс, ақаусыз, ылғалды жууға қолайлы және жуу мен дезинфекциялау құралдарымен өңдеуге төзімді материалдардан жасалады.</w:t>
      </w:r>
    </w:p>
    <w:bookmarkEnd w:id="73"/>
    <w:p>
      <w:pPr>
        <w:spacing w:after="0"/>
        <w:ind w:left="0"/>
        <w:jc w:val="both"/>
      </w:pPr>
      <w:r>
        <w:rPr>
          <w:rFonts w:ascii="Times New Roman"/>
          <w:b w:val="false"/>
          <w:i w:val="false"/>
          <w:color w:val="000000"/>
          <w:sz w:val="28"/>
        </w:rPr>
        <w:t>
      Панельдерді пайдаланған кезде олардың конструкциясы тегіс бетті қамтамасыз етеді.</w:t>
      </w:r>
    </w:p>
    <w:bookmarkStart w:name="z77" w:id="74"/>
    <w:p>
      <w:pPr>
        <w:spacing w:after="0"/>
        <w:ind w:left="0"/>
        <w:jc w:val="both"/>
      </w:pPr>
      <w:r>
        <w:rPr>
          <w:rFonts w:ascii="Times New Roman"/>
          <w:b w:val="false"/>
          <w:i w:val="false"/>
          <w:color w:val="000000"/>
          <w:sz w:val="28"/>
        </w:rPr>
        <w:t>
      69. Ағымдағы ақауларды жою (төбелердегі және қабырғалардағы су өтуін, сыз, көгеру іздерін жою, жарық, тесік, шұңқырларды бітеу, қопарылып түсіп қалған өңдегіш плитканы, еден жабындыларының ақауларын және т.б. қайта қалпына келтіру) шапшаң жүргізілуі тиіс.</w:t>
      </w:r>
    </w:p>
    <w:bookmarkEnd w:id="74"/>
    <w:bookmarkStart w:name="z78" w:id="75"/>
    <w:p>
      <w:pPr>
        <w:spacing w:after="0"/>
        <w:ind w:left="0"/>
        <w:jc w:val="both"/>
      </w:pPr>
      <w:r>
        <w:rPr>
          <w:rFonts w:ascii="Times New Roman"/>
          <w:b w:val="false"/>
          <w:i w:val="false"/>
          <w:color w:val="000000"/>
          <w:sz w:val="28"/>
        </w:rPr>
        <w:t>
      70. Палаталардың, дәрігерлер кабинеттерінің, холдардың, вестибюльдердің, асханалардың, физиотерапиялық, емдік-диагностикалық кабинеттердің қабырғаларын бояу үшін нитробояуларды қолдануға жол берілмейді.</w:t>
      </w:r>
    </w:p>
    <w:bookmarkEnd w:id="75"/>
    <w:bookmarkStart w:name="z79" w:id="76"/>
    <w:p>
      <w:pPr>
        <w:spacing w:after="0"/>
        <w:ind w:left="0"/>
        <w:jc w:val="both"/>
      </w:pPr>
      <w:r>
        <w:rPr>
          <w:rFonts w:ascii="Times New Roman"/>
          <w:b w:val="false"/>
          <w:i w:val="false"/>
          <w:color w:val="000000"/>
          <w:sz w:val="28"/>
        </w:rPr>
        <w:t>
      71. Вестибюльдерде еденді жабу үшін механикалық әсерге төзімді материал, операциялық, наркоз жасайтын, босандыру үй-жайларында антистатикалық қасиеттерге ие материал пайдаланылады.</w:t>
      </w:r>
    </w:p>
    <w:bookmarkEnd w:id="76"/>
    <w:bookmarkStart w:name="z80" w:id="77"/>
    <w:p>
      <w:pPr>
        <w:spacing w:after="0"/>
        <w:ind w:left="0"/>
        <w:jc w:val="both"/>
      </w:pPr>
      <w:r>
        <w:rPr>
          <w:rFonts w:ascii="Times New Roman"/>
          <w:b w:val="false"/>
          <w:i w:val="false"/>
          <w:color w:val="000000"/>
          <w:sz w:val="28"/>
        </w:rPr>
        <w:t>
      72. Үй-жайлардың едені су өтпейтін, сіңірмейтін және уытты емес, сырғанауды болдырмайтын, оларды санитариялық өңдеуге бейім материалдардан жасалады.</w:t>
      </w:r>
    </w:p>
    <w:bookmarkEnd w:id="77"/>
    <w:p>
      <w:pPr>
        <w:spacing w:after="0"/>
        <w:ind w:left="0"/>
        <w:jc w:val="both"/>
      </w:pPr>
      <w:r>
        <w:rPr>
          <w:rFonts w:ascii="Times New Roman"/>
          <w:b w:val="false"/>
          <w:i w:val="false"/>
          <w:color w:val="000000"/>
          <w:sz w:val="28"/>
        </w:rPr>
        <w:t>
      Денсаулық сақтау объектілерінде едендердің линолеум жабындарының ақаулары болмайды, негізіне тығыз жапсырылған тегіс болып табылады.</w:t>
      </w:r>
    </w:p>
    <w:bookmarkStart w:name="z81" w:id="78"/>
    <w:p>
      <w:pPr>
        <w:spacing w:after="0"/>
        <w:ind w:left="0"/>
        <w:jc w:val="both"/>
      </w:pPr>
      <w:r>
        <w:rPr>
          <w:rFonts w:ascii="Times New Roman"/>
          <w:b w:val="false"/>
          <w:i w:val="false"/>
          <w:color w:val="000000"/>
          <w:sz w:val="28"/>
        </w:rPr>
        <w:t>
      73. Пайдаланылуы қабырғалар мен қалқаларды ықтимал ылғалдаумен байланысты раковиналар мен басқа да санитариялық-техникалық аспаптар, жабдықтар орналасқан орындарда соңғыларын еденнен 1,6 м биіктікте және жабдық пен аспаптың әр жағында енін 20 см асырмай әшекейлі тақталармен немесе басқа да ылғалға төзімді материалдармен әрлеу көзделеді.</w:t>
      </w:r>
    </w:p>
    <w:bookmarkEnd w:id="78"/>
    <w:bookmarkStart w:name="z82" w:id="79"/>
    <w:p>
      <w:pPr>
        <w:spacing w:after="0"/>
        <w:ind w:left="0"/>
        <w:jc w:val="both"/>
      </w:pPr>
      <w:r>
        <w:rPr>
          <w:rFonts w:ascii="Times New Roman"/>
          <w:b w:val="false"/>
          <w:i w:val="false"/>
          <w:color w:val="000000"/>
          <w:sz w:val="28"/>
        </w:rPr>
        <w:t>
      74. Денсаулық сақтау объектілерінде күрделі жөндеу уақытында науқастардың болуына рұқсат етілмейді.</w:t>
      </w:r>
    </w:p>
    <w:bookmarkEnd w:id="79"/>
    <w:bookmarkStart w:name="z83" w:id="80"/>
    <w:p>
      <w:pPr>
        <w:spacing w:after="0"/>
        <w:ind w:left="0"/>
        <w:jc w:val="both"/>
      </w:pPr>
      <w:r>
        <w:rPr>
          <w:rFonts w:ascii="Times New Roman"/>
          <w:b w:val="false"/>
          <w:i w:val="false"/>
          <w:color w:val="000000"/>
          <w:sz w:val="28"/>
        </w:rPr>
        <w:t>
      75. Инфекциялық, тері-венерологиялық, туберкулезге қарсы стационарларда (бөлімшелерде), ана мен баланы қорғау объектілерінде кіру есіктері, баспалдақтар науқастарды қабылдау және олардан шығару үшін бөлек болуы қажет.</w:t>
      </w:r>
    </w:p>
    <w:bookmarkEnd w:id="80"/>
    <w:bookmarkStart w:name="z84" w:id="81"/>
    <w:p>
      <w:pPr>
        <w:spacing w:after="0"/>
        <w:ind w:left="0"/>
        <w:jc w:val="both"/>
      </w:pPr>
      <w:r>
        <w:rPr>
          <w:rFonts w:ascii="Times New Roman"/>
          <w:b w:val="false"/>
          <w:i w:val="false"/>
          <w:color w:val="000000"/>
          <w:sz w:val="28"/>
        </w:rPr>
        <w:t xml:space="preserve">
      76. Науқастарға арналған палаталардың, емдеу-диагностикалық және емшара кабинеттерінің жанына шу мен діріл көзі болып табылатын медициналық және инженерлік жабдықты орнатуға жол берілмейді. Денсаулық сақтау объектілерінің үй-жайларындағы шудың рұқсат етілетін деңгейі осы Санитариялық қағидаларға </w:t>
      </w:r>
      <w:r>
        <w:rPr>
          <w:rFonts w:ascii="Times New Roman"/>
          <w:b w:val="false"/>
          <w:i w:val="false"/>
          <w:color w:val="000000"/>
          <w:sz w:val="28"/>
        </w:rPr>
        <w:t>4-қосымшамен</w:t>
      </w:r>
      <w:r>
        <w:rPr>
          <w:rFonts w:ascii="Times New Roman"/>
          <w:b w:val="false"/>
          <w:i w:val="false"/>
          <w:color w:val="000000"/>
          <w:sz w:val="28"/>
        </w:rPr>
        <w:t xml:space="preserve"> нормаланады.</w:t>
      </w:r>
    </w:p>
    <w:bookmarkEnd w:id="81"/>
    <w:bookmarkStart w:name="z85" w:id="82"/>
    <w:p>
      <w:pPr>
        <w:spacing w:after="0"/>
        <w:ind w:left="0"/>
        <w:jc w:val="both"/>
      </w:pPr>
      <w:r>
        <w:rPr>
          <w:rFonts w:ascii="Times New Roman"/>
          <w:b w:val="false"/>
          <w:i w:val="false"/>
          <w:color w:val="000000"/>
          <w:sz w:val="28"/>
        </w:rPr>
        <w:t>
      77. Объектілерде науқастар мен персонал үшін бөлек дәретханалар көзделуі тиіс.</w:t>
      </w:r>
    </w:p>
    <w:bookmarkEnd w:id="82"/>
    <w:bookmarkStart w:name="z86" w:id="83"/>
    <w:p>
      <w:pPr>
        <w:spacing w:after="0"/>
        <w:ind w:left="0"/>
        <w:jc w:val="both"/>
      </w:pPr>
      <w:r>
        <w:rPr>
          <w:rFonts w:ascii="Times New Roman"/>
          <w:b w:val="false"/>
          <w:i w:val="false"/>
          <w:color w:val="000000"/>
          <w:sz w:val="28"/>
        </w:rPr>
        <w:t>
      78. Соматикалық ауруханадағы палаталы бөлімшелердің науқастарына арналған санитариялық аспаптар (шүмектер, раковиналар, ванналар, унитаздар, писсуарлар) саны, егер олар палаталарда қарастырылмаған болса, ерлердің санитариялық торабында он бес адамға бір аспап, әйелдердің санитариялық торабында он адамға бір аспап есебінен қабылданады. Ерлер дәретханасындағы писсуарлар саны унитаздар саны бойынша қабылданады.</w:t>
      </w:r>
    </w:p>
    <w:bookmarkEnd w:id="83"/>
    <w:p>
      <w:pPr>
        <w:spacing w:after="0"/>
        <w:ind w:left="0"/>
        <w:jc w:val="both"/>
      </w:pPr>
      <w:r>
        <w:rPr>
          <w:rFonts w:ascii="Times New Roman"/>
          <w:b w:val="false"/>
          <w:i w:val="false"/>
          <w:color w:val="000000"/>
          <w:sz w:val="28"/>
        </w:rPr>
        <w:t>
      Әйелдер палаталы секцияларының санитариялық тораптары араластырғыш арқылы ыстық және салқын су келтірілген раковинамен, себезгі кабинасымен немесе ваннамен, унитазбен және бидемен жабдықталады.</w:t>
      </w:r>
    </w:p>
    <w:bookmarkStart w:name="z87" w:id="84"/>
    <w:p>
      <w:pPr>
        <w:spacing w:after="0"/>
        <w:ind w:left="0"/>
        <w:jc w:val="both"/>
      </w:pPr>
      <w:r>
        <w:rPr>
          <w:rFonts w:ascii="Times New Roman"/>
          <w:b w:val="false"/>
          <w:i w:val="false"/>
          <w:color w:val="000000"/>
          <w:sz w:val="28"/>
        </w:rPr>
        <w:t>
      79. Персоналға арналған санитариялық-тұрмыстық үй-жайларда:</w:t>
      </w:r>
    </w:p>
    <w:bookmarkEnd w:id="84"/>
    <w:p>
      <w:pPr>
        <w:spacing w:after="0"/>
        <w:ind w:left="0"/>
        <w:jc w:val="both"/>
      </w:pPr>
      <w:r>
        <w:rPr>
          <w:rFonts w:ascii="Times New Roman"/>
          <w:b w:val="false"/>
          <w:i w:val="false"/>
          <w:color w:val="000000"/>
          <w:sz w:val="28"/>
        </w:rPr>
        <w:t>
      1) әр бөлімшеде санитариялық аспаптар саны әйелдер үшін кемінде бір аспап және ерлер үшін бір аспап;</w:t>
      </w:r>
    </w:p>
    <w:p>
      <w:pPr>
        <w:spacing w:after="0"/>
        <w:ind w:left="0"/>
        <w:jc w:val="both"/>
      </w:pPr>
      <w:r>
        <w:rPr>
          <w:rFonts w:ascii="Times New Roman"/>
          <w:b w:val="false"/>
          <w:i w:val="false"/>
          <w:color w:val="000000"/>
          <w:sz w:val="28"/>
        </w:rPr>
        <w:t>
      2) инфекциялық және туберкулезге қарсы стационарларда (бөлімшелерде) он адамға бір себезгi кабинасы, орта және кіші персоналдың неғұрлым көп ауысымында жұмыс істейтін басқа бөлімшелерде он бес адамға кемінде бір себезгі кабинасы көзделуі қажет. Персонал саны аз болған жағдайда бір бөлімшеге бір себезгi кабинасы болуы тиіс.</w:t>
      </w:r>
    </w:p>
    <w:bookmarkStart w:name="z88" w:id="85"/>
    <w:p>
      <w:pPr>
        <w:spacing w:after="0"/>
        <w:ind w:left="0"/>
        <w:jc w:val="both"/>
      </w:pPr>
      <w:r>
        <w:rPr>
          <w:rFonts w:ascii="Times New Roman"/>
          <w:b w:val="false"/>
          <w:i w:val="false"/>
          <w:color w:val="000000"/>
          <w:sz w:val="28"/>
        </w:rPr>
        <w:t>
      80. Операциялық блоктарда (бөлімшелерде) ішкі үй-жайларды қатаң түрде аймақтарға бөлу (стерильді аймақ, қатаң режим аймағы, "лас" үй-жайлар аймағы) қамтамасыз етіледі. Операциялық блокты басқа емдеу корпустарына орналастырған кезде жылытылған өтпелер көзделуі қажет. Кезек күттірмейтін хирургияға арналған операциялық бөлімшелерді қабылдау бөлімшелерінің құрамында орналастыруға болады.</w:t>
      </w:r>
    </w:p>
    <w:bookmarkEnd w:id="85"/>
    <w:bookmarkStart w:name="z89" w:id="86"/>
    <w:p>
      <w:pPr>
        <w:spacing w:after="0"/>
        <w:ind w:left="0"/>
        <w:jc w:val="both"/>
      </w:pPr>
      <w:r>
        <w:rPr>
          <w:rFonts w:ascii="Times New Roman"/>
          <w:b w:val="false"/>
          <w:i w:val="false"/>
          <w:color w:val="000000"/>
          <w:sz w:val="28"/>
        </w:rPr>
        <w:t>
      81. Операциялық блоктарды бірінің үстіне бірін орналастырған кезде септикалық операциялық блоктар асептикалықтан жоғары орналастырылады.</w:t>
      </w:r>
    </w:p>
    <w:bookmarkEnd w:id="86"/>
    <w:bookmarkStart w:name="z90" w:id="87"/>
    <w:p>
      <w:pPr>
        <w:spacing w:after="0"/>
        <w:ind w:left="0"/>
        <w:jc w:val="both"/>
      </w:pPr>
      <w:r>
        <w:rPr>
          <w:rFonts w:ascii="Times New Roman"/>
          <w:b w:val="false"/>
          <w:i w:val="false"/>
          <w:color w:val="000000"/>
          <w:sz w:val="28"/>
        </w:rPr>
        <w:t>
      82. Операциялық блоктар (бөлімшелер) әрі-бері өтетін жолда болмауы тиіс. Персоналдың кіруі санитариялық өткізгіштер арқылы, науқастар үшін шлюздер арқылы көзделеді.</w:t>
      </w:r>
    </w:p>
    <w:bookmarkEnd w:id="87"/>
    <w:bookmarkStart w:name="z91" w:id="88"/>
    <w:p>
      <w:pPr>
        <w:spacing w:after="0"/>
        <w:ind w:left="0"/>
        <w:jc w:val="both"/>
      </w:pPr>
      <w:r>
        <w:rPr>
          <w:rFonts w:ascii="Times New Roman"/>
          <w:b w:val="false"/>
          <w:i w:val="false"/>
          <w:color w:val="000000"/>
          <w:sz w:val="28"/>
        </w:rPr>
        <w:t>
      83. Персоналға арналған санитариялық өткізгіштер үш көршілес үй-жай құрамында жобаланады. Бірінші үй-жай себезгімен, санитариялық тораппен жабдықталады. Екінші үй-жай таза хирургиялық костюмдер, аяқ киімдер, бахилалар кию үшін пайдаланылады. Операция өткізгеннен кейін персонал үшінші үй-жай арқылы пайдаланылған киім-кешекті жинауға арналған санитариялық өткізгішке қайта оралады.</w:t>
      </w:r>
    </w:p>
    <w:bookmarkEnd w:id="88"/>
    <w:bookmarkStart w:name="z92" w:id="89"/>
    <w:p>
      <w:pPr>
        <w:spacing w:after="0"/>
        <w:ind w:left="0"/>
        <w:jc w:val="both"/>
      </w:pPr>
      <w:r>
        <w:rPr>
          <w:rFonts w:ascii="Times New Roman"/>
          <w:b w:val="false"/>
          <w:i w:val="false"/>
          <w:color w:val="000000"/>
          <w:sz w:val="28"/>
        </w:rPr>
        <w:t>
      84. Операциялық блокта (бөлімшеде) мынадай ағындардың қозғалысы көзделуі керек: "стерильді" (операция жасайтын және ассистент болатын хирургтер, операциялық мейірбике), "таза" (анестезиологтар, кіші және техникалық персонал, науқасты, таза киім-кешекті, дәрі-дәрмектерді жеткізу), "лас" (медициналық қалдықтарды, пайдаланылған киім-кешекті, таңу материалын шығару).</w:t>
      </w:r>
    </w:p>
    <w:bookmarkEnd w:id="89"/>
    <w:bookmarkStart w:name="z93" w:id="90"/>
    <w:p>
      <w:pPr>
        <w:spacing w:after="0"/>
        <w:ind w:left="0"/>
        <w:jc w:val="both"/>
      </w:pPr>
      <w:r>
        <w:rPr>
          <w:rFonts w:ascii="Times New Roman"/>
          <w:b w:val="false"/>
          <w:i w:val="false"/>
          <w:color w:val="000000"/>
          <w:sz w:val="28"/>
        </w:rPr>
        <w:t>
      85. Асептикалық бөлімшелерді (блоктарды) қатерлі ісікпен ауыратын науқастарды қарқынды химиялық емдеумен, алдын ала иммундық-депрессивтік емдеу фонында сүйек кемігі мен басқа да ағзаларды транспланттаумен, жіті сәуле ауруларымен, агранулоцитозбен, иммун тапшылығы жағдайында өтетін аурулармен ауыратын науқастарды емдеумен айналысатын денсаулық сақтау объектілерінде ұйымдастырады.</w:t>
      </w:r>
    </w:p>
    <w:bookmarkEnd w:id="90"/>
    <w:bookmarkStart w:name="z94" w:id="91"/>
    <w:p>
      <w:pPr>
        <w:spacing w:after="0"/>
        <w:ind w:left="0"/>
        <w:jc w:val="both"/>
      </w:pPr>
      <w:r>
        <w:rPr>
          <w:rFonts w:ascii="Times New Roman"/>
          <w:b w:val="false"/>
          <w:i w:val="false"/>
          <w:color w:val="000000"/>
          <w:sz w:val="28"/>
        </w:rPr>
        <w:t>
      86. Асептикалық бөлімшелерге (блоктарға) мыналар кіреді: дәретханасы, ваннасы немесе себезгісі бар палаталар, емшара қабылдау бөлмесі, дәрігер кабинеті, буфет, стерильді материалды сақтауға арналған үй-жай және бөлімшенің бейініне байланысты басқа да үй-жайлар.</w:t>
      </w:r>
    </w:p>
    <w:bookmarkEnd w:id="91"/>
    <w:bookmarkStart w:name="z95" w:id="92"/>
    <w:p>
      <w:pPr>
        <w:spacing w:after="0"/>
        <w:ind w:left="0"/>
        <w:jc w:val="both"/>
      </w:pPr>
      <w:r>
        <w:rPr>
          <w:rFonts w:ascii="Times New Roman"/>
          <w:b w:val="false"/>
          <w:i w:val="false"/>
          <w:color w:val="000000"/>
          <w:sz w:val="28"/>
        </w:rPr>
        <w:t>
      87. Асептикалық режимі бар бөлімшелерде, сәулелік диагностика және терапия бөлімшелерінде, технологиялық айналымы жабық бөлімшелер: зертхана, ас блогы, орталықтандырылған стерилдеу бөлімшелері (бұдан әрі – ОСБ), дәріхана, кір жуатын орын әрі-бері өтетін жолда болмауы тиіс.</w:t>
      </w:r>
    </w:p>
    <w:bookmarkEnd w:id="92"/>
    <w:bookmarkStart w:name="z96" w:id="93"/>
    <w:p>
      <w:pPr>
        <w:spacing w:after="0"/>
        <w:ind w:left="0"/>
        <w:jc w:val="both"/>
      </w:pPr>
      <w:r>
        <w:rPr>
          <w:rFonts w:ascii="Times New Roman"/>
          <w:b w:val="false"/>
          <w:i w:val="false"/>
          <w:color w:val="000000"/>
          <w:sz w:val="28"/>
        </w:rPr>
        <w:t>
      88. Қан қызметі ұйымдарында өндірістік үй-жайлар "таза" және "лас деп есептелетін" ағындардың қиылысуын болдырмайтын технологиялық жүйелілікті сақтай отырып, функционалдық блоктар бойынша жобаланады.</w:t>
      </w:r>
    </w:p>
    <w:bookmarkEnd w:id="93"/>
    <w:bookmarkStart w:name="z97" w:id="94"/>
    <w:p>
      <w:pPr>
        <w:spacing w:after="0"/>
        <w:ind w:left="0"/>
        <w:jc w:val="both"/>
      </w:pPr>
      <w:r>
        <w:rPr>
          <w:rFonts w:ascii="Times New Roman"/>
          <w:b w:val="false"/>
          <w:i w:val="false"/>
          <w:color w:val="000000"/>
          <w:sz w:val="28"/>
        </w:rPr>
        <w:t>
      89. Қан компоненттерін дайындауға арналған үй-жайлар қатаң түрде мақсатына байланысты пайдаланылуы тиіс. Осы үй-жайларға кіру персонал үшін шектеледі.</w:t>
      </w:r>
    </w:p>
    <w:bookmarkEnd w:id="94"/>
    <w:bookmarkStart w:name="z98" w:id="95"/>
    <w:p>
      <w:pPr>
        <w:spacing w:after="0"/>
        <w:ind w:left="0"/>
        <w:jc w:val="both"/>
      </w:pPr>
      <w:r>
        <w:rPr>
          <w:rFonts w:ascii="Times New Roman"/>
          <w:b w:val="false"/>
          <w:i w:val="false"/>
          <w:color w:val="000000"/>
          <w:sz w:val="28"/>
        </w:rPr>
        <w:t>
      90. Өндірістік және зертханалық үй-жайлар басқа үй-жайлардан бөлек орналастырылады, арналған мақсаттарда ғана пайдаланылады және санкцияланған рұқсаты болады.</w:t>
      </w:r>
    </w:p>
    <w:bookmarkEnd w:id="95"/>
    <w:bookmarkStart w:name="z99" w:id="96"/>
    <w:p>
      <w:pPr>
        <w:spacing w:after="0"/>
        <w:ind w:left="0"/>
        <w:jc w:val="both"/>
      </w:pPr>
      <w:r>
        <w:rPr>
          <w:rFonts w:ascii="Times New Roman"/>
          <w:b w:val="false"/>
          <w:i w:val="false"/>
          <w:color w:val="000000"/>
          <w:sz w:val="28"/>
        </w:rPr>
        <w:t>
      91. Қанды және қан компоненттерін сақтау және тасымалдау үшін мынадай "салқындату тізбегінің" шарттары сақталады:</w:t>
      </w:r>
    </w:p>
    <w:bookmarkEnd w:id="96"/>
    <w:p>
      <w:pPr>
        <w:spacing w:after="0"/>
        <w:ind w:left="0"/>
        <w:jc w:val="both"/>
      </w:pPr>
      <w:r>
        <w:rPr>
          <w:rFonts w:ascii="Times New Roman"/>
          <w:b w:val="false"/>
          <w:i w:val="false"/>
          <w:color w:val="000000"/>
          <w:sz w:val="28"/>
        </w:rPr>
        <w:t>
      1) қан өнімдерін сақтау және жеткізу шарттарын қамтамасыз ететін тоңазыту жабдығы – термоконтейнерлер, авторефрижераторлар;</w:t>
      </w:r>
    </w:p>
    <w:p>
      <w:pPr>
        <w:spacing w:after="0"/>
        <w:ind w:left="0"/>
        <w:jc w:val="both"/>
      </w:pPr>
      <w:r>
        <w:rPr>
          <w:rFonts w:ascii="Times New Roman"/>
          <w:b w:val="false"/>
          <w:i w:val="false"/>
          <w:color w:val="000000"/>
          <w:sz w:val="28"/>
        </w:rPr>
        <w:t>
      2) тиісті температураны сақтауға, өнімді физикалық зақымданудан және микробиологиялық ластанудан сақтауға мүмкіндігі бар қаптама;</w:t>
      </w:r>
    </w:p>
    <w:p>
      <w:pPr>
        <w:spacing w:after="0"/>
        <w:ind w:left="0"/>
        <w:jc w:val="both"/>
      </w:pPr>
      <w:r>
        <w:rPr>
          <w:rFonts w:ascii="Times New Roman"/>
          <w:b w:val="false"/>
          <w:i w:val="false"/>
          <w:color w:val="000000"/>
          <w:sz w:val="28"/>
        </w:rPr>
        <w:t>
      3) барлық кезеңдерде температуралық режимнің сақталуын тұрақты бақылау.</w:t>
      </w:r>
    </w:p>
    <w:p>
      <w:pPr>
        <w:spacing w:after="0"/>
        <w:ind w:left="0"/>
        <w:jc w:val="both"/>
      </w:pPr>
      <w:r>
        <w:rPr>
          <w:rFonts w:ascii="Times New Roman"/>
          <w:b w:val="false"/>
          <w:i w:val="false"/>
          <w:color w:val="000000"/>
          <w:sz w:val="28"/>
        </w:rPr>
        <w:t>
      92. Қан алу асептика қағидаларын сақтау арқылы жүргізіледі.</w:t>
      </w:r>
    </w:p>
    <w:bookmarkStart w:name="z100" w:id="97"/>
    <w:p>
      <w:pPr>
        <w:spacing w:after="0"/>
        <w:ind w:left="0"/>
        <w:jc w:val="both"/>
      </w:pPr>
      <w:r>
        <w:rPr>
          <w:rFonts w:ascii="Times New Roman"/>
          <w:b w:val="false"/>
          <w:i w:val="false"/>
          <w:color w:val="000000"/>
          <w:sz w:val="28"/>
        </w:rPr>
        <w:t>
      93. Жылжымалы медициналық объектінің құрамында медициналық және қызмет көрсететін персоналға арналған жатын бөлмелер, санитариялық тұрмыстық үй-жайлар, тамақ дайындауға және ішуге арналған үй-жайлар (ас үй, асхана) көзделеді.</w:t>
      </w:r>
    </w:p>
    <w:bookmarkEnd w:id="97"/>
    <w:bookmarkStart w:name="z101" w:id="98"/>
    <w:p>
      <w:pPr>
        <w:spacing w:after="0"/>
        <w:ind w:left="0"/>
        <w:jc w:val="both"/>
      </w:pPr>
      <w:r>
        <w:rPr>
          <w:rFonts w:ascii="Times New Roman"/>
          <w:b w:val="false"/>
          <w:i w:val="false"/>
          <w:color w:val="000000"/>
          <w:sz w:val="28"/>
        </w:rPr>
        <w:t>
      94. Арнайы медициналық жабдық орнатылған жерлерде бекіткіштер көзделеді.</w:t>
      </w:r>
    </w:p>
    <w:bookmarkEnd w:id="98"/>
    <w:bookmarkStart w:name="z102" w:id="99"/>
    <w:p>
      <w:pPr>
        <w:spacing w:after="0"/>
        <w:ind w:left="0"/>
        <w:jc w:val="both"/>
      </w:pPr>
      <w:r>
        <w:rPr>
          <w:rFonts w:ascii="Times New Roman"/>
          <w:b w:val="false"/>
          <w:i w:val="false"/>
          <w:color w:val="000000"/>
          <w:sz w:val="28"/>
        </w:rPr>
        <w:t>
      95. Қызмет көрсететін персоналға арналған жатын үй-жайлар ұйықтайтын сөрелермен, киімдерге арналған ілмектермен, жоғары сөреге көтерілу үшін баспалдақтармен, қосалқы тұтқалармен, үстелшелермен жабдықталады. Тоңазытқыш жабдығы, қысқа толқынды пеш, диспенсерлер көзделеді.</w:t>
      </w:r>
    </w:p>
    <w:bookmarkEnd w:id="99"/>
    <w:bookmarkStart w:name="z103" w:id="100"/>
    <w:p>
      <w:pPr>
        <w:spacing w:after="0"/>
        <w:ind w:left="0"/>
        <w:jc w:val="both"/>
      </w:pPr>
      <w:r>
        <w:rPr>
          <w:rFonts w:ascii="Times New Roman"/>
          <w:b w:val="false"/>
          <w:i w:val="false"/>
          <w:color w:val="000000"/>
          <w:sz w:val="28"/>
        </w:rPr>
        <w:t>
      96. Медициналық кабинеттер шалқаймалы үстелмен, жылжымалы шкафтармен, дәрігер үстелімен, кеңсе креслосымен, медициналық кушеткамен, медициналық аппаратурамен жабдықталады.</w:t>
      </w:r>
    </w:p>
    <w:bookmarkEnd w:id="100"/>
    <w:bookmarkStart w:name="z104" w:id="101"/>
    <w:p>
      <w:pPr>
        <w:spacing w:after="0"/>
        <w:ind w:left="0"/>
        <w:jc w:val="both"/>
      </w:pPr>
      <w:r>
        <w:rPr>
          <w:rFonts w:ascii="Times New Roman"/>
          <w:b w:val="false"/>
          <w:i w:val="false"/>
          <w:color w:val="000000"/>
          <w:sz w:val="28"/>
        </w:rPr>
        <w:t>
      97. Кабинеттер араластырғыштар орнатылған шынтақты крандары мен су ағатын құралдары бар раковиналармен жабдықталады. арқылы ыстық және суық су келтірілген қол жуғыштар орнатылады.</w:t>
      </w:r>
    </w:p>
    <w:bookmarkEnd w:id="101"/>
    <w:bookmarkStart w:name="z105" w:id="102"/>
    <w:p>
      <w:pPr>
        <w:spacing w:after="0"/>
        <w:ind w:left="0"/>
        <w:jc w:val="both"/>
      </w:pPr>
      <w:r>
        <w:rPr>
          <w:rFonts w:ascii="Times New Roman"/>
          <w:b w:val="false"/>
          <w:i w:val="false"/>
          <w:color w:val="000000"/>
          <w:sz w:val="28"/>
        </w:rPr>
        <w:t>
      98. Санитариялық торап тұрмыстық араластырғышпен, айнамен, сабын салғышпен, дәретхана құралдарына арналған шағын сөремен, сүлгі ұстағышпен, киімдерге арналған ілмектермен, дәретхана қағазын ұстағышпен, унитазға арналған қыл щеткамен, еденге төсейтін сырғанамайтын жабынмен жабдықталады.</w:t>
      </w:r>
    </w:p>
    <w:bookmarkEnd w:id="102"/>
    <w:bookmarkStart w:name="z106" w:id="103"/>
    <w:p>
      <w:pPr>
        <w:spacing w:after="0"/>
        <w:ind w:left="0"/>
        <w:jc w:val="both"/>
      </w:pPr>
      <w:r>
        <w:rPr>
          <w:rFonts w:ascii="Times New Roman"/>
          <w:b w:val="false"/>
          <w:i w:val="false"/>
          <w:color w:val="000000"/>
          <w:sz w:val="28"/>
        </w:rPr>
        <w:t>
      99. Жылжымалы медициналық объектіде төбеге ілінетін моноблокты ауа баптау жүйесі көзделеді.</w:t>
      </w:r>
    </w:p>
    <w:bookmarkEnd w:id="103"/>
    <w:bookmarkStart w:name="z107" w:id="104"/>
    <w:p>
      <w:pPr>
        <w:spacing w:after="0"/>
        <w:ind w:left="0"/>
        <w:jc w:val="both"/>
      </w:pPr>
      <w:r>
        <w:rPr>
          <w:rFonts w:ascii="Times New Roman"/>
          <w:b w:val="false"/>
          <w:i w:val="false"/>
          <w:color w:val="000000"/>
          <w:sz w:val="28"/>
        </w:rPr>
        <w:t>
      100. Стационарлық көмек көрсететін барлық объектілердегі палаталы бөлімшелер әрі-бері өтетін жолда болмауы тиіс.</w:t>
      </w:r>
    </w:p>
    <w:bookmarkEnd w:id="104"/>
    <w:bookmarkStart w:name="z108" w:id="105"/>
    <w:p>
      <w:pPr>
        <w:spacing w:after="0"/>
        <w:ind w:left="0"/>
        <w:jc w:val="both"/>
      </w:pPr>
      <w:r>
        <w:rPr>
          <w:rFonts w:ascii="Times New Roman"/>
          <w:b w:val="false"/>
          <w:i w:val="false"/>
          <w:color w:val="000000"/>
          <w:sz w:val="28"/>
        </w:rPr>
        <w:t>
      101. Күндізгі стационар жеке блокта орналастырылады және мынадай үй-жайлар жиынын қамтиды: күту аймағы 10,0 шаршы метр (бұдан әрі - м</w:t>
      </w:r>
      <w:r>
        <w:rPr>
          <w:rFonts w:ascii="Times New Roman"/>
          <w:b w:val="false"/>
          <w:i w:val="false"/>
          <w:color w:val="000000"/>
          <w:vertAlign w:val="superscript"/>
        </w:rPr>
        <w:t>2</w:t>
      </w:r>
      <w:r>
        <w:rPr>
          <w:rFonts w:ascii="Times New Roman"/>
          <w:b w:val="false"/>
          <w:i w:val="false"/>
          <w:color w:val="000000"/>
          <w:sz w:val="28"/>
        </w:rPr>
        <w:t>), дәрігер кабинеті 10,0 м</w:t>
      </w:r>
      <w:r>
        <w:rPr>
          <w:rFonts w:ascii="Times New Roman"/>
          <w:b w:val="false"/>
          <w:i w:val="false"/>
          <w:color w:val="000000"/>
          <w:vertAlign w:val="superscript"/>
        </w:rPr>
        <w:t>2</w:t>
      </w:r>
      <w:r>
        <w:rPr>
          <w:rFonts w:ascii="Times New Roman"/>
          <w:b w:val="false"/>
          <w:i w:val="false"/>
          <w:color w:val="000000"/>
          <w:sz w:val="28"/>
        </w:rPr>
        <w:t>, емшара кабинеті 10,0 м</w:t>
      </w:r>
      <w:r>
        <w:rPr>
          <w:rFonts w:ascii="Times New Roman"/>
          <w:b w:val="false"/>
          <w:i w:val="false"/>
          <w:color w:val="000000"/>
          <w:vertAlign w:val="superscript"/>
        </w:rPr>
        <w:t>2</w:t>
      </w:r>
      <w:r>
        <w:rPr>
          <w:rFonts w:ascii="Times New Roman"/>
          <w:b w:val="false"/>
          <w:i w:val="false"/>
          <w:color w:val="000000"/>
          <w:sz w:val="28"/>
        </w:rPr>
        <w:t>, ересек адам үшін бір төсекке 6,0 м</w:t>
      </w:r>
      <w:r>
        <w:rPr>
          <w:rFonts w:ascii="Times New Roman"/>
          <w:b w:val="false"/>
          <w:i w:val="false"/>
          <w:color w:val="000000"/>
          <w:vertAlign w:val="superscript"/>
        </w:rPr>
        <w:t>2</w:t>
      </w:r>
      <w:r>
        <w:rPr>
          <w:rFonts w:ascii="Times New Roman"/>
          <w:b w:val="false"/>
          <w:i w:val="false"/>
          <w:color w:val="000000"/>
          <w:sz w:val="28"/>
        </w:rPr>
        <w:t>, бала үшін 4,5 м</w:t>
      </w:r>
      <w:r>
        <w:rPr>
          <w:rFonts w:ascii="Times New Roman"/>
          <w:b w:val="false"/>
          <w:i w:val="false"/>
          <w:color w:val="000000"/>
          <w:vertAlign w:val="superscript"/>
        </w:rPr>
        <w:t>2</w:t>
      </w:r>
      <w:r>
        <w:rPr>
          <w:rFonts w:ascii="Times New Roman"/>
          <w:b w:val="false"/>
          <w:i w:val="false"/>
          <w:color w:val="000000"/>
          <w:sz w:val="28"/>
        </w:rPr>
        <w:t xml:space="preserve"> есебінен күндіз болатын палаталар, санитариялық торап.</w:t>
      </w:r>
    </w:p>
    <w:bookmarkEnd w:id="105"/>
    <w:bookmarkStart w:name="z109" w:id="106"/>
    <w:p>
      <w:pPr>
        <w:spacing w:after="0"/>
        <w:ind w:left="0"/>
        <w:jc w:val="both"/>
      </w:pPr>
      <w:r>
        <w:rPr>
          <w:rFonts w:ascii="Times New Roman"/>
          <w:b w:val="false"/>
          <w:i w:val="false"/>
          <w:color w:val="000000"/>
          <w:sz w:val="28"/>
        </w:rPr>
        <w:t>
      102. Палаталарда төсектер алаңға қатаң сәйкестікпен орнатылады.</w:t>
      </w:r>
    </w:p>
    <w:bookmarkEnd w:id="106"/>
    <w:bookmarkStart w:name="z110" w:id="107"/>
    <w:p>
      <w:pPr>
        <w:spacing w:after="0"/>
        <w:ind w:left="0"/>
        <w:jc w:val="both"/>
      </w:pPr>
      <w:r>
        <w:rPr>
          <w:rFonts w:ascii="Times New Roman"/>
          <w:b w:val="false"/>
          <w:i w:val="false"/>
          <w:color w:val="000000"/>
          <w:sz w:val="28"/>
        </w:rPr>
        <w:t>
      103. Ана мен баланы қорғау объектілерінде, көп бейінді ауруханалардың хирургиялық бөлімшелерінде, инфекциялық аурулар стационарларында (бөлімшелерінде) бөлімшелерді аймақтарға бөлуді қамтамасыз ету қажет. Балалар емханасын ересектерге арналған емханамен бір ғимаратта орналастыруға жол беріледі, бұл ретте, балалар емханасының жеке сыртқы кіре берісі болуы қажет.</w:t>
      </w:r>
    </w:p>
    <w:bookmarkEnd w:id="107"/>
    <w:bookmarkStart w:name="z111" w:id="108"/>
    <w:p>
      <w:pPr>
        <w:spacing w:after="0"/>
        <w:ind w:left="0"/>
        <w:jc w:val="both"/>
      </w:pPr>
      <w:r>
        <w:rPr>
          <w:rFonts w:ascii="Times New Roman"/>
          <w:b w:val="false"/>
          <w:i w:val="false"/>
          <w:color w:val="000000"/>
          <w:sz w:val="28"/>
        </w:rPr>
        <w:t>
      104. Экстракорпоральды ұрықтандыру бөлімшесінің құрамы мен алаңы технологиялық процеспен және мекеменің қуатымен айқындалады.</w:t>
      </w:r>
    </w:p>
    <w:bookmarkEnd w:id="108"/>
    <w:bookmarkStart w:name="z112" w:id="109"/>
    <w:p>
      <w:pPr>
        <w:spacing w:after="0"/>
        <w:ind w:left="0"/>
        <w:jc w:val="both"/>
      </w:pPr>
      <w:r>
        <w:rPr>
          <w:rFonts w:ascii="Times New Roman"/>
          <w:b w:val="false"/>
          <w:i w:val="false"/>
          <w:color w:val="000000"/>
          <w:sz w:val="28"/>
        </w:rPr>
        <w:t>
      105. Гинекологиялық, босандыру бөлімшелерінің қабылдау бөлімшелері және балалар стационарының қабылдау бөлімшесі киім ілетін орны мен себезгісі бар персоналға арналған санитариялық өткізгіштермен жабдықталады.</w:t>
      </w:r>
    </w:p>
    <w:bookmarkEnd w:id="109"/>
    <w:bookmarkStart w:name="z113" w:id="110"/>
    <w:p>
      <w:pPr>
        <w:spacing w:after="0"/>
        <w:ind w:left="0"/>
        <w:jc w:val="both"/>
      </w:pPr>
      <w:r>
        <w:rPr>
          <w:rFonts w:ascii="Times New Roman"/>
          <w:b w:val="false"/>
          <w:i w:val="false"/>
          <w:color w:val="000000"/>
          <w:sz w:val="28"/>
        </w:rPr>
        <w:t>
      106. Жеке босандыру палатасы сұйық сабынмен, антисептикпен, бір рет пайдаланылатын сүлгімен, қол жуу техникасы бойынша қабырғалық көрнекі құралмен, кілемшемен, доппен, швед шкафымен қамтамасыз етіледі. Палаталарда ылғалды жинауға болатын заттарды қолданған жағдайда еркін интерьерге, ана мен бала үшін өзінің таза киімін пайдалануға жол беріледі.</w:t>
      </w:r>
    </w:p>
    <w:bookmarkEnd w:id="110"/>
    <w:bookmarkStart w:name="z114" w:id="111"/>
    <w:p>
      <w:pPr>
        <w:spacing w:after="0"/>
        <w:ind w:left="0"/>
        <w:jc w:val="both"/>
      </w:pPr>
      <w:r>
        <w:rPr>
          <w:rFonts w:ascii="Times New Roman"/>
          <w:b w:val="false"/>
          <w:i w:val="false"/>
          <w:color w:val="000000"/>
          <w:sz w:val="28"/>
        </w:rPr>
        <w:t>
      107. Босандыру палатасында ауаның температурасы кемінде +25</w:t>
      </w:r>
      <w:r>
        <w:rPr>
          <w:rFonts w:ascii="Times New Roman"/>
          <w:b w:val="false"/>
          <w:i w:val="false"/>
          <w:color w:val="000000"/>
          <w:vertAlign w:val="superscript"/>
        </w:rPr>
        <w:t>0</w:t>
      </w:r>
      <w:r>
        <w:rPr>
          <w:rFonts w:ascii="Times New Roman"/>
          <w:b w:val="false"/>
          <w:i w:val="false"/>
          <w:color w:val="000000"/>
          <w:sz w:val="28"/>
        </w:rPr>
        <w:t>С болуы тиіс. Мерзімінен бұрын босану кезінде босану залындағы ауаның температурасы кемінде +28</w:t>
      </w:r>
      <w:r>
        <w:rPr>
          <w:rFonts w:ascii="Times New Roman"/>
          <w:b w:val="false"/>
          <w:i w:val="false"/>
          <w:color w:val="000000"/>
          <w:vertAlign w:val="superscript"/>
        </w:rPr>
        <w:t>0</w:t>
      </w:r>
      <w:r>
        <w:rPr>
          <w:rFonts w:ascii="Times New Roman"/>
          <w:b w:val="false"/>
          <w:i w:val="false"/>
          <w:color w:val="000000"/>
          <w:sz w:val="28"/>
        </w:rPr>
        <w:t>С қамтамасыз етіледі.</w:t>
      </w:r>
    </w:p>
    <w:bookmarkEnd w:id="111"/>
    <w:bookmarkStart w:name="z115" w:id="112"/>
    <w:p>
      <w:pPr>
        <w:spacing w:after="0"/>
        <w:ind w:left="0"/>
        <w:jc w:val="both"/>
      </w:pPr>
      <w:r>
        <w:rPr>
          <w:rFonts w:ascii="Times New Roman"/>
          <w:b w:val="false"/>
          <w:i w:val="false"/>
          <w:color w:val="000000"/>
          <w:sz w:val="28"/>
        </w:rPr>
        <w:t>
      108. Босанғаннан кейінгі бөлімшенің палаталары циклмен, кемінде бес күн болудан аспайтындай етіп толықтырылуы тиіс, үй-жайдың температурасы кемінде 25</w:t>
      </w:r>
      <w:r>
        <w:rPr>
          <w:rFonts w:ascii="Times New Roman"/>
          <w:b w:val="false"/>
          <w:i w:val="false"/>
          <w:color w:val="000000"/>
          <w:vertAlign w:val="superscript"/>
        </w:rPr>
        <w:t>0</w:t>
      </w:r>
      <w:r>
        <w:rPr>
          <w:rFonts w:ascii="Times New Roman"/>
          <w:b w:val="false"/>
          <w:i w:val="false"/>
          <w:color w:val="000000"/>
          <w:sz w:val="28"/>
        </w:rPr>
        <w:t>С болуы тиіс.</w:t>
      </w:r>
    </w:p>
    <w:bookmarkEnd w:id="112"/>
    <w:bookmarkStart w:name="z116" w:id="113"/>
    <w:p>
      <w:pPr>
        <w:spacing w:after="0"/>
        <w:ind w:left="0"/>
        <w:jc w:val="both"/>
      </w:pPr>
      <w:r>
        <w:rPr>
          <w:rFonts w:ascii="Times New Roman"/>
          <w:b w:val="false"/>
          <w:i w:val="false"/>
          <w:color w:val="000000"/>
          <w:sz w:val="28"/>
        </w:rPr>
        <w:t>
      109. Ана мен бала бірге болатын палатада жаңа туған нәрестелер үшін жеке балалар төсектері және жаңа туған нәрестелерге арналған құндақтайтын үстел орнатылады.</w:t>
      </w:r>
    </w:p>
    <w:bookmarkEnd w:id="113"/>
    <w:bookmarkStart w:name="z117" w:id="114"/>
    <w:p>
      <w:pPr>
        <w:spacing w:after="0"/>
        <w:ind w:left="0"/>
        <w:jc w:val="both"/>
      </w:pPr>
      <w:r>
        <w:rPr>
          <w:rFonts w:ascii="Times New Roman"/>
          <w:b w:val="false"/>
          <w:i w:val="false"/>
          <w:color w:val="000000"/>
          <w:sz w:val="28"/>
        </w:rPr>
        <w:t>
      110. Шала туған балаларға арналған палатада ауаның температурасы +25</w:t>
      </w:r>
      <w:r>
        <w:rPr>
          <w:rFonts w:ascii="Times New Roman"/>
          <w:b w:val="false"/>
          <w:i w:val="false"/>
          <w:color w:val="000000"/>
          <w:vertAlign w:val="superscript"/>
        </w:rPr>
        <w:t>0</w:t>
      </w:r>
      <w:r>
        <w:rPr>
          <w:rFonts w:ascii="Times New Roman"/>
          <w:b w:val="false"/>
          <w:i w:val="false"/>
          <w:color w:val="000000"/>
          <w:sz w:val="28"/>
        </w:rPr>
        <w:t>С – +28</w:t>
      </w:r>
      <w:r>
        <w:rPr>
          <w:rFonts w:ascii="Times New Roman"/>
          <w:b w:val="false"/>
          <w:i w:val="false"/>
          <w:color w:val="000000"/>
          <w:vertAlign w:val="superscript"/>
        </w:rPr>
        <w:t>0</w:t>
      </w:r>
      <w:r>
        <w:rPr>
          <w:rFonts w:ascii="Times New Roman"/>
          <w:b w:val="false"/>
          <w:i w:val="false"/>
          <w:color w:val="000000"/>
          <w:sz w:val="28"/>
        </w:rPr>
        <w:t>С болуы тиіс.</w:t>
      </w:r>
    </w:p>
    <w:bookmarkEnd w:id="114"/>
    <w:bookmarkStart w:name="z118" w:id="115"/>
    <w:p>
      <w:pPr>
        <w:spacing w:after="0"/>
        <w:ind w:left="0"/>
        <w:jc w:val="both"/>
      </w:pPr>
      <w:r>
        <w:rPr>
          <w:rFonts w:ascii="Times New Roman"/>
          <w:b w:val="false"/>
          <w:i w:val="false"/>
          <w:color w:val="000000"/>
          <w:sz w:val="28"/>
        </w:rPr>
        <w:t>
      111. Балалар бөлімшесінің құрамында балаларға арналған қоспаларды дайындауға және құюға арналған үй-жай көзделеді. Құрғақ сүт қоспаларының қаптамасы ашылғаннан кейін ашылған күні мен уақыты көрсетілген таңбаланады.</w:t>
      </w:r>
    </w:p>
    <w:bookmarkEnd w:id="115"/>
    <w:bookmarkStart w:name="z119" w:id="116"/>
    <w:p>
      <w:pPr>
        <w:spacing w:after="0"/>
        <w:ind w:left="0"/>
        <w:jc w:val="both"/>
      </w:pPr>
      <w:r>
        <w:rPr>
          <w:rFonts w:ascii="Times New Roman"/>
          <w:b w:val="false"/>
          <w:i w:val="false"/>
          <w:color w:val="000000"/>
          <w:sz w:val="28"/>
        </w:rPr>
        <w:t>
      112. Балалар бөлімшелерінде үш жастан асқан балаларға арналған асхана көзделуі қажет.</w:t>
      </w:r>
    </w:p>
    <w:bookmarkEnd w:id="116"/>
    <w:bookmarkStart w:name="z120" w:id="117"/>
    <w:p>
      <w:pPr>
        <w:spacing w:after="0"/>
        <w:ind w:left="0"/>
        <w:jc w:val="both"/>
      </w:pPr>
      <w:r>
        <w:rPr>
          <w:rFonts w:ascii="Times New Roman"/>
          <w:b w:val="false"/>
          <w:i w:val="false"/>
          <w:color w:val="000000"/>
          <w:sz w:val="28"/>
        </w:rPr>
        <w:t>
      113. Реанимация және қарқынды терапия бөлімшесінде қабылдау бөлімшесіне кірмей, науқастарды емдеуге жатқызуға рұқсат етіледі.</w:t>
      </w:r>
    </w:p>
    <w:bookmarkEnd w:id="117"/>
    <w:bookmarkStart w:name="z121" w:id="118"/>
    <w:p>
      <w:pPr>
        <w:spacing w:after="0"/>
        <w:ind w:left="0"/>
        <w:jc w:val="both"/>
      </w:pPr>
      <w:r>
        <w:rPr>
          <w:rFonts w:ascii="Times New Roman"/>
          <w:b w:val="false"/>
          <w:i w:val="false"/>
          <w:color w:val="000000"/>
          <w:sz w:val="28"/>
        </w:rPr>
        <w:t>
      114. Инфекциялық (оның ішінде туберкулезге қарсы) стационардың қабылдау бөлімшесінде кемінде екі қабылдау-тексеру боксы көзделеді.</w:t>
      </w:r>
    </w:p>
    <w:bookmarkEnd w:id="118"/>
    <w:bookmarkStart w:name="z122" w:id="119"/>
    <w:p>
      <w:pPr>
        <w:spacing w:after="0"/>
        <w:ind w:left="0"/>
        <w:jc w:val="both"/>
      </w:pPr>
      <w:r>
        <w:rPr>
          <w:rFonts w:ascii="Times New Roman"/>
          <w:b w:val="false"/>
          <w:i w:val="false"/>
          <w:color w:val="000000"/>
          <w:sz w:val="28"/>
        </w:rPr>
        <w:t>
      115. Инфекциялық бөлімшелерде жалпы палаталардан басқа бокстар мен жартылай бокстар көзделуі қажет. Бокстар мен жартылай бокстардың құрамына дәретхана мен ваннадан тұратын санитариялық торап, палата және палата мен дәліз арасындағы шлюз кіреді. Бокста сыртқа шығатын тамбур болуы тиіс.</w:t>
      </w:r>
    </w:p>
    <w:bookmarkEnd w:id="119"/>
    <w:bookmarkStart w:name="z123" w:id="120"/>
    <w:p>
      <w:pPr>
        <w:spacing w:after="0"/>
        <w:ind w:left="0"/>
        <w:jc w:val="both"/>
      </w:pPr>
      <w:r>
        <w:rPr>
          <w:rFonts w:ascii="Times New Roman"/>
          <w:b w:val="false"/>
          <w:i w:val="false"/>
          <w:color w:val="000000"/>
          <w:sz w:val="28"/>
        </w:rPr>
        <w:t>
      116. Бөлімшелердің жұмысы палатада пациенттерге қызмет көрсету және медициналық көмек көрсету қағидаты бойынша ұйымдастырылады.</w:t>
      </w:r>
    </w:p>
    <w:bookmarkEnd w:id="120"/>
    <w:bookmarkStart w:name="z124" w:id="121"/>
    <w:p>
      <w:pPr>
        <w:spacing w:after="0"/>
        <w:ind w:left="0"/>
        <w:jc w:val="both"/>
      </w:pPr>
      <w:r>
        <w:rPr>
          <w:rFonts w:ascii="Times New Roman"/>
          <w:b w:val="false"/>
          <w:i w:val="false"/>
          <w:color w:val="000000"/>
          <w:sz w:val="28"/>
        </w:rPr>
        <w:t>
      117. Персоналдың боксқа кіру есігі арнайы киімді ауыстыру, қолды жуу және дезинфекциялау жүргізілетін шлюздер арқылы инфекциялық емес "таза деп есептелетін" дәліз арқылы көзделеді.</w:t>
      </w:r>
    </w:p>
    <w:bookmarkEnd w:id="121"/>
    <w:bookmarkStart w:name="z125" w:id="122"/>
    <w:p>
      <w:pPr>
        <w:spacing w:after="0"/>
        <w:ind w:left="0"/>
        <w:jc w:val="both"/>
      </w:pPr>
      <w:r>
        <w:rPr>
          <w:rFonts w:ascii="Times New Roman"/>
          <w:b w:val="false"/>
          <w:i w:val="false"/>
          <w:color w:val="000000"/>
          <w:sz w:val="28"/>
        </w:rPr>
        <w:t>
      118. Инфекциялық аурулар бөлімшелерінің бокстарында палатаға шлюздерден әйнектелген жақтаулар, шлюзден палатаға тамақ, дәрілік заттар мен ішкі киімді жеткізуге арналған беру шкафы көзделеді. Боксталған палаталарда осы шкафтар дәлізден палатаға ұйымдастырылады. Науқастардың тамақтануы палатада жүзеге асырылады.</w:t>
      </w:r>
    </w:p>
    <w:bookmarkEnd w:id="122"/>
    <w:bookmarkStart w:name="z126" w:id="123"/>
    <w:p>
      <w:pPr>
        <w:spacing w:after="0"/>
        <w:ind w:left="0"/>
        <w:jc w:val="both"/>
      </w:pPr>
      <w:r>
        <w:rPr>
          <w:rFonts w:ascii="Times New Roman"/>
          <w:b w:val="false"/>
          <w:i w:val="false"/>
          <w:color w:val="000000"/>
          <w:sz w:val="28"/>
        </w:rPr>
        <w:t>
      119. Туберкулезге қарсы стационарларда биіктігі периметрі бойынша 2,5 м кем емес тұтас қоршау, бақылау-өткізу пункті, күзет көзделуі тиіс.</w:t>
      </w:r>
    </w:p>
    <w:bookmarkEnd w:id="123"/>
    <w:bookmarkStart w:name="z127" w:id="124"/>
    <w:p>
      <w:pPr>
        <w:spacing w:after="0"/>
        <w:ind w:left="0"/>
        <w:jc w:val="both"/>
      </w:pPr>
      <w:r>
        <w:rPr>
          <w:rFonts w:ascii="Times New Roman"/>
          <w:b w:val="false"/>
          <w:i w:val="false"/>
          <w:color w:val="000000"/>
          <w:sz w:val="28"/>
        </w:rPr>
        <w:t>
      120. Туберкулезге қарсы стационарлардың аумағында бактерия бөлетін, бактерия бөлмейтін науқастарға жеке-жеке қоршалған серуендеу алаңдары көзделуі тиіс.</w:t>
      </w:r>
    </w:p>
    <w:bookmarkEnd w:id="124"/>
    <w:bookmarkStart w:name="z128" w:id="125"/>
    <w:p>
      <w:pPr>
        <w:spacing w:after="0"/>
        <w:ind w:left="0"/>
        <w:jc w:val="both"/>
      </w:pPr>
      <w:r>
        <w:rPr>
          <w:rFonts w:ascii="Times New Roman"/>
          <w:b w:val="false"/>
          <w:i w:val="false"/>
          <w:color w:val="000000"/>
          <w:sz w:val="28"/>
        </w:rPr>
        <w:t>
      121. Туберкулезге қарсы стационарларда науқастарды қақырық жағындысының микроскоптық нәтижелеріне, дәрілік сезімталдыққа тестілеуге, емдеу режиміне сәйкес (бұдан әрі – эпидемиологиялық мәртебеге) мынадай бейіндік бөлімшелер бойынша бөлек жатқызу қамтамасыз етіледі:</w:t>
      </w:r>
    </w:p>
    <w:bookmarkEnd w:id="125"/>
    <w:p>
      <w:pPr>
        <w:spacing w:after="0"/>
        <w:ind w:left="0"/>
        <w:jc w:val="both"/>
      </w:pPr>
      <w:r>
        <w:rPr>
          <w:rFonts w:ascii="Times New Roman"/>
          <w:b w:val="false"/>
          <w:i w:val="false"/>
          <w:color w:val="000000"/>
          <w:sz w:val="28"/>
        </w:rPr>
        <w:t>
      1) рифампицинге сезімталдығы сақталған бактерия бөлетін науқастарға арналған бөлімше;</w:t>
      </w:r>
    </w:p>
    <w:p>
      <w:pPr>
        <w:spacing w:after="0"/>
        <w:ind w:left="0"/>
        <w:jc w:val="both"/>
      </w:pPr>
      <w:r>
        <w:rPr>
          <w:rFonts w:ascii="Times New Roman"/>
          <w:b w:val="false"/>
          <w:i w:val="false"/>
          <w:color w:val="000000"/>
          <w:sz w:val="28"/>
        </w:rPr>
        <w:t>
      2) дәрінің көп түріне тұрақты және дәрілік тұрақтылығы кең науқастарға арналған бөлімше;</w:t>
      </w:r>
    </w:p>
    <w:p>
      <w:pPr>
        <w:spacing w:after="0"/>
        <w:ind w:left="0"/>
        <w:jc w:val="both"/>
      </w:pPr>
      <w:r>
        <w:rPr>
          <w:rFonts w:ascii="Times New Roman"/>
          <w:b w:val="false"/>
          <w:i w:val="false"/>
          <w:color w:val="000000"/>
          <w:sz w:val="28"/>
        </w:rPr>
        <w:t>
      3) спецификалық ем қабылдамайтын, бактерия бөлетін созылмалы туберкулез науқастарына арналған бөлімше;</w:t>
      </w:r>
    </w:p>
    <w:p>
      <w:pPr>
        <w:spacing w:after="0"/>
        <w:ind w:left="0"/>
        <w:jc w:val="both"/>
      </w:pPr>
      <w:r>
        <w:rPr>
          <w:rFonts w:ascii="Times New Roman"/>
          <w:b w:val="false"/>
          <w:i w:val="false"/>
          <w:color w:val="000000"/>
          <w:sz w:val="28"/>
        </w:rPr>
        <w:t>
      4) бактерия бөлмейтін науқастарға арналған бөлімше;</w:t>
      </w:r>
    </w:p>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мәжбүрлеп емдеуге</w:t>
      </w:r>
      <w:r>
        <w:rPr>
          <w:rFonts w:ascii="Times New Roman"/>
          <w:b w:val="false"/>
          <w:i w:val="false"/>
          <w:color w:val="000000"/>
          <w:sz w:val="28"/>
        </w:rPr>
        <w:t xml:space="preserve"> арналған бөлімше.</w:t>
      </w:r>
    </w:p>
    <w:p>
      <w:pPr>
        <w:spacing w:after="0"/>
        <w:ind w:left="0"/>
        <w:jc w:val="both"/>
      </w:pPr>
      <w:r>
        <w:rPr>
          <w:rFonts w:ascii="Times New Roman"/>
          <w:b w:val="false"/>
          <w:i w:val="false"/>
          <w:color w:val="000000"/>
          <w:sz w:val="28"/>
        </w:rPr>
        <w:t>
      Бактерия бөлетін науқастарды емдеуге арналған әрбір бөлімше эпидемиологиялық мәртебеге сәйкес бөлінеді. Дәрілік сезімталдық мәртебесі белгісіз бактерия бөлетін науқастар дәрілік сезімталдыққа тестілеу нәтижелері алынғанға дейін бір кісілік палаталарда ұсталады.</w:t>
      </w:r>
    </w:p>
    <w:bookmarkStart w:name="z129" w:id="126"/>
    <w:p>
      <w:pPr>
        <w:spacing w:after="0"/>
        <w:ind w:left="0"/>
        <w:jc w:val="both"/>
      </w:pPr>
      <w:r>
        <w:rPr>
          <w:rFonts w:ascii="Times New Roman"/>
          <w:b w:val="false"/>
          <w:i w:val="false"/>
          <w:color w:val="000000"/>
          <w:sz w:val="28"/>
        </w:rPr>
        <w:t>
      122. Палаталарда төсектер ауданға қатаң сәйкестікте қойылады.</w:t>
      </w:r>
    </w:p>
    <w:bookmarkEnd w:id="126"/>
    <w:bookmarkStart w:name="z130" w:id="127"/>
    <w:p>
      <w:pPr>
        <w:spacing w:after="0"/>
        <w:ind w:left="0"/>
        <w:jc w:val="both"/>
      </w:pPr>
      <w:r>
        <w:rPr>
          <w:rFonts w:ascii="Times New Roman"/>
          <w:b w:val="false"/>
          <w:i w:val="false"/>
          <w:color w:val="000000"/>
          <w:sz w:val="28"/>
        </w:rPr>
        <w:t>
      123. Мәжбүрлеп емдеу бөлімшелерінде байланысты туберкулез науқастарын дәрілік сезімталдығына қарай бөлек жатқызу қамтамасыз етіледі.</w:t>
      </w:r>
    </w:p>
    <w:bookmarkEnd w:id="127"/>
    <w:bookmarkStart w:name="z131" w:id="128"/>
    <w:p>
      <w:pPr>
        <w:spacing w:after="0"/>
        <w:ind w:left="0"/>
        <w:jc w:val="both"/>
      </w:pPr>
      <w:r>
        <w:rPr>
          <w:rFonts w:ascii="Times New Roman"/>
          <w:b w:val="false"/>
          <w:i w:val="false"/>
          <w:color w:val="000000"/>
          <w:sz w:val="28"/>
        </w:rPr>
        <w:t>
      124. Симптомдық емдеуді қажет ететін, тұрақты бацилла бөлетін туберкулездің созылмалы түрімен ауыратын науқастар бацилла бөлуді тоқтату кезеңіне дейін туберкулезге қарсы ұйымдардың жанындағы мамандандырылған ұйымдарда немесе бөлімшелерде оқшаулануға жатады.</w:t>
      </w:r>
    </w:p>
    <w:bookmarkEnd w:id="128"/>
    <w:bookmarkStart w:name="z132" w:id="129"/>
    <w:p>
      <w:pPr>
        <w:spacing w:after="0"/>
        <w:ind w:left="0"/>
        <w:jc w:val="both"/>
      </w:pPr>
      <w:r>
        <w:rPr>
          <w:rFonts w:ascii="Times New Roman"/>
          <w:b w:val="false"/>
          <w:i w:val="false"/>
          <w:color w:val="000000"/>
          <w:sz w:val="28"/>
        </w:rPr>
        <w:t>
      125. Туберкулезге қарсы диспансерлерде мульти- (поли-) резистентті штаммдар бөлетін науқастарды амбулаторлық қабылдауға арналған жеке кабинеттер бөлінеді.</w:t>
      </w:r>
    </w:p>
    <w:bookmarkEnd w:id="129"/>
    <w:bookmarkStart w:name="z133" w:id="130"/>
    <w:p>
      <w:pPr>
        <w:spacing w:after="0"/>
        <w:ind w:left="0"/>
        <w:jc w:val="both"/>
      </w:pPr>
      <w:r>
        <w:rPr>
          <w:rFonts w:ascii="Times New Roman"/>
          <w:b w:val="false"/>
          <w:i w:val="false"/>
          <w:color w:val="000000"/>
          <w:sz w:val="28"/>
        </w:rPr>
        <w:t>
      126. Туберкулезге қарсы стационарларда палаталарды толтыру циклділігі күнтізбелік он төрт күн ішінде қамтамасыз етіледі.</w:t>
      </w:r>
    </w:p>
    <w:bookmarkEnd w:id="130"/>
    <w:bookmarkStart w:name="z134" w:id="131"/>
    <w:p>
      <w:pPr>
        <w:spacing w:after="0"/>
        <w:ind w:left="0"/>
        <w:jc w:val="both"/>
      </w:pPr>
      <w:r>
        <w:rPr>
          <w:rFonts w:ascii="Times New Roman"/>
          <w:b w:val="false"/>
          <w:i w:val="false"/>
          <w:color w:val="000000"/>
          <w:sz w:val="28"/>
        </w:rPr>
        <w:t>
      127. Туберкулезге қарсы стационарлардың әрбір бөлімшесі арасында ауаны залалсыздандыру құрылғысымен, қол жууға арналған раковинамен жабдықталған шлюз құрылғысы бар "таза" және "лас" аймақтарға бөлінеді.</w:t>
      </w:r>
    </w:p>
    <w:bookmarkEnd w:id="131"/>
    <w:bookmarkStart w:name="z135" w:id="132"/>
    <w:p>
      <w:pPr>
        <w:spacing w:after="0"/>
        <w:ind w:left="0"/>
        <w:jc w:val="both"/>
      </w:pPr>
      <w:r>
        <w:rPr>
          <w:rFonts w:ascii="Times New Roman"/>
          <w:b w:val="false"/>
          <w:i w:val="false"/>
          <w:color w:val="000000"/>
          <w:sz w:val="28"/>
        </w:rPr>
        <w:t>
      128. Шлюздің тұмшаланған есіктері үй-жайдың барлық периметрі бойынша орналастырылады, "лас" аймақ жағына қарай ашылады және өздігінен жабылатын тетіктермен жарақталады.</w:t>
      </w:r>
    </w:p>
    <w:bookmarkEnd w:id="132"/>
    <w:bookmarkStart w:name="z136" w:id="133"/>
    <w:p>
      <w:pPr>
        <w:spacing w:after="0"/>
        <w:ind w:left="0"/>
        <w:jc w:val="both"/>
      </w:pPr>
      <w:r>
        <w:rPr>
          <w:rFonts w:ascii="Times New Roman"/>
          <w:b w:val="false"/>
          <w:i w:val="false"/>
          <w:color w:val="000000"/>
          <w:sz w:val="28"/>
        </w:rPr>
        <w:t>
      129. Туберкулезге қарсы ұйымның, алғашқы медициналық-санитариялық жәрдем беру мекемелерінде, амбулаторлық және стационарлық көмек көрсететін ұйымдардың әрбір бөлімшесінде ауданы кемінде 6 м</w:t>
      </w:r>
      <w:r>
        <w:rPr>
          <w:rFonts w:ascii="Times New Roman"/>
          <w:b w:val="false"/>
          <w:i w:val="false"/>
          <w:color w:val="000000"/>
          <w:vertAlign w:val="superscript"/>
        </w:rPr>
        <w:t>2</w:t>
      </w:r>
      <w:r>
        <w:rPr>
          <w:rFonts w:ascii="Times New Roman"/>
          <w:b w:val="false"/>
          <w:i w:val="false"/>
          <w:color w:val="000000"/>
          <w:sz w:val="28"/>
        </w:rPr>
        <w:t xml:space="preserve"> қақырық жинауға арналған бөлме бөлінеді, оның тікелей қақырық жинауға арналған бір бөлігі үй-жайдың барлық биіктігі бойынша жуу және дезинфекциялау құралдарына төзімді материалдан жасалған қалқамен бөлінеді.</w:t>
      </w:r>
    </w:p>
    <w:bookmarkEnd w:id="133"/>
    <w:bookmarkStart w:name="z137" w:id="134"/>
    <w:p>
      <w:pPr>
        <w:spacing w:after="0"/>
        <w:ind w:left="0"/>
        <w:jc w:val="both"/>
      </w:pPr>
      <w:r>
        <w:rPr>
          <w:rFonts w:ascii="Times New Roman"/>
          <w:b w:val="false"/>
          <w:i w:val="false"/>
          <w:color w:val="000000"/>
          <w:sz w:val="28"/>
        </w:rPr>
        <w:t>
      130. Қақырық жинау бөлмесі бактерицидті экрандалған сәулелегіштермен, антисептикалық сабыны және антисептика ерітіндісі бар дозаторы бар қол жууға арналған раковинамен, дезинфекциялық ерітіндісі бар сыйымдылықтармен, таза контейнерлер мен қақырығы бар (бикстер, мырыш және тот баспайтын құрыштан жасалған тұтқалары бар металл жәшіктер) контейнерлерге арналған сыйымдылықтармен жабдықталады, үй-жай ауасын алмастыру жиілігі сағатына кемінде 6-12 көлемдегі жергілікті желдету жүйесімен жабдықталады.</w:t>
      </w:r>
    </w:p>
    <w:bookmarkEnd w:id="134"/>
    <w:bookmarkStart w:name="z138" w:id="135"/>
    <w:p>
      <w:pPr>
        <w:spacing w:after="0"/>
        <w:ind w:left="0"/>
        <w:jc w:val="both"/>
      </w:pPr>
      <w:r>
        <w:rPr>
          <w:rFonts w:ascii="Times New Roman"/>
          <w:b w:val="false"/>
          <w:i w:val="false"/>
          <w:color w:val="000000"/>
          <w:sz w:val="28"/>
        </w:rPr>
        <w:t>
      131. Туберкулезге қарсы диспансерлердің (бөлімшелердің) бактериоскопиялық зерттеулерді орындауға арналған бактериологиялық зертханаларында:</w:t>
      </w:r>
    </w:p>
    <w:bookmarkEnd w:id="135"/>
    <w:p>
      <w:pPr>
        <w:spacing w:after="0"/>
        <w:ind w:left="0"/>
        <w:jc w:val="both"/>
      </w:pPr>
      <w:r>
        <w:rPr>
          <w:rFonts w:ascii="Times New Roman"/>
          <w:b w:val="false"/>
          <w:i w:val="false"/>
          <w:color w:val="000000"/>
          <w:sz w:val="28"/>
        </w:rPr>
        <w:t>
      1) жағындыларды дайындауға және бояуға арналған;</w:t>
      </w:r>
    </w:p>
    <w:p>
      <w:pPr>
        <w:spacing w:after="0"/>
        <w:ind w:left="0"/>
        <w:jc w:val="both"/>
      </w:pPr>
      <w:r>
        <w:rPr>
          <w:rFonts w:ascii="Times New Roman"/>
          <w:b w:val="false"/>
          <w:i w:val="false"/>
          <w:color w:val="000000"/>
          <w:sz w:val="28"/>
        </w:rPr>
        <w:t>
      2) бактериоскопияға арналған;</w:t>
      </w:r>
    </w:p>
    <w:p>
      <w:pPr>
        <w:spacing w:after="0"/>
        <w:ind w:left="0"/>
        <w:jc w:val="both"/>
      </w:pPr>
      <w:r>
        <w:rPr>
          <w:rFonts w:ascii="Times New Roman"/>
          <w:b w:val="false"/>
          <w:i w:val="false"/>
          <w:color w:val="000000"/>
          <w:sz w:val="28"/>
        </w:rPr>
        <w:t>
      3) препараттарды тіркеуге және сақтауға арналған үш жеке секция көзделеді.</w:t>
      </w:r>
    </w:p>
    <w:bookmarkStart w:name="z139" w:id="136"/>
    <w:p>
      <w:pPr>
        <w:spacing w:after="0"/>
        <w:ind w:left="0"/>
        <w:jc w:val="both"/>
      </w:pPr>
      <w:r>
        <w:rPr>
          <w:rFonts w:ascii="Times New Roman"/>
          <w:b w:val="false"/>
          <w:i w:val="false"/>
          <w:color w:val="000000"/>
          <w:sz w:val="28"/>
        </w:rPr>
        <w:t>
      132. Туберкулезге қарсы ұйымдарда стационарлық науқастарға баруға жол берілмейді.</w:t>
      </w:r>
    </w:p>
    <w:bookmarkEnd w:id="136"/>
    <w:bookmarkStart w:name="z140" w:id="137"/>
    <w:p>
      <w:pPr>
        <w:spacing w:after="0"/>
        <w:ind w:left="0"/>
        <w:jc w:val="both"/>
      </w:pPr>
      <w:r>
        <w:rPr>
          <w:rFonts w:ascii="Times New Roman"/>
          <w:b w:val="false"/>
          <w:i w:val="false"/>
          <w:color w:val="000000"/>
          <w:sz w:val="28"/>
        </w:rPr>
        <w:t>
      133. Туберкулездің микобактерияларын бөлетін науқастар палаталарда тамақтанады.</w:t>
      </w:r>
    </w:p>
    <w:bookmarkEnd w:id="137"/>
    <w:bookmarkStart w:name="z141" w:id="138"/>
    <w:p>
      <w:pPr>
        <w:spacing w:after="0"/>
        <w:ind w:left="0"/>
        <w:jc w:val="both"/>
      </w:pPr>
      <w:r>
        <w:rPr>
          <w:rFonts w:ascii="Times New Roman"/>
          <w:b w:val="false"/>
          <w:i w:val="false"/>
          <w:color w:val="000000"/>
          <w:sz w:val="28"/>
        </w:rPr>
        <w:t>
      134. Балаларға арналған оңалту орталықтарының жатын үй-жайлары оқшауланған палаталы секциялардан тұрады. Секция құрамы ойын бөлмесімен, жатын палатамен, кептіру шкафтары бар киім ілетін орынмен, буфет бөлмесімен қосымша жабдықталады.</w:t>
      </w:r>
    </w:p>
    <w:bookmarkEnd w:id="138"/>
    <w:p>
      <w:pPr>
        <w:spacing w:after="0"/>
        <w:ind w:left="0"/>
        <w:jc w:val="both"/>
      </w:pPr>
      <w:r>
        <w:rPr>
          <w:rFonts w:ascii="Times New Roman"/>
          <w:b w:val="false"/>
          <w:i w:val="false"/>
          <w:color w:val="000000"/>
          <w:sz w:val="28"/>
        </w:rPr>
        <w:t>
      Балаларға арналған жатын бөлмелерде сыйымдылық бес кісіден аспауы тиіс. Екі секцияға киім үтіктеуге және тазалауға арналған бөлме, балалардың заттарын сақтауға арналған үй-жай беріледі.</w:t>
      </w:r>
    </w:p>
    <w:bookmarkStart w:name="z142" w:id="139"/>
    <w:p>
      <w:pPr>
        <w:spacing w:after="0"/>
        <w:ind w:left="0"/>
        <w:jc w:val="both"/>
      </w:pPr>
      <w:r>
        <w:rPr>
          <w:rFonts w:ascii="Times New Roman"/>
          <w:b w:val="false"/>
          <w:i w:val="false"/>
          <w:color w:val="000000"/>
          <w:sz w:val="28"/>
        </w:rPr>
        <w:t>
      135. Ересектерге арналған оңалту орталығында бір төсектік және екі төсектік жатын бөлмелер көзделуі керек. Орталықтың тұрғын корпусында мыналар емшара бөлмесі, таза және лас киім-кешекке арналған бөлек қоймалар, тұрмыстық бөлме, кезекші персоналдың бөлмесі және жинау мүкәммалын, жуу және дезинфекциялау құралдарын сақтауға арналған үй-жай көзделеді.</w:t>
      </w:r>
    </w:p>
    <w:bookmarkEnd w:id="139"/>
    <w:bookmarkStart w:name="z143" w:id="140"/>
    <w:p>
      <w:pPr>
        <w:spacing w:after="0"/>
        <w:ind w:left="0"/>
        <w:jc w:val="both"/>
      </w:pPr>
      <w:r>
        <w:rPr>
          <w:rFonts w:ascii="Times New Roman"/>
          <w:b w:val="false"/>
          <w:i w:val="false"/>
          <w:color w:val="000000"/>
          <w:sz w:val="28"/>
        </w:rPr>
        <w:t>
      136. Терапиялық, ортопедиялық, хирургиялық, ортодонтиялық стоматологиялық кабинеттердің ауданы негізгі стоматологиялық креслоға 14 м</w:t>
      </w:r>
      <w:r>
        <w:rPr>
          <w:rFonts w:ascii="Times New Roman"/>
          <w:b w:val="false"/>
          <w:i w:val="false"/>
          <w:color w:val="000000"/>
          <w:vertAlign w:val="superscript"/>
        </w:rPr>
        <w:t>2</w:t>
      </w:r>
      <w:r>
        <w:rPr>
          <w:rFonts w:ascii="Times New Roman"/>
          <w:b w:val="false"/>
          <w:i w:val="false"/>
          <w:color w:val="000000"/>
          <w:sz w:val="28"/>
        </w:rPr>
        <w:t xml:space="preserve"> және әрбір қосымша кресло үшін 7 м</w:t>
      </w:r>
      <w:r>
        <w:rPr>
          <w:rFonts w:ascii="Times New Roman"/>
          <w:b w:val="false"/>
          <w:i w:val="false"/>
          <w:color w:val="000000"/>
          <w:vertAlign w:val="superscript"/>
        </w:rPr>
        <w:t>2</w:t>
      </w:r>
      <w:r>
        <w:rPr>
          <w:rFonts w:ascii="Times New Roman"/>
          <w:b w:val="false"/>
          <w:i w:val="false"/>
          <w:color w:val="000000"/>
          <w:sz w:val="28"/>
        </w:rPr>
        <w:t xml:space="preserve"> есебінен белгіленеді. Қосымша креслода әмбебап стоматологиялық қондырғы болған жағдайда ауданы 10 м</w:t>
      </w:r>
      <w:r>
        <w:rPr>
          <w:rFonts w:ascii="Times New Roman"/>
          <w:b w:val="false"/>
          <w:i w:val="false"/>
          <w:color w:val="000000"/>
          <w:vertAlign w:val="superscript"/>
        </w:rPr>
        <w:t>2</w:t>
      </w:r>
      <w:r>
        <w:rPr>
          <w:rFonts w:ascii="Times New Roman"/>
          <w:b w:val="false"/>
          <w:i w:val="false"/>
          <w:color w:val="000000"/>
          <w:sz w:val="28"/>
        </w:rPr>
        <w:t>-ге дейін үлкейтіледі.</w:t>
      </w:r>
    </w:p>
    <w:bookmarkEnd w:id="140"/>
    <w:bookmarkStart w:name="z144" w:id="141"/>
    <w:p>
      <w:pPr>
        <w:spacing w:after="0"/>
        <w:ind w:left="0"/>
        <w:jc w:val="both"/>
      </w:pPr>
      <w:r>
        <w:rPr>
          <w:rFonts w:ascii="Times New Roman"/>
          <w:b w:val="false"/>
          <w:i w:val="false"/>
          <w:color w:val="000000"/>
          <w:sz w:val="28"/>
        </w:rPr>
        <w:t>
      137. Стоматологиялық ұйымдарды осы Санитариялық қағидалардың талаптары сақталған жағдайда жеке кіру есігі бар тұрғын үй және қоғамдық ғимараттардың бірінші қабаттарында орналасқан жеке тұрған, жапсарлас (ішіне жапсарлас) салынған үй-жайларда орналастыруға рұқсат етіледі.</w:t>
      </w:r>
    </w:p>
    <w:bookmarkEnd w:id="141"/>
    <w:bookmarkStart w:name="z145" w:id="142"/>
    <w:p>
      <w:pPr>
        <w:spacing w:after="0"/>
        <w:ind w:left="0"/>
        <w:jc w:val="both"/>
      </w:pPr>
      <w:r>
        <w:rPr>
          <w:rFonts w:ascii="Times New Roman"/>
          <w:b w:val="false"/>
          <w:i w:val="false"/>
          <w:color w:val="000000"/>
          <w:sz w:val="28"/>
        </w:rPr>
        <w:t>
      138. Тіс техникасы зертханаларында негізгі үй-жайдағы тіс технигінің жұмыс орны арнайы тіс техникасы үстелімен және шаңды жергілікті соруға арналған электрлі тегістеу машинасымен жабдықталады. Тіс техникасы зертханасының алаңы кемінде 7,0 м</w:t>
      </w:r>
      <w:r>
        <w:rPr>
          <w:rFonts w:ascii="Times New Roman"/>
          <w:b w:val="false"/>
          <w:i w:val="false"/>
          <w:color w:val="000000"/>
          <w:vertAlign w:val="superscript"/>
        </w:rPr>
        <w:t>2</w:t>
      </w:r>
      <w:r>
        <w:rPr>
          <w:rFonts w:ascii="Times New Roman"/>
          <w:b w:val="false"/>
          <w:i w:val="false"/>
          <w:color w:val="000000"/>
          <w:sz w:val="28"/>
        </w:rPr>
        <w:t>, бір жұмыс орнына кемінде 4,0 м</w:t>
      </w:r>
      <w:r>
        <w:rPr>
          <w:rFonts w:ascii="Times New Roman"/>
          <w:b w:val="false"/>
          <w:i w:val="false"/>
          <w:color w:val="000000"/>
          <w:vertAlign w:val="superscript"/>
        </w:rPr>
        <w:t>2</w:t>
      </w:r>
      <w:r>
        <w:rPr>
          <w:rFonts w:ascii="Times New Roman"/>
          <w:b w:val="false"/>
          <w:i w:val="false"/>
          <w:color w:val="000000"/>
          <w:sz w:val="28"/>
        </w:rPr>
        <w:t>. Стерилдеу және дәнекерлеу бөлмелерінде механикалық іске қосылатын сору шкафтары; негізгі үй-жайлардағы тіс техниктерінің жұмыс орындарында және ысып жылтырататын бөлмедегі әрбір ысып жылтырататын машина жанында шаңды жергілікті сорғыштар, құю бөлмесінде сыртқа тепкіш құю пешінің үстінде, дәнекерлеу бөлмесінде газ плитасының үстінде, полимеризациялық үй-жайда жұмыс үстелінің үстінде сору шатырлары жабдықталады.</w:t>
      </w:r>
    </w:p>
    <w:bookmarkEnd w:id="142"/>
    <w:bookmarkStart w:name="z146" w:id="143"/>
    <w:p>
      <w:pPr>
        <w:spacing w:after="0"/>
        <w:ind w:left="0"/>
        <w:jc w:val="both"/>
      </w:pPr>
      <w:r>
        <w:rPr>
          <w:rFonts w:ascii="Times New Roman"/>
          <w:b w:val="false"/>
          <w:i w:val="false"/>
          <w:color w:val="000000"/>
          <w:sz w:val="28"/>
        </w:rPr>
        <w:t>
      139. Электрмен емдеу, жарықпен емдеу және ультрадыбыстық терапия бөлімшелерінде (кабинеттерінде) кабиналардың ауданы бір стационарлық аппаратқа кемінде 6 м</w:t>
      </w:r>
      <w:r>
        <w:rPr>
          <w:rFonts w:ascii="Times New Roman"/>
          <w:b w:val="false"/>
          <w:i w:val="false"/>
          <w:color w:val="000000"/>
          <w:vertAlign w:val="superscript"/>
        </w:rPr>
        <w:t>2</w:t>
      </w:r>
      <w:r>
        <w:rPr>
          <w:rFonts w:ascii="Times New Roman"/>
          <w:b w:val="false"/>
          <w:i w:val="false"/>
          <w:color w:val="000000"/>
          <w:sz w:val="28"/>
        </w:rPr>
        <w:t xml:space="preserve"> болуы тиіс.</w:t>
      </w:r>
    </w:p>
    <w:bookmarkEnd w:id="143"/>
    <w:bookmarkStart w:name="z147" w:id="144"/>
    <w:p>
      <w:pPr>
        <w:spacing w:after="0"/>
        <w:ind w:left="0"/>
        <w:jc w:val="both"/>
      </w:pPr>
      <w:r>
        <w:rPr>
          <w:rFonts w:ascii="Times New Roman"/>
          <w:b w:val="false"/>
          <w:i w:val="false"/>
          <w:color w:val="000000"/>
          <w:sz w:val="28"/>
        </w:rPr>
        <w:t>
      140. Электрмен ұйықтататын кабинет дыбыстан оқшаулау жағдайларында терезесі тыныш аймаққа бағытталу есебімен өтпелі емес аймаққа орналастырылады. Кабинетте бақылауға арналған қарайтын терезесі бар өтетін аппарат бөлмесі болуы тиіс.</w:t>
      </w:r>
    </w:p>
    <w:bookmarkEnd w:id="144"/>
    <w:bookmarkStart w:name="z148" w:id="145"/>
    <w:p>
      <w:pPr>
        <w:spacing w:after="0"/>
        <w:ind w:left="0"/>
        <w:jc w:val="both"/>
      </w:pPr>
      <w:r>
        <w:rPr>
          <w:rFonts w:ascii="Times New Roman"/>
          <w:b w:val="false"/>
          <w:i w:val="false"/>
          <w:color w:val="000000"/>
          <w:sz w:val="28"/>
        </w:rPr>
        <w:t>
      141. Топтық ингаляциялау үй-жайы қалған үй-жайлардан оқшауланады.</w:t>
      </w:r>
    </w:p>
    <w:bookmarkEnd w:id="145"/>
    <w:bookmarkStart w:name="z149" w:id="146"/>
    <w:p>
      <w:pPr>
        <w:spacing w:after="0"/>
        <w:ind w:left="0"/>
        <w:jc w:val="both"/>
      </w:pPr>
      <w:r>
        <w:rPr>
          <w:rFonts w:ascii="Times New Roman"/>
          <w:b w:val="false"/>
          <w:i w:val="false"/>
          <w:color w:val="000000"/>
          <w:sz w:val="28"/>
        </w:rPr>
        <w:t>
      142. Физиотерапия бөлімшелері "құрғақ" (электрмен, жарықпен, жылумен емдеу кабинеттері) және "ылғал" (сумен емдеу, балшықпен емдеу) аймаққа бөлінеді. Емшаралар жүргізу үшін емдеудің әрбір түрі бойынша жеке үй-жайлар жабдықталады. Электрмен емдеуге және жарықпен емдеуге арналған жабдықтарды бір үй-жайда орналастыруға жол беріледі.</w:t>
      </w:r>
    </w:p>
    <w:bookmarkEnd w:id="146"/>
    <w:bookmarkStart w:name="z150" w:id="147"/>
    <w:p>
      <w:pPr>
        <w:spacing w:after="0"/>
        <w:ind w:left="0"/>
        <w:jc w:val="both"/>
      </w:pPr>
      <w:r>
        <w:rPr>
          <w:rFonts w:ascii="Times New Roman"/>
          <w:b w:val="false"/>
          <w:i w:val="false"/>
          <w:color w:val="000000"/>
          <w:sz w:val="28"/>
        </w:rPr>
        <w:t>
      143. Инемен емдеу бөлімшесінде: дәрігер кабинеті, емшара кабинеті, науқастарға арналған демалыс бөлмесі және санитариялық-тұрмыстық үй-жайлар көзделуі қажет.</w:t>
      </w:r>
    </w:p>
    <w:bookmarkEnd w:id="147"/>
    <w:bookmarkStart w:name="z151" w:id="148"/>
    <w:p>
      <w:pPr>
        <w:spacing w:after="0"/>
        <w:ind w:left="0"/>
        <w:jc w:val="both"/>
      </w:pPr>
      <w:r>
        <w:rPr>
          <w:rFonts w:ascii="Times New Roman"/>
          <w:b w:val="false"/>
          <w:i w:val="false"/>
          <w:color w:val="000000"/>
          <w:sz w:val="28"/>
        </w:rPr>
        <w:t>
      144. Ыстық-салқын су ванналары үшін өлшемдері 1,75 м х 1,75 м және тереңдігі 1,2 (1,3) м болатын екі жапсарлас бассейн көзделуі қажет. Бір бассейннен екінші бассейнге өту бассейндер арасындағы баспалдақ бойынша жүзеге асырылады.</w:t>
      </w:r>
    </w:p>
    <w:bookmarkEnd w:id="148"/>
    <w:bookmarkStart w:name="z152" w:id="149"/>
    <w:p>
      <w:pPr>
        <w:spacing w:after="0"/>
        <w:ind w:left="0"/>
        <w:jc w:val="both"/>
      </w:pPr>
      <w:r>
        <w:rPr>
          <w:rFonts w:ascii="Times New Roman"/>
          <w:b w:val="false"/>
          <w:i w:val="false"/>
          <w:color w:val="000000"/>
          <w:sz w:val="28"/>
        </w:rPr>
        <w:t>
      145. Балшықпен емдеу залы оларға жалғасқан себезгі кабиналары бар жеке кабиналардан және науқастардың шешінуіне арналған екі кабинадан тұрады. Шешінуге арналған және себезгі кабиналары арқылы ғана науқастарға арналған кіретін есік болады.</w:t>
      </w:r>
    </w:p>
    <w:bookmarkEnd w:id="149"/>
    <w:bookmarkStart w:name="z153" w:id="150"/>
    <w:p>
      <w:pPr>
        <w:spacing w:after="0"/>
        <w:ind w:left="0"/>
        <w:jc w:val="both"/>
      </w:pPr>
      <w:r>
        <w:rPr>
          <w:rFonts w:ascii="Times New Roman"/>
          <w:b w:val="false"/>
          <w:i w:val="false"/>
          <w:color w:val="000000"/>
          <w:sz w:val="28"/>
        </w:rPr>
        <w:t>
      146. Электрлі балшықпен емдеу емшаралары балшықпен емдеу үй-жайының құрамына кіретін бөлек оқшауланған үй-жайда өткізіледі.</w:t>
      </w:r>
    </w:p>
    <w:bookmarkEnd w:id="150"/>
    <w:bookmarkStart w:name="z154" w:id="151"/>
    <w:p>
      <w:pPr>
        <w:spacing w:after="0"/>
        <w:ind w:left="0"/>
        <w:jc w:val="both"/>
      </w:pPr>
      <w:r>
        <w:rPr>
          <w:rFonts w:ascii="Times New Roman"/>
          <w:b w:val="false"/>
          <w:i w:val="false"/>
          <w:color w:val="000000"/>
          <w:sz w:val="28"/>
        </w:rPr>
        <w:t>
      147. Емдеу-жүзу бассейндері суы айнасының өлшемдері бір жүзетін адамға 6,0 м</w:t>
      </w:r>
      <w:r>
        <w:rPr>
          <w:rFonts w:ascii="Times New Roman"/>
          <w:b w:val="false"/>
          <w:i w:val="false"/>
          <w:color w:val="000000"/>
          <w:vertAlign w:val="superscript"/>
        </w:rPr>
        <w:t>2</w:t>
      </w:r>
      <w:r>
        <w:rPr>
          <w:rFonts w:ascii="Times New Roman"/>
          <w:b w:val="false"/>
          <w:i w:val="false"/>
          <w:color w:val="000000"/>
          <w:sz w:val="28"/>
        </w:rPr>
        <w:t xml:space="preserve"> есебінен қабылданады.</w:t>
      </w:r>
    </w:p>
    <w:bookmarkEnd w:id="151"/>
    <w:bookmarkStart w:name="z155" w:id="152"/>
    <w:p>
      <w:pPr>
        <w:spacing w:after="0"/>
        <w:ind w:left="0"/>
        <w:jc w:val="both"/>
      </w:pPr>
      <w:r>
        <w:rPr>
          <w:rFonts w:ascii="Times New Roman"/>
          <w:b w:val="false"/>
          <w:i w:val="false"/>
          <w:color w:val="000000"/>
          <w:sz w:val="28"/>
        </w:rPr>
        <w:t>
      148. Гирудотерапия кабинетінде мынадай үй-жайлар болуы тиіс: қабылдауды күтуге арналған, емдік емшаралар жасауға арналған кабинет, санитариялық-тұрмыстық үй-жайлар (санитариялық торап, жинау мүкәммалын сақтауға арналған үй-жай). Сүліктің әрбір тобының сәйкестік сертификаты болуы керек. Сүліктер бір-ақ рет пайдаланылуы тиіс, олар қайта пайдаланылмайды. Пайдаланылған сүліктер қанды құсып тастағанан соң тұзды ерітінді құйылған астаушаға салынады, одан соң полиэтилен пакеттерге салынып, қабылданған медициналық қалдықтармен жұмыс істеу кестесіне сәйкес жиналып залалсыздандырылады.</w:t>
      </w:r>
    </w:p>
    <w:bookmarkEnd w:id="152"/>
    <w:bookmarkStart w:name="z156" w:id="153"/>
    <w:p>
      <w:pPr>
        <w:spacing w:after="0"/>
        <w:ind w:left="0"/>
        <w:jc w:val="both"/>
      </w:pPr>
      <w:r>
        <w:rPr>
          <w:rFonts w:ascii="Times New Roman"/>
          <w:b w:val="false"/>
          <w:i w:val="false"/>
          <w:color w:val="000000"/>
          <w:sz w:val="28"/>
        </w:rPr>
        <w:t>
      149. Объектілерде орталықтандырылған стерилдеу бөлімшелері (бұдан әрі – ОСБ) көзделеді.</w:t>
      </w:r>
    </w:p>
    <w:bookmarkEnd w:id="153"/>
    <w:p>
      <w:pPr>
        <w:spacing w:after="0"/>
        <w:ind w:left="0"/>
        <w:jc w:val="both"/>
      </w:pPr>
      <w:r>
        <w:rPr>
          <w:rFonts w:ascii="Times New Roman"/>
          <w:b w:val="false"/>
          <w:i w:val="false"/>
          <w:color w:val="000000"/>
          <w:sz w:val="28"/>
        </w:rPr>
        <w:t>
      ОСБ-нің үй-жайлары мынадай үш аймаққа бөлінеді:</w:t>
      </w:r>
    </w:p>
    <w:p>
      <w:pPr>
        <w:spacing w:after="0"/>
        <w:ind w:left="0"/>
        <w:jc w:val="both"/>
      </w:pPr>
      <w:r>
        <w:rPr>
          <w:rFonts w:ascii="Times New Roman"/>
          <w:b w:val="false"/>
          <w:i w:val="false"/>
          <w:color w:val="000000"/>
          <w:sz w:val="28"/>
        </w:rPr>
        <w:t>
      1) лас (лас материалды қабылдау, сұрыптау, дезинфекциялау-жуу машинасына салу);</w:t>
      </w:r>
    </w:p>
    <w:p>
      <w:pPr>
        <w:spacing w:after="0"/>
        <w:ind w:left="0"/>
        <w:jc w:val="both"/>
      </w:pPr>
      <w:r>
        <w:rPr>
          <w:rFonts w:ascii="Times New Roman"/>
          <w:b w:val="false"/>
          <w:i w:val="false"/>
          <w:color w:val="000000"/>
          <w:sz w:val="28"/>
        </w:rPr>
        <w:t>
      2) таза (дезинфекциялау-жуу машинасынан тазаланған, дезинфекцияланған және кептірілген материалды шығару, қаптау, стерилизаторға салу). Медициналық киім-кешекті қаптамалау үшін жеке үй-жай болуы тиіс;</w:t>
      </w:r>
    </w:p>
    <w:p>
      <w:pPr>
        <w:spacing w:after="0"/>
        <w:ind w:left="0"/>
        <w:jc w:val="both"/>
      </w:pPr>
      <w:r>
        <w:rPr>
          <w:rFonts w:ascii="Times New Roman"/>
          <w:b w:val="false"/>
          <w:i w:val="false"/>
          <w:color w:val="000000"/>
          <w:sz w:val="28"/>
        </w:rPr>
        <w:t>
      3) стерилді (стерилді материалдың стерилизатордан келіп түсуі және оның сақталуы).</w:t>
      </w:r>
    </w:p>
    <w:bookmarkStart w:name="z157" w:id="154"/>
    <w:p>
      <w:pPr>
        <w:spacing w:after="0"/>
        <w:ind w:left="0"/>
        <w:jc w:val="both"/>
      </w:pPr>
      <w:r>
        <w:rPr>
          <w:rFonts w:ascii="Times New Roman"/>
          <w:b w:val="false"/>
          <w:i w:val="false"/>
          <w:color w:val="000000"/>
          <w:sz w:val="28"/>
        </w:rPr>
        <w:t>
      150. Таза және стерилді аймақтардың үй-жайына кіру санитариялық өткізгіш арқылы жүзеге асырылады.</w:t>
      </w:r>
    </w:p>
    <w:bookmarkEnd w:id="154"/>
    <w:bookmarkStart w:name="z158" w:id="155"/>
    <w:p>
      <w:pPr>
        <w:spacing w:after="0"/>
        <w:ind w:left="0"/>
        <w:jc w:val="both"/>
      </w:pPr>
      <w:r>
        <w:rPr>
          <w:rFonts w:ascii="Times New Roman"/>
          <w:b w:val="false"/>
          <w:i w:val="false"/>
          <w:color w:val="000000"/>
          <w:sz w:val="28"/>
        </w:rPr>
        <w:t>
      151. Қосымша үй-жайлар: экспедиция (стерилді материалды беру), медициналық персоналға арналған санитариялық тораптар және тұрмыстық үй-жайлар.</w:t>
      </w:r>
    </w:p>
    <w:bookmarkEnd w:id="155"/>
    <w:bookmarkStart w:name="z159" w:id="156"/>
    <w:p>
      <w:pPr>
        <w:spacing w:after="0"/>
        <w:ind w:left="0"/>
        <w:jc w:val="both"/>
      </w:pPr>
      <w:r>
        <w:rPr>
          <w:rFonts w:ascii="Times New Roman"/>
          <w:b w:val="false"/>
          <w:i w:val="false"/>
          <w:color w:val="000000"/>
          <w:sz w:val="28"/>
        </w:rPr>
        <w:t>
      152. Дербес ұйымдастырылған медициналық және стоматологиялық кабинеттерде үш жұмыс орнына дейін кемінде 6,0 м</w:t>
      </w:r>
      <w:r>
        <w:rPr>
          <w:rFonts w:ascii="Times New Roman"/>
          <w:b w:val="false"/>
          <w:i w:val="false"/>
          <w:color w:val="000000"/>
          <w:vertAlign w:val="superscript"/>
        </w:rPr>
        <w:t>2</w:t>
      </w:r>
      <w:r>
        <w:rPr>
          <w:rFonts w:ascii="Times New Roman"/>
          <w:b w:val="false"/>
          <w:i w:val="false"/>
          <w:color w:val="000000"/>
          <w:sz w:val="28"/>
        </w:rPr>
        <w:t>, төрт және одан да астам жұмыс орындары үшін кемінде 8,0 м</w:t>
      </w:r>
      <w:r>
        <w:rPr>
          <w:rFonts w:ascii="Times New Roman"/>
          <w:b w:val="false"/>
          <w:i w:val="false"/>
          <w:color w:val="000000"/>
          <w:vertAlign w:val="superscript"/>
        </w:rPr>
        <w:t>2</w:t>
      </w:r>
      <w:r>
        <w:rPr>
          <w:rFonts w:ascii="Times New Roman"/>
          <w:b w:val="false"/>
          <w:i w:val="false"/>
          <w:color w:val="000000"/>
          <w:sz w:val="28"/>
        </w:rPr>
        <w:t xml:space="preserve"> жуу-стерилдеу алаңын көздеу керек.</w:t>
      </w:r>
    </w:p>
    <w:bookmarkEnd w:id="156"/>
    <w:p>
      <w:pPr>
        <w:spacing w:after="0"/>
        <w:ind w:left="0"/>
        <w:jc w:val="both"/>
      </w:pPr>
      <w:r>
        <w:rPr>
          <w:rFonts w:ascii="Times New Roman"/>
          <w:b w:val="false"/>
          <w:i w:val="false"/>
          <w:color w:val="000000"/>
          <w:sz w:val="28"/>
        </w:rPr>
        <w:t>
      Оны пайдалану жөніндегі нұсқаулыққа сәйкес стерилдеу жабдығы тікелей жұмыс орындарында орнатылады.</w:t>
      </w:r>
    </w:p>
    <w:bookmarkStart w:name="z160" w:id="157"/>
    <w:p>
      <w:pPr>
        <w:spacing w:after="0"/>
        <w:ind w:left="0"/>
        <w:jc w:val="both"/>
      </w:pPr>
      <w:r>
        <w:rPr>
          <w:rFonts w:ascii="Times New Roman"/>
          <w:b w:val="false"/>
          <w:i w:val="false"/>
          <w:color w:val="000000"/>
          <w:sz w:val="28"/>
        </w:rPr>
        <w:t>
      153. Кір жуу орнын жобалау кезінде оның өнімділігі стационардағы бір төсекке тәулігіне құрғақ төсек әбзелдерінің 2,3 килограмын (бұдан әрі – кг) және амбулаториялық-емханалық ұйымға бір рет келуге 0,4 кг құрғақ төсек әбзелдерін жуу есебінен қабылданады.</w:t>
      </w:r>
    </w:p>
    <w:bookmarkEnd w:id="157"/>
    <w:bookmarkStart w:name="z161" w:id="158"/>
    <w:p>
      <w:pPr>
        <w:spacing w:after="0"/>
        <w:ind w:left="0"/>
        <w:jc w:val="both"/>
      </w:pPr>
      <w:r>
        <w:rPr>
          <w:rFonts w:ascii="Times New Roman"/>
          <w:b w:val="false"/>
          <w:i w:val="false"/>
          <w:color w:val="000000"/>
          <w:sz w:val="28"/>
        </w:rPr>
        <w:t>
      154. Қуаты аз денсаулық сақтау объектілерінде екі үй-жайдың құрамында (біреуі жинауға және жууға арналған, екіншісі кептіруге және үтіктеуге арналған) шағын кір жуу құрылғысы (арнайы киімді, орамалдарды, сулықтарды жууға арналған) көзделеді.</w:t>
      </w:r>
    </w:p>
    <w:bookmarkEnd w:id="158"/>
    <w:bookmarkStart w:name="z162" w:id="159"/>
    <w:p>
      <w:pPr>
        <w:spacing w:after="0"/>
        <w:ind w:left="0"/>
        <w:jc w:val="both"/>
      </w:pPr>
      <w:r>
        <w:rPr>
          <w:rFonts w:ascii="Times New Roman"/>
          <w:b w:val="false"/>
          <w:i w:val="false"/>
          <w:color w:val="000000"/>
          <w:sz w:val="28"/>
        </w:rPr>
        <w:t>
      155. Стационарларда дезинфекциялау бөлімшесі көзделеді (құрамы мен алаңы стационардың қуатымен белгіленеді). Меншікті дезинфекциялау бөлімшесі болмаған жағдайда төсек жабдықтарын дезинфекциялау дезинфекциялау камералары бар ұйымдарда жүргізіледі.</w:t>
      </w:r>
    </w:p>
    <w:bookmarkEnd w:id="159"/>
    <w:bookmarkStart w:name="z163" w:id="160"/>
    <w:p>
      <w:pPr>
        <w:spacing w:after="0"/>
        <w:ind w:left="0"/>
        <w:jc w:val="both"/>
      </w:pPr>
      <w:r>
        <w:rPr>
          <w:rFonts w:ascii="Times New Roman"/>
          <w:b w:val="false"/>
          <w:i w:val="false"/>
          <w:color w:val="000000"/>
          <w:sz w:val="28"/>
        </w:rPr>
        <w:t xml:space="preserve">
      156. </w:t>
      </w:r>
      <w:r>
        <w:rPr>
          <w:rFonts w:ascii="Times New Roman"/>
          <w:b w:val="false"/>
          <w:i w:val="false"/>
          <w:color w:val="000000"/>
          <w:sz w:val="28"/>
        </w:rPr>
        <w:t>Патологиялық-анатомиялық бөлімшеде</w:t>
      </w:r>
      <w:r>
        <w:rPr>
          <w:rFonts w:ascii="Times New Roman"/>
          <w:b w:val="false"/>
          <w:i w:val="false"/>
          <w:color w:val="000000"/>
          <w:sz w:val="28"/>
        </w:rPr>
        <w:t xml:space="preserve"> және мәйітханада үш кіріп-шығатын, екеуі мәйіттерді бөлек қабылдауға және беруге арналған, үшіншісі персоналдың пайдалануына арналған есік болуы тиіс.</w:t>
      </w:r>
    </w:p>
    <w:bookmarkEnd w:id="160"/>
    <w:bookmarkStart w:name="z164" w:id="161"/>
    <w:p>
      <w:pPr>
        <w:spacing w:after="0"/>
        <w:ind w:left="0"/>
        <w:jc w:val="both"/>
      </w:pPr>
      <w:r>
        <w:rPr>
          <w:rFonts w:ascii="Times New Roman"/>
          <w:b w:val="false"/>
          <w:i w:val="false"/>
          <w:color w:val="000000"/>
          <w:sz w:val="28"/>
        </w:rPr>
        <w:t>
      157. Мәйітханада мынадай үй-жайлар: мәйіттерді қабылдау және сақтау бөлмесі, секциялық (кемінде екеу), оның ішінде бөлек сыртқы есігі мен кіретін жолдары бар инфекциялық аурулардан қайтыс болған адамдардың мәйіттерін ашып қарауға және беруге арналған кіші секциялы, жерлеу рәсімдері және мәйіттерді беруге арналған бөлме, тіркелген материалды, киімді, табыттарды және басқа да мүліктерді сақтау бөлмесі, персоналға арналған тұрмыстық үй-жайлар көзделуі қажет.</w:t>
      </w:r>
    </w:p>
    <w:bookmarkEnd w:id="161"/>
    <w:bookmarkStart w:name="z165" w:id="162"/>
    <w:p>
      <w:pPr>
        <w:spacing w:after="0"/>
        <w:ind w:left="0"/>
        <w:jc w:val="both"/>
      </w:pPr>
      <w:r>
        <w:rPr>
          <w:rFonts w:ascii="Times New Roman"/>
          <w:b w:val="false"/>
          <w:i w:val="false"/>
          <w:color w:val="000000"/>
          <w:sz w:val="28"/>
        </w:rPr>
        <w:t>
      158. Ғимарат ішінде мәйіттерді тасымалдауға, ашуға, тіркелмеген секциялық материалды өңдеуге және сақтауға байланысты үй-жайлар гистологиялық зертханадан, дәрігерлер мен қызмет көрсететін персоналға арналған үй-жайлардан, мұражайдан және тұрмыстық үй-жайлардан тамбур немесе дәліз арқылы бөлінеді.</w:t>
      </w:r>
    </w:p>
    <w:bookmarkEnd w:id="162"/>
    <w:bookmarkStart w:name="z166" w:id="163"/>
    <w:p>
      <w:pPr>
        <w:spacing w:after="0"/>
        <w:ind w:left="0"/>
        <w:jc w:val="both"/>
      </w:pPr>
      <w:r>
        <w:rPr>
          <w:rFonts w:ascii="Times New Roman"/>
          <w:b w:val="false"/>
          <w:i w:val="false"/>
          <w:color w:val="000000"/>
          <w:sz w:val="28"/>
        </w:rPr>
        <w:t>
      159. Мәйіттерді сақтауға арналған үй-жайлардың, секция алдындағы, секциялық, мәйіттерді киіндіруге арналған бөлменің және қаза рәсімі өтетін залдың есіктерінің жақтауларын және құрылымын жоспарлау зембілдердің және арбаның еркін өтуін қамтамасыз етуі тиіс.</w:t>
      </w:r>
    </w:p>
    <w:bookmarkEnd w:id="163"/>
    <w:bookmarkStart w:name="z167" w:id="164"/>
    <w:p>
      <w:pPr>
        <w:spacing w:after="0"/>
        <w:ind w:left="0"/>
        <w:jc w:val="both"/>
      </w:pPr>
      <w:r>
        <w:rPr>
          <w:rFonts w:ascii="Times New Roman"/>
          <w:b w:val="false"/>
          <w:i w:val="false"/>
          <w:color w:val="000000"/>
          <w:sz w:val="28"/>
        </w:rPr>
        <w:t>
      160. Сот-медициналық сараптама орталықтарында тірі адамдарды сараптау бөлімшесі жеке кіретін есігі бар оқшауланған бөлікте орналасады.</w:t>
      </w:r>
    </w:p>
    <w:bookmarkEnd w:id="164"/>
    <w:bookmarkStart w:name="z168" w:id="165"/>
    <w:p>
      <w:pPr>
        <w:spacing w:after="0"/>
        <w:ind w:left="0"/>
        <w:jc w:val="both"/>
      </w:pPr>
      <w:r>
        <w:rPr>
          <w:rFonts w:ascii="Times New Roman"/>
          <w:b w:val="false"/>
          <w:i w:val="false"/>
          <w:color w:val="000000"/>
          <w:sz w:val="28"/>
        </w:rPr>
        <w:t>
      161. Мәйіттерді сақтауға арналған үй-жай +2</w:t>
      </w:r>
      <w:r>
        <w:rPr>
          <w:rFonts w:ascii="Times New Roman"/>
          <w:b w:val="false"/>
          <w:i w:val="false"/>
          <w:color w:val="000000"/>
          <w:vertAlign w:val="superscript"/>
        </w:rPr>
        <w:t>о</w:t>
      </w:r>
      <w:r>
        <w:rPr>
          <w:rFonts w:ascii="Times New Roman"/>
          <w:b w:val="false"/>
          <w:i w:val="false"/>
          <w:color w:val="000000"/>
          <w:sz w:val="28"/>
        </w:rPr>
        <w:t>С - +4</w:t>
      </w:r>
      <w:r>
        <w:rPr>
          <w:rFonts w:ascii="Times New Roman"/>
          <w:b w:val="false"/>
          <w:i w:val="false"/>
          <w:color w:val="000000"/>
          <w:vertAlign w:val="superscript"/>
        </w:rPr>
        <w:t>о</w:t>
      </w:r>
      <w:r>
        <w:rPr>
          <w:rFonts w:ascii="Times New Roman"/>
          <w:b w:val="false"/>
          <w:i w:val="false"/>
          <w:color w:val="000000"/>
          <w:sz w:val="28"/>
        </w:rPr>
        <w:t>С температураны қамтамасыз ететін тоңазытқыш қондырғыларымен, мәйіттерді тасымалдауға арналған механикаландыру құралдарымен, стеллаждармен, сөрелермен немесе арнайы сейфтермен жабдықталады. Мәйіттерді еденде сақтауға жол берілмейді. Мәйіттерді әртүрлі қабаттарда сақтаған кезде лифт жабдықталады.</w:t>
      </w:r>
    </w:p>
    <w:bookmarkEnd w:id="165"/>
    <w:bookmarkStart w:name="z169" w:id="166"/>
    <w:p>
      <w:pPr>
        <w:spacing w:after="0"/>
        <w:ind w:left="0"/>
        <w:jc w:val="both"/>
      </w:pPr>
      <w:r>
        <w:rPr>
          <w:rFonts w:ascii="Times New Roman"/>
          <w:b w:val="false"/>
          <w:i w:val="false"/>
          <w:color w:val="000000"/>
          <w:sz w:val="28"/>
        </w:rPr>
        <w:t>
      162. Секциялық үстелдерге салқын және ыстық су жүргізіледі. Секциялық үстел сарқынды суларды жинауға және кәрізге құю алдында зарарсыздандыруға арналған сыйымдылықпен жабдықталады. Секциялық үстел жанындағы жұмыс орны ағаш тормен жабдықталады.</w:t>
      </w:r>
    </w:p>
    <w:bookmarkEnd w:id="166"/>
    <w:bookmarkStart w:name="z170" w:id="167"/>
    <w:p>
      <w:pPr>
        <w:spacing w:after="0"/>
        <w:ind w:left="0"/>
        <w:jc w:val="both"/>
      </w:pPr>
      <w:r>
        <w:rPr>
          <w:rFonts w:ascii="Times New Roman"/>
          <w:b w:val="false"/>
          <w:i w:val="false"/>
          <w:color w:val="000000"/>
          <w:sz w:val="28"/>
        </w:rPr>
        <w:t>
      163. Секциялық үстелдер, каталкалар, зембілдер және мәйіттерді тасымалдауға арналған басқа да құрал-жабдықтар жуу және дезинфекциялау құралдарына төзімді, су өткізбейтін материалмен қапталады.</w:t>
      </w:r>
    </w:p>
    <w:bookmarkEnd w:id="167"/>
    <w:bookmarkStart w:name="z171" w:id="168"/>
    <w:p>
      <w:pPr>
        <w:spacing w:after="0"/>
        <w:ind w:left="0"/>
        <w:jc w:val="both"/>
      </w:pPr>
      <w:r>
        <w:rPr>
          <w:rFonts w:ascii="Times New Roman"/>
          <w:b w:val="false"/>
          <w:i w:val="false"/>
          <w:color w:val="000000"/>
          <w:sz w:val="28"/>
        </w:rPr>
        <w:t>
      164. Еден күн сайын жуу құралдарымен жуылады, қабырға панельдері, есіктер ластануына қарай, бірақ аптасына бір реттен сиретпей жуылады.</w:t>
      </w:r>
    </w:p>
    <w:bookmarkEnd w:id="168"/>
    <w:bookmarkStart w:name="z172" w:id="169"/>
    <w:p>
      <w:pPr>
        <w:spacing w:after="0"/>
        <w:ind w:left="0"/>
        <w:jc w:val="both"/>
      </w:pPr>
      <w:r>
        <w:rPr>
          <w:rFonts w:ascii="Times New Roman"/>
          <w:b w:val="false"/>
          <w:i w:val="false"/>
          <w:color w:val="000000"/>
          <w:sz w:val="28"/>
        </w:rPr>
        <w:t>
      165. Айына бір реттен сиретпей және инфекциялық аурулардан қайтыс болған адамдардың мәйіттерін ашқаннан кейін үй-жайларда жуу және дезинфекциялау құралдарын пайдалану арқылы күрделі жинау жүргізіледі.</w:t>
      </w:r>
    </w:p>
    <w:bookmarkEnd w:id="169"/>
    <w:bookmarkStart w:name="z173" w:id="170"/>
    <w:p>
      <w:pPr>
        <w:spacing w:after="0"/>
        <w:ind w:left="0"/>
        <w:jc w:val="both"/>
      </w:pPr>
      <w:r>
        <w:rPr>
          <w:rFonts w:ascii="Times New Roman"/>
          <w:b w:val="false"/>
          <w:i w:val="false"/>
          <w:color w:val="000000"/>
          <w:sz w:val="28"/>
        </w:rPr>
        <w:t>
      166. Секциялық материалмен жұмыс жеке қорғаныш құралдарын (халат, қолғаптар, алжапқыштар, көзілдіріктер) пайдалана отырып жүргізіледі. Туберкулезді жоққа шығармайтын жағдайларда қорғаныш дәрежесі жоғары бетперделер, респираторлар пайдаланылады.</w:t>
      </w:r>
    </w:p>
    <w:bookmarkEnd w:id="170"/>
    <w:bookmarkStart w:name="z174" w:id="171"/>
    <w:p>
      <w:pPr>
        <w:spacing w:after="0"/>
        <w:ind w:left="0"/>
        <w:jc w:val="left"/>
      </w:pPr>
      <w:r>
        <w:rPr>
          <w:rFonts w:ascii="Times New Roman"/>
          <w:b/>
          <w:i w:val="false"/>
          <w:color w:val="000000"/>
        </w:rPr>
        <w:t xml:space="preserve"> 3. Денсаулық сақтау объектілерінің үй-жайлары мен жабдығын күтіп-ұстауға және пайдалануға қойылатын санитариялық-эпидемиологиялық талаптар</w:t>
      </w:r>
    </w:p>
    <w:bookmarkEnd w:id="171"/>
    <w:bookmarkStart w:name="z175" w:id="172"/>
    <w:p>
      <w:pPr>
        <w:spacing w:after="0"/>
        <w:ind w:left="0"/>
        <w:jc w:val="both"/>
      </w:pPr>
      <w:r>
        <w:rPr>
          <w:rFonts w:ascii="Times New Roman"/>
          <w:b w:val="false"/>
          <w:i w:val="false"/>
          <w:color w:val="000000"/>
          <w:sz w:val="28"/>
        </w:rPr>
        <w:t xml:space="preserve">
      167. Үй-жайларды ылғалды жинау (еденді, жиһазды, жабдықты, терезе алдын, есіктерді) Қазақстан Республикасында қолдануға </w:t>
      </w:r>
      <w:r>
        <w:rPr>
          <w:rFonts w:ascii="Times New Roman"/>
          <w:b w:val="false"/>
          <w:i w:val="false"/>
          <w:color w:val="000000"/>
          <w:sz w:val="28"/>
        </w:rPr>
        <w:t>рұқсат</w:t>
      </w:r>
      <w:r>
        <w:rPr>
          <w:rFonts w:ascii="Times New Roman"/>
          <w:b w:val="false"/>
          <w:i w:val="false"/>
          <w:color w:val="000000"/>
          <w:sz w:val="28"/>
        </w:rPr>
        <w:t xml:space="preserve"> етілген жуу және дезинфекциялау құралдарын пайдалана отырып, тәулігіне кемінде екі рет (операция жасалатын орындарда операциялар арасында) жүргізіледі.</w:t>
      </w:r>
    </w:p>
    <w:bookmarkEnd w:id="172"/>
    <w:bookmarkStart w:name="z176" w:id="173"/>
    <w:p>
      <w:pPr>
        <w:spacing w:after="0"/>
        <w:ind w:left="0"/>
        <w:jc w:val="both"/>
      </w:pPr>
      <w:r>
        <w:rPr>
          <w:rFonts w:ascii="Times New Roman"/>
          <w:b w:val="false"/>
          <w:i w:val="false"/>
          <w:color w:val="000000"/>
          <w:sz w:val="28"/>
        </w:rPr>
        <w:t>
      168. Жинау мүкәммалында үй-жайлар мен жинау жұмыстарының түрлері көрсетіле отырып таңбаланады болуы, қатаң түрде тағайындалуы бойынша пайдаланылады, дезинфекцияланады.</w:t>
      </w:r>
    </w:p>
    <w:bookmarkEnd w:id="173"/>
    <w:bookmarkStart w:name="z177" w:id="174"/>
    <w:p>
      <w:pPr>
        <w:spacing w:after="0"/>
        <w:ind w:left="0"/>
        <w:jc w:val="both"/>
      </w:pPr>
      <w:r>
        <w:rPr>
          <w:rFonts w:ascii="Times New Roman"/>
          <w:b w:val="false"/>
          <w:i w:val="false"/>
          <w:color w:val="000000"/>
          <w:sz w:val="28"/>
        </w:rPr>
        <w:t>
      169. Медицина жиһазының сыртқы және ішкі беті тегіс, жуу және дезинфекциялау құралдарының әсеріне төзімді материалдардан жасалады.</w:t>
      </w:r>
    </w:p>
    <w:bookmarkEnd w:id="174"/>
    <w:bookmarkStart w:name="z178" w:id="175"/>
    <w:p>
      <w:pPr>
        <w:spacing w:after="0"/>
        <w:ind w:left="0"/>
        <w:jc w:val="both"/>
      </w:pPr>
      <w:r>
        <w:rPr>
          <w:rFonts w:ascii="Times New Roman"/>
          <w:b w:val="false"/>
          <w:i w:val="false"/>
          <w:color w:val="000000"/>
          <w:sz w:val="28"/>
        </w:rPr>
        <w:t>
      170. Ауруханадағы барлық технологиялық, санитариялық-техникалық, инженерлік және басқа жабдықтар жұмыс жағдайында болуы тиіс.</w:t>
      </w:r>
    </w:p>
    <w:bookmarkEnd w:id="175"/>
    <w:bookmarkStart w:name="z179" w:id="176"/>
    <w:p>
      <w:pPr>
        <w:spacing w:after="0"/>
        <w:ind w:left="0"/>
        <w:jc w:val="both"/>
      </w:pPr>
      <w:r>
        <w:rPr>
          <w:rFonts w:ascii="Times New Roman"/>
          <w:b w:val="false"/>
          <w:i w:val="false"/>
          <w:color w:val="000000"/>
          <w:sz w:val="28"/>
        </w:rPr>
        <w:t>
      171. Қазақстан Республикасында қолдануға рұқсат етілген жуу және дезинфекциялау құралдарын пайдалана отырып қабырғаны, еденді, жабдықтарды, мүкәммалды, шамшырақтарды өңдей отырып, айына бір рет және эпидемиологиялық көрсеткіштер бойынша палаталы бөлімшелердің үй-жайларын, функционалдық үй-жайларды және кабинеттерді ауқымды жинау жүргізіледі.</w:t>
      </w:r>
    </w:p>
    <w:bookmarkEnd w:id="176"/>
    <w:bookmarkStart w:name="z180" w:id="177"/>
    <w:p>
      <w:pPr>
        <w:spacing w:after="0"/>
        <w:ind w:left="0"/>
        <w:jc w:val="both"/>
      </w:pPr>
      <w:r>
        <w:rPr>
          <w:rFonts w:ascii="Times New Roman"/>
          <w:b w:val="false"/>
          <w:i w:val="false"/>
          <w:color w:val="000000"/>
          <w:sz w:val="28"/>
        </w:rPr>
        <w:t>
      172. Ауқымды жинау жүргізу үшін персонал арнайы киіммен, жеке қорғаныш құралдарымен, таңбаланған жинау мүкәммалымен және таза шүберекпен қамтамасыз етіледі.</w:t>
      </w:r>
    </w:p>
    <w:bookmarkEnd w:id="177"/>
    <w:bookmarkStart w:name="z181" w:id="178"/>
    <w:p>
      <w:pPr>
        <w:spacing w:after="0"/>
        <w:ind w:left="0"/>
        <w:jc w:val="both"/>
      </w:pPr>
      <w:r>
        <w:rPr>
          <w:rFonts w:ascii="Times New Roman"/>
          <w:b w:val="false"/>
          <w:i w:val="false"/>
          <w:color w:val="000000"/>
          <w:sz w:val="28"/>
        </w:rPr>
        <w:t>
      173. Науқас ауруханадан шығарылғаннан кейін, ауыстырылғаннан, қайтыс болғаннан кейін босатылған палатада қорытынды дезинфекция типі бойынша жинау жүргізіледі, төсек жабдықтары (матрастар, жастықтар, көрпелер) камералық дезинфекциялауға және дезинфекциялау ерітіндісімен өңдеуге жатқызылады.</w:t>
      </w:r>
    </w:p>
    <w:bookmarkEnd w:id="178"/>
    <w:bookmarkStart w:name="z182" w:id="179"/>
    <w:p>
      <w:pPr>
        <w:spacing w:after="0"/>
        <w:ind w:left="0"/>
        <w:jc w:val="both"/>
      </w:pPr>
      <w:r>
        <w:rPr>
          <w:rFonts w:ascii="Times New Roman"/>
          <w:b w:val="false"/>
          <w:i w:val="false"/>
          <w:color w:val="000000"/>
          <w:sz w:val="28"/>
        </w:rPr>
        <w:t>
      174. Операциялық блокты, таңып-байлау, босандыру залдарын, емшара, манипуляциялық, стерилдеу үй-жайларын, қарқынды терапия палаталарын, асептикалық режимді үй-жайларды ауқымды жинау жабдықты, жиһазды, мүкәммалды өңдеу және дезинфекциялау арқылы аптасына бір рет жүргізіледі.</w:t>
      </w:r>
    </w:p>
    <w:bookmarkEnd w:id="179"/>
    <w:bookmarkStart w:name="z183" w:id="180"/>
    <w:p>
      <w:pPr>
        <w:spacing w:after="0"/>
        <w:ind w:left="0"/>
        <w:jc w:val="both"/>
      </w:pPr>
      <w:r>
        <w:rPr>
          <w:rFonts w:ascii="Times New Roman"/>
          <w:b w:val="false"/>
          <w:i w:val="false"/>
          <w:color w:val="000000"/>
          <w:sz w:val="28"/>
        </w:rPr>
        <w:t>
      175. Операциялық, таңып-байлау, босандыру залдарында, реанимация палаталарында, жаңа туған, шала туған нәрестелер мен бір жасқа дейінгі нәрестелер палаталарында, емшара бөлмелерінде, инфекциялық бокстарда, асептикалық режимді үй-жайларда әрбір ағымдағы жинаудан кейін отыз минутқа, күрделі жинаудан кейін 2 сағатқа ультракүлгін сәулелегіштер қосылады. Ауаны зарарсыздандыруға арналған басқа қондырғыларды қолданған кезде пайдалану жөніндегі нұсқаулыққа сәйкес есептеу жүргізіледі.</w:t>
      </w:r>
    </w:p>
    <w:bookmarkEnd w:id="180"/>
    <w:p>
      <w:pPr>
        <w:spacing w:after="0"/>
        <w:ind w:left="0"/>
        <w:jc w:val="both"/>
      </w:pPr>
      <w:r>
        <w:rPr>
          <w:rFonts w:ascii="Times New Roman"/>
          <w:b w:val="false"/>
          <w:i w:val="false"/>
          <w:color w:val="000000"/>
          <w:sz w:val="28"/>
        </w:rPr>
        <w:t xml:space="preserve">
      Бактерицидті сәулелендіргіштердің жүмысын есепке алу осы Санитариялық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журналға тіркеледі.</w:t>
      </w:r>
    </w:p>
    <w:bookmarkStart w:name="z184" w:id="181"/>
    <w:p>
      <w:pPr>
        <w:spacing w:after="0"/>
        <w:ind w:left="0"/>
        <w:jc w:val="both"/>
      </w:pPr>
      <w:r>
        <w:rPr>
          <w:rFonts w:ascii="Times New Roman"/>
          <w:b w:val="false"/>
          <w:i w:val="false"/>
          <w:color w:val="000000"/>
          <w:sz w:val="28"/>
        </w:rPr>
        <w:t>
      176. Экрандалмаған жылжымалы бактерицидті сәулелендіргіштер үй-жайдың бір текше метріне (бұдан әрі - м</w:t>
      </w:r>
      <w:r>
        <w:rPr>
          <w:rFonts w:ascii="Times New Roman"/>
          <w:b w:val="false"/>
          <w:i w:val="false"/>
          <w:color w:val="000000"/>
          <w:vertAlign w:val="superscript"/>
        </w:rPr>
        <w:t>3</w:t>
      </w:r>
      <w:r>
        <w:rPr>
          <w:rFonts w:ascii="Times New Roman"/>
          <w:b w:val="false"/>
          <w:i w:val="false"/>
          <w:color w:val="000000"/>
          <w:sz w:val="28"/>
        </w:rPr>
        <w:t>) 2,0-2,5 вт қуат есебінен орнатылады. Экрандалған бактерицидті сәулелендіргіштер үй-жайдағы адамдарға сәуленің бағытталмауы жағдайында үй-жай көлемінің 1 м</w:t>
      </w:r>
      <w:r>
        <w:rPr>
          <w:rFonts w:ascii="Times New Roman"/>
          <w:b w:val="false"/>
          <w:i w:val="false"/>
          <w:color w:val="000000"/>
          <w:vertAlign w:val="superscript"/>
        </w:rPr>
        <w:t>3</w:t>
      </w:r>
      <w:r>
        <w:rPr>
          <w:rFonts w:ascii="Times New Roman"/>
          <w:b w:val="false"/>
          <w:i w:val="false"/>
          <w:color w:val="000000"/>
          <w:sz w:val="28"/>
        </w:rPr>
        <w:t>-не 1,0 вт қуат есебінен еденнен 1,8-2,0 метр биіктікке орнатылады. Қарқынды үздіксіз жүктемесі бар үй-жайларда ультракүлгін рециркуляторлар орнатылады.</w:t>
      </w:r>
    </w:p>
    <w:bookmarkEnd w:id="181"/>
    <w:bookmarkStart w:name="z185" w:id="182"/>
    <w:p>
      <w:pPr>
        <w:spacing w:after="0"/>
        <w:ind w:left="0"/>
        <w:jc w:val="both"/>
      </w:pPr>
      <w:r>
        <w:rPr>
          <w:rFonts w:ascii="Times New Roman"/>
          <w:b w:val="false"/>
          <w:i w:val="false"/>
          <w:color w:val="000000"/>
          <w:sz w:val="28"/>
        </w:rPr>
        <w:t>
      177. Шамдарға арналған ажыратқыш үй-жайға кіреберісте орналасады және мемлекеттік және орыс тілдеріндегі "Кіруге болмайды, бактерицидті сәулелегіш қосылып тұр!" деген жарық берілетін тақтамен блокталады.</w:t>
      </w:r>
    </w:p>
    <w:bookmarkEnd w:id="182"/>
    <w:bookmarkStart w:name="z186" w:id="183"/>
    <w:p>
      <w:pPr>
        <w:spacing w:after="0"/>
        <w:ind w:left="0"/>
        <w:jc w:val="both"/>
      </w:pPr>
      <w:r>
        <w:rPr>
          <w:rFonts w:ascii="Times New Roman"/>
          <w:b w:val="false"/>
          <w:i w:val="false"/>
          <w:color w:val="000000"/>
          <w:sz w:val="28"/>
        </w:rPr>
        <w:t>
      178. Ауаның тұқымдалуын қауіпсіз деңгейге дейін төмендету үшін мынадай технологияларды қолдануға рұқсат етіледі:</w:t>
      </w:r>
    </w:p>
    <w:bookmarkEnd w:id="183"/>
    <w:p>
      <w:pPr>
        <w:spacing w:after="0"/>
        <w:ind w:left="0"/>
        <w:jc w:val="both"/>
      </w:pPr>
      <w:r>
        <w:rPr>
          <w:rFonts w:ascii="Times New Roman"/>
          <w:b w:val="false"/>
          <w:i w:val="false"/>
          <w:color w:val="000000"/>
          <w:sz w:val="28"/>
        </w:rPr>
        <w:t>
      1) адамдар жоқ кезде қолданылатын ашық және аралас бактерицидтік сәулелегіштердің және жабық сәулелегіштердің, оның ішінде адамдар бар кезде ауаны зарарсыздандыру жүргізуге мүмкіндік беретін рециркуляторлардың көмегімен ультракүлгін сәулемен әсер ету;</w:t>
      </w:r>
    </w:p>
    <w:p>
      <w:pPr>
        <w:spacing w:after="0"/>
        <w:ind w:left="0"/>
        <w:jc w:val="both"/>
      </w:pPr>
      <w:r>
        <w:rPr>
          <w:rFonts w:ascii="Times New Roman"/>
          <w:b w:val="false"/>
          <w:i w:val="false"/>
          <w:color w:val="000000"/>
          <w:sz w:val="28"/>
        </w:rPr>
        <w:t>
      2) бактериялық сүзгілерді қолдану.</w:t>
      </w:r>
    </w:p>
    <w:p>
      <w:pPr>
        <w:spacing w:after="0"/>
        <w:ind w:left="0"/>
        <w:jc w:val="both"/>
      </w:pPr>
      <w:r>
        <w:rPr>
          <w:rFonts w:ascii="Times New Roman"/>
          <w:b w:val="false"/>
          <w:i w:val="false"/>
          <w:color w:val="000000"/>
          <w:sz w:val="28"/>
        </w:rPr>
        <w:t>
      Пайдалану жөніндегі нұсқаулыққа сәйкес сәулелегіштер мен сүзгілер пайдаланылады.</w:t>
      </w:r>
    </w:p>
    <w:bookmarkStart w:name="z187" w:id="184"/>
    <w:p>
      <w:pPr>
        <w:spacing w:after="0"/>
        <w:ind w:left="0"/>
        <w:jc w:val="both"/>
      </w:pPr>
      <w:r>
        <w:rPr>
          <w:rFonts w:ascii="Times New Roman"/>
          <w:b w:val="false"/>
          <w:i w:val="false"/>
          <w:color w:val="000000"/>
          <w:sz w:val="28"/>
        </w:rPr>
        <w:t>
      179. Науқастардың киім-кешегін ауыстыру жеті күнде бір рет және ластануына қарай жүргізіледі.</w:t>
      </w:r>
    </w:p>
    <w:bookmarkEnd w:id="184"/>
    <w:p>
      <w:pPr>
        <w:spacing w:after="0"/>
        <w:ind w:left="0"/>
        <w:jc w:val="both"/>
      </w:pPr>
      <w:r>
        <w:rPr>
          <w:rFonts w:ascii="Times New Roman"/>
          <w:b w:val="false"/>
          <w:i w:val="false"/>
          <w:color w:val="000000"/>
          <w:sz w:val="28"/>
        </w:rPr>
        <w:t>
      Стационарлық емделіп жүрген туберкулезбен ауыратын науқастар туберкулезге қарсы диспансер киімімен қамтамасыз етіледі.</w:t>
      </w:r>
    </w:p>
    <w:bookmarkStart w:name="z188" w:id="185"/>
    <w:p>
      <w:pPr>
        <w:spacing w:after="0"/>
        <w:ind w:left="0"/>
        <w:jc w:val="both"/>
      </w:pPr>
      <w:r>
        <w:rPr>
          <w:rFonts w:ascii="Times New Roman"/>
          <w:b w:val="false"/>
          <w:i w:val="false"/>
          <w:color w:val="000000"/>
          <w:sz w:val="28"/>
        </w:rPr>
        <w:t>
      180. Босанған әйелдердің төсек жабдығын ауыстыру әрбір үш күн сайын және ластануына қарай жүргізіледі.</w:t>
      </w:r>
    </w:p>
    <w:bookmarkEnd w:id="185"/>
    <w:bookmarkStart w:name="z189" w:id="186"/>
    <w:p>
      <w:pPr>
        <w:spacing w:after="0"/>
        <w:ind w:left="0"/>
        <w:jc w:val="both"/>
      </w:pPr>
      <w:r>
        <w:rPr>
          <w:rFonts w:ascii="Times New Roman"/>
          <w:b w:val="false"/>
          <w:i w:val="false"/>
          <w:color w:val="000000"/>
          <w:sz w:val="28"/>
        </w:rPr>
        <w:t>
      181. Операциялық, босандыру залдарында, асептикалық режимдегі үй-жайларда стерилді немесе бір реттік киім-кешек пайдаланылады.</w:t>
      </w:r>
    </w:p>
    <w:bookmarkEnd w:id="186"/>
    <w:bookmarkStart w:name="z190" w:id="187"/>
    <w:p>
      <w:pPr>
        <w:spacing w:after="0"/>
        <w:ind w:left="0"/>
        <w:jc w:val="both"/>
      </w:pPr>
      <w:r>
        <w:rPr>
          <w:rFonts w:ascii="Times New Roman"/>
          <w:b w:val="false"/>
          <w:i w:val="false"/>
          <w:color w:val="000000"/>
          <w:sz w:val="28"/>
        </w:rPr>
        <w:t>
      182. Пайдаланылған киім-кешекті жинау тығыз арнайы ыдыста (клеенка, полиэтилен қаптар, жабдықталған киім-кешекке арналған арбалар) жүзеге асырылады. Бөлімшелерде лас киім-кешектерді бөлуге жол берілмейді.</w:t>
      </w:r>
    </w:p>
    <w:bookmarkEnd w:id="187"/>
    <w:bookmarkStart w:name="z191" w:id="188"/>
    <w:p>
      <w:pPr>
        <w:spacing w:after="0"/>
        <w:ind w:left="0"/>
        <w:jc w:val="both"/>
      </w:pPr>
      <w:r>
        <w:rPr>
          <w:rFonts w:ascii="Times New Roman"/>
          <w:b w:val="false"/>
          <w:i w:val="false"/>
          <w:color w:val="000000"/>
          <w:sz w:val="28"/>
        </w:rPr>
        <w:t>
      183. Бөлімшелерде лас киім-кешектерді уақытша сақтау (он екі сағаттан асырмай) санитариялық бөлмелерде, осы мақсат үшін арнайы бөлінген үй-жайларда жууға және дезинфекциялауға жеңіл (металл, пластмасса бөшкелер) жабық ыдыста жүзеге асырылады. Лас киім-кешектермен жұмыс істеу үшін персонал ауыстырылатын санитариялық киіммен қамтамасыз етіледі.</w:t>
      </w:r>
    </w:p>
    <w:bookmarkEnd w:id="188"/>
    <w:bookmarkStart w:name="z192" w:id="189"/>
    <w:p>
      <w:pPr>
        <w:spacing w:after="0"/>
        <w:ind w:left="0"/>
        <w:jc w:val="both"/>
      </w:pPr>
      <w:r>
        <w:rPr>
          <w:rFonts w:ascii="Times New Roman"/>
          <w:b w:val="false"/>
          <w:i w:val="false"/>
          <w:color w:val="000000"/>
          <w:sz w:val="28"/>
        </w:rPr>
        <w:t>
      184. Таза киім-кешектер арнайы бөлінген үй-жайларда стеллаждарда, шкафтардағы сөрелерде сақталады.</w:t>
      </w:r>
    </w:p>
    <w:bookmarkEnd w:id="189"/>
    <w:bookmarkStart w:name="z193" w:id="190"/>
    <w:p>
      <w:pPr>
        <w:spacing w:after="0"/>
        <w:ind w:left="0"/>
        <w:jc w:val="both"/>
      </w:pPr>
      <w:r>
        <w:rPr>
          <w:rFonts w:ascii="Times New Roman"/>
          <w:b w:val="false"/>
          <w:i w:val="false"/>
          <w:color w:val="000000"/>
          <w:sz w:val="28"/>
        </w:rPr>
        <w:t>
      185. Киім-кешектің ауруханадан тыс киім-кешекпен жанасу мүмкіндігін болдырмайтын арнайы технологиялық желілер бөлінген жағдайда, барлық меншік нысанындағы кір жуу орындарында киім-кешекті жууға жол беріледі. Инфекциялық, іріңді хирургиялық және патологиялық-анатомиялық бөлімшелердің киім-кешектері жуу алдында дезинфекцияланады.</w:t>
      </w:r>
    </w:p>
    <w:bookmarkEnd w:id="190"/>
    <w:bookmarkStart w:name="z194" w:id="191"/>
    <w:p>
      <w:pPr>
        <w:spacing w:after="0"/>
        <w:ind w:left="0"/>
        <w:jc w:val="both"/>
      </w:pPr>
      <w:r>
        <w:rPr>
          <w:rFonts w:ascii="Times New Roman"/>
          <w:b w:val="false"/>
          <w:i w:val="false"/>
          <w:color w:val="000000"/>
          <w:sz w:val="28"/>
        </w:rPr>
        <w:t>
      186. Таза және лас киім-кешекті тасымалдау қаптамаланған күйде ("таза", "лас" киім-кешек) таңбаланған жабық ыдыста жүзеге асырылады.</w:t>
      </w:r>
    </w:p>
    <w:bookmarkEnd w:id="191"/>
    <w:bookmarkStart w:name="z195" w:id="192"/>
    <w:p>
      <w:pPr>
        <w:spacing w:after="0"/>
        <w:ind w:left="0"/>
        <w:jc w:val="left"/>
      </w:pPr>
      <w:r>
        <w:rPr>
          <w:rFonts w:ascii="Times New Roman"/>
          <w:b/>
          <w:i w:val="false"/>
          <w:color w:val="000000"/>
        </w:rPr>
        <w:t xml:space="preserve"> 4. Медициналық қалдықтарды жинауға қойылатын талаптар</w:t>
      </w:r>
    </w:p>
    <w:bookmarkEnd w:id="192"/>
    <w:bookmarkStart w:name="z196" w:id="193"/>
    <w:p>
      <w:pPr>
        <w:spacing w:after="0"/>
        <w:ind w:left="0"/>
        <w:jc w:val="both"/>
      </w:pPr>
      <w:r>
        <w:rPr>
          <w:rFonts w:ascii="Times New Roman"/>
          <w:b w:val="false"/>
          <w:i w:val="false"/>
          <w:color w:val="000000"/>
          <w:sz w:val="28"/>
        </w:rPr>
        <w:t>
      187. Медициналық қалдықтарды жинау, уақытша сақтау және шығару денсаулық сақтау объектісінде қабылданған, қалдықтармен жұмыс істеу схемасына сәйкес орындалады, ол мынаны көздейді:</w:t>
      </w:r>
    </w:p>
    <w:bookmarkEnd w:id="193"/>
    <w:p>
      <w:pPr>
        <w:spacing w:after="0"/>
        <w:ind w:left="0"/>
        <w:jc w:val="both"/>
      </w:pPr>
      <w:r>
        <w:rPr>
          <w:rFonts w:ascii="Times New Roman"/>
          <w:b w:val="false"/>
          <w:i w:val="false"/>
          <w:color w:val="000000"/>
          <w:sz w:val="28"/>
        </w:rPr>
        <w:t>
      1) пайда болатын қалдықтардың сандық және сапалық құрамы;</w:t>
      </w:r>
    </w:p>
    <w:p>
      <w:pPr>
        <w:spacing w:after="0"/>
        <w:ind w:left="0"/>
        <w:jc w:val="both"/>
      </w:pPr>
      <w:r>
        <w:rPr>
          <w:rFonts w:ascii="Times New Roman"/>
          <w:b w:val="false"/>
          <w:i w:val="false"/>
          <w:color w:val="000000"/>
          <w:sz w:val="28"/>
        </w:rPr>
        <w:t>
      2) қалдықтарды жинау тәртібі;</w:t>
      </w:r>
    </w:p>
    <w:p>
      <w:pPr>
        <w:spacing w:after="0"/>
        <w:ind w:left="0"/>
        <w:jc w:val="both"/>
      </w:pPr>
      <w:r>
        <w:rPr>
          <w:rFonts w:ascii="Times New Roman"/>
          <w:b w:val="false"/>
          <w:i w:val="false"/>
          <w:color w:val="000000"/>
          <w:sz w:val="28"/>
        </w:rPr>
        <w:t>
      3) қалдықтарды зарарсыздандыру (залалсыздандыру) мен жоюдың қоданылатын тәсілдері;</w:t>
      </w:r>
    </w:p>
    <w:p>
      <w:pPr>
        <w:spacing w:after="0"/>
        <w:ind w:left="0"/>
        <w:jc w:val="both"/>
      </w:pPr>
      <w:r>
        <w:rPr>
          <w:rFonts w:ascii="Times New Roman"/>
          <w:b w:val="false"/>
          <w:i w:val="false"/>
          <w:color w:val="000000"/>
          <w:sz w:val="28"/>
        </w:rPr>
        <w:t>
      4) персоналды қалдықтармен жұмыс істеу кезінде эпидемиялық қауіпсіздік қағидаларына гигиеналық оқыту.</w:t>
      </w:r>
    </w:p>
    <w:bookmarkStart w:name="z197" w:id="194"/>
    <w:p>
      <w:pPr>
        <w:spacing w:after="0"/>
        <w:ind w:left="0"/>
        <w:jc w:val="both"/>
      </w:pPr>
      <w:r>
        <w:rPr>
          <w:rFonts w:ascii="Times New Roman"/>
          <w:b w:val="false"/>
          <w:i w:val="false"/>
          <w:color w:val="000000"/>
          <w:sz w:val="28"/>
        </w:rPr>
        <w:t>
      188. Медициналық қалдықтармен жұмыс істеу жүйесін ұйымдастыру мақсатында денсаулық сақтау объектісі басшысының бұйрығымен:</w:t>
      </w:r>
    </w:p>
    <w:bookmarkEnd w:id="194"/>
    <w:p>
      <w:pPr>
        <w:spacing w:after="0"/>
        <w:ind w:left="0"/>
        <w:jc w:val="both"/>
      </w:pPr>
      <w:r>
        <w:rPr>
          <w:rFonts w:ascii="Times New Roman"/>
          <w:b w:val="false"/>
          <w:i w:val="false"/>
          <w:color w:val="000000"/>
          <w:sz w:val="28"/>
        </w:rPr>
        <w:t xml:space="preserve">
      1) қалдықтармен жұмыс істеуді ұйымдастыруды және осы Санитариялық қағидалар, санитариялық-эпидемиологиялық заңнамалар, қалдықтар туралы </w:t>
      </w:r>
      <w:r>
        <w:rPr>
          <w:rFonts w:ascii="Times New Roman"/>
          <w:b w:val="false"/>
          <w:i w:val="false"/>
          <w:color w:val="000000"/>
          <w:sz w:val="28"/>
        </w:rPr>
        <w:t>заңнамалар</w:t>
      </w:r>
      <w:r>
        <w:rPr>
          <w:rFonts w:ascii="Times New Roman"/>
          <w:b w:val="false"/>
          <w:i w:val="false"/>
          <w:color w:val="000000"/>
          <w:sz w:val="28"/>
        </w:rPr>
        <w:t xml:space="preserve"> талаптарының сақталуын бақылауды жүзеге асыратын, қалдықтармен жұмыс істеу мәселелері бойынша біліктілікті арттыру курстарында мерзімдік оқытудан өтіп тұратын адам тағайындалады;</w:t>
      </w:r>
    </w:p>
    <w:p>
      <w:pPr>
        <w:spacing w:after="0"/>
        <w:ind w:left="0"/>
        <w:jc w:val="both"/>
      </w:pPr>
      <w:r>
        <w:rPr>
          <w:rFonts w:ascii="Times New Roman"/>
          <w:b w:val="false"/>
          <w:i w:val="false"/>
          <w:color w:val="000000"/>
          <w:sz w:val="28"/>
        </w:rPr>
        <w:t>
      2) әрбір құрылымдық бөлімшеде қалдықтармен жұмыс істеуге жауапты, медициналық қалдықтармен жұмыс істеу жөніндегі нұсқаулықтан өтіп тұратын адамдар тағайындалады. Медициналық қалдықтармен жұмыс істеу жөніндегі нұсқаулықты осы санитариялық қағидалардың бірінші абзацында көрсетілген адам өткізеді.</w:t>
      </w:r>
    </w:p>
    <w:bookmarkStart w:name="z198" w:id="195"/>
    <w:p>
      <w:pPr>
        <w:spacing w:after="0"/>
        <w:ind w:left="0"/>
        <w:jc w:val="both"/>
      </w:pPr>
      <w:r>
        <w:rPr>
          <w:rFonts w:ascii="Times New Roman"/>
          <w:b w:val="false"/>
          <w:i w:val="false"/>
          <w:color w:val="000000"/>
          <w:sz w:val="28"/>
        </w:rPr>
        <w:t>
      189. Персонал алдын ала және мерзімдік медициналық тексеруден өтеді. Қалдықтармен жұмысқа 18 жасқа толмаған адамдар жіберілмейді.</w:t>
      </w:r>
    </w:p>
    <w:bookmarkEnd w:id="195"/>
    <w:bookmarkStart w:name="z199" w:id="196"/>
    <w:p>
      <w:pPr>
        <w:spacing w:after="0"/>
        <w:ind w:left="0"/>
        <w:jc w:val="both"/>
      </w:pPr>
      <w:r>
        <w:rPr>
          <w:rFonts w:ascii="Times New Roman"/>
          <w:b w:val="false"/>
          <w:i w:val="false"/>
          <w:color w:val="000000"/>
          <w:sz w:val="28"/>
        </w:rPr>
        <w:t>
      190. Персонал арнайы киіммен және жеке қорғаныш құралдарымен (халаттар, комбинезон, қолғап, бетперде, респираторлар, арнайы аяқ киім, алжапқыштар, жеңқаптар) жабдықталады.</w:t>
      </w:r>
    </w:p>
    <w:bookmarkEnd w:id="196"/>
    <w:bookmarkStart w:name="z200" w:id="197"/>
    <w:p>
      <w:pPr>
        <w:spacing w:after="0"/>
        <w:ind w:left="0"/>
        <w:jc w:val="both"/>
      </w:pPr>
      <w:r>
        <w:rPr>
          <w:rFonts w:ascii="Times New Roman"/>
          <w:b w:val="false"/>
          <w:i w:val="false"/>
          <w:color w:val="000000"/>
          <w:sz w:val="28"/>
        </w:rPr>
        <w:t>
      191. Қалдықтарды жинау үшін бір рет қолданылатын, су өткізбейтін қаптар, пакеттер, металл және пластикалық сыйымдылықтар, жинауға және қауіпсіз кәдеге жаратуға арналған контейнерлер (бұдан әрі – ЖҚКЖК) пайдаланылады.</w:t>
      </w:r>
    </w:p>
    <w:bookmarkEnd w:id="197"/>
    <w:p>
      <w:pPr>
        <w:spacing w:after="0"/>
        <w:ind w:left="0"/>
        <w:jc w:val="both"/>
      </w:pPr>
      <w:r>
        <w:rPr>
          <w:rFonts w:ascii="Times New Roman"/>
          <w:b w:val="false"/>
          <w:i w:val="false"/>
          <w:color w:val="000000"/>
          <w:sz w:val="28"/>
        </w:rPr>
        <w:t>
      Қалдықтардың әрбір сыныбын жинауға арналған қаптардың, пакеттердің түсі әртүрлі (А сыныбы қалдықтары - ақ, Б сыныбы - сары, В сыныбы - қызыл, Г сыныбы – қара), контейнерлерде, сыйымдылықтарда таңба болуы тиіс. Қауіпті қалдықтарды жинауға арналған металл және пластикалық сыйымдылықтар, контейнерлер тығыз жабылуы тиіс.</w:t>
      </w:r>
    </w:p>
    <w:bookmarkStart w:name="z201" w:id="198"/>
    <w:p>
      <w:pPr>
        <w:spacing w:after="0"/>
        <w:ind w:left="0"/>
        <w:jc w:val="both"/>
      </w:pPr>
      <w:r>
        <w:rPr>
          <w:rFonts w:ascii="Times New Roman"/>
          <w:b w:val="false"/>
          <w:i w:val="false"/>
          <w:color w:val="000000"/>
          <w:sz w:val="28"/>
        </w:rPr>
        <w:t>
      192. А сыныбының қалдықтарын жинау көп рет қолданылатын сыйымдылықтарда немесе бір рет қолданылатын пакеттерде жүзеге асырылады.</w:t>
      </w:r>
    </w:p>
    <w:bookmarkEnd w:id="198"/>
    <w:p>
      <w:pPr>
        <w:spacing w:after="0"/>
        <w:ind w:left="0"/>
        <w:jc w:val="both"/>
      </w:pPr>
      <w:r>
        <w:rPr>
          <w:rFonts w:ascii="Times New Roman"/>
          <w:b w:val="false"/>
          <w:i w:val="false"/>
          <w:color w:val="000000"/>
          <w:sz w:val="28"/>
        </w:rPr>
        <w:t>
      Бір рет қолданылатын пакеттер арнайы арбаларда немесе көп рет қолданылатын контейнердің ішінде орналасады. Қалдықтарды жинауға арналған сыйымдылықтар мен арбалар таңбалануы тиіс.</w:t>
      </w:r>
    </w:p>
    <w:p>
      <w:pPr>
        <w:spacing w:after="0"/>
        <w:ind w:left="0"/>
        <w:jc w:val="both"/>
      </w:pPr>
      <w:r>
        <w:rPr>
          <w:rFonts w:ascii="Times New Roman"/>
          <w:b w:val="false"/>
          <w:i w:val="false"/>
          <w:color w:val="000000"/>
          <w:sz w:val="28"/>
        </w:rPr>
        <w:t>
      Арнайы бөлінген тоңазытқыш жабдығы болмаған жағдайда тағам қалдықтарын жиырма төрт сағаттан асырмай уақытша сақтауға жол беріледі.</w:t>
      </w:r>
    </w:p>
    <w:bookmarkStart w:name="z202" w:id="199"/>
    <w:p>
      <w:pPr>
        <w:spacing w:after="0"/>
        <w:ind w:left="0"/>
        <w:jc w:val="both"/>
      </w:pPr>
      <w:r>
        <w:rPr>
          <w:rFonts w:ascii="Times New Roman"/>
          <w:b w:val="false"/>
          <w:i w:val="false"/>
          <w:color w:val="000000"/>
          <w:sz w:val="28"/>
        </w:rPr>
        <w:t>
      193. Б сыныбының қалдықтары түсі сары немесе сары түсті таңбасы бар бір рет қолданылатын жұмсақ (пакеттерге) немесе қатты (тесілмейтін) контейнерлерге жиналады.</w:t>
      </w:r>
    </w:p>
    <w:bookmarkEnd w:id="199"/>
    <w:bookmarkStart w:name="z203" w:id="200"/>
    <w:p>
      <w:pPr>
        <w:spacing w:after="0"/>
        <w:ind w:left="0"/>
        <w:jc w:val="both"/>
      </w:pPr>
      <w:r>
        <w:rPr>
          <w:rFonts w:ascii="Times New Roman"/>
          <w:b w:val="false"/>
          <w:i w:val="false"/>
          <w:color w:val="000000"/>
          <w:sz w:val="28"/>
        </w:rPr>
        <w:t>
      194. Шанышпалы және үшкір заттар алдын ала бөлшектелмей және дезинфекцияланбай, тесілмейтін және ылғалға төзімді ЖҚКЖК-ға медициналық қалдықтардың басқа түрлерінен бөлек жиналады.</w:t>
      </w:r>
    </w:p>
    <w:bookmarkEnd w:id="200"/>
    <w:p>
      <w:pPr>
        <w:spacing w:after="0"/>
        <w:ind w:left="0"/>
        <w:jc w:val="both"/>
      </w:pPr>
      <w:r>
        <w:rPr>
          <w:rFonts w:ascii="Times New Roman"/>
          <w:b w:val="false"/>
          <w:i w:val="false"/>
          <w:color w:val="000000"/>
          <w:sz w:val="28"/>
        </w:rPr>
        <w:t>
      Инелерді кесуге арналған арнайы құрылғылар (ине шешкіш, ине бұзғыш, ине кескіш және басқалары) болған жағдайда пайдаланылған инесіз шприцтерді арнайы қондырғыларда жоюға жататын Б сыныбының басқа қалдықтарымен бірге бір рет қолданылатын жұмсақ пакеттерге жинауға жол беріледі.</w:t>
      </w:r>
    </w:p>
    <w:p>
      <w:pPr>
        <w:spacing w:after="0"/>
        <w:ind w:left="0"/>
        <w:jc w:val="both"/>
      </w:pPr>
      <w:r>
        <w:rPr>
          <w:rFonts w:ascii="Times New Roman"/>
          <w:b w:val="false"/>
          <w:i w:val="false"/>
          <w:color w:val="000000"/>
          <w:sz w:val="28"/>
        </w:rPr>
        <w:t>
      ЖҚКЖК үшкір заттармен жарақаттануды болдырмайтындай сенімді және бір рет жабылады.</w:t>
      </w:r>
    </w:p>
    <w:bookmarkStart w:name="z204" w:id="201"/>
    <w:p>
      <w:pPr>
        <w:spacing w:after="0"/>
        <w:ind w:left="0"/>
        <w:jc w:val="both"/>
      </w:pPr>
      <w:r>
        <w:rPr>
          <w:rFonts w:ascii="Times New Roman"/>
          <w:b w:val="false"/>
          <w:i w:val="false"/>
          <w:color w:val="000000"/>
          <w:sz w:val="28"/>
        </w:rPr>
        <w:t>
      195. Б сыныбының органикалық, сұйық қалдықтарын жинау үшін олардың герметикалығын қамтамасыз ететін қақпағы бар бір рет қолданылатын, тесілмейтін, ылғалға төзімді контейнерлер пайдаланылуы тиіс. Сұйық қалдықтар міндетті түрде зарарсыздандыруға (дезинфекциялауға) жатады, содан кейін су бұру жүйесіне төгіледі.</w:t>
      </w:r>
    </w:p>
    <w:bookmarkEnd w:id="201"/>
    <w:bookmarkStart w:name="z205" w:id="202"/>
    <w:p>
      <w:pPr>
        <w:spacing w:after="0"/>
        <w:ind w:left="0"/>
        <w:jc w:val="both"/>
      </w:pPr>
      <w:r>
        <w:rPr>
          <w:rFonts w:ascii="Times New Roman"/>
          <w:b w:val="false"/>
          <w:i w:val="false"/>
          <w:color w:val="000000"/>
          <w:sz w:val="28"/>
        </w:rPr>
        <w:t>
      196. ЖҚКЖК көлемінің төрттен үшінен асырмай толтырылады.</w:t>
      </w:r>
    </w:p>
    <w:bookmarkEnd w:id="202"/>
    <w:p>
      <w:pPr>
        <w:spacing w:after="0"/>
        <w:ind w:left="0"/>
        <w:jc w:val="both"/>
      </w:pPr>
      <w:r>
        <w:rPr>
          <w:rFonts w:ascii="Times New Roman"/>
          <w:b w:val="false"/>
          <w:i w:val="false"/>
          <w:color w:val="000000"/>
          <w:sz w:val="28"/>
        </w:rPr>
        <w:t>
      ЖҚКЖК толтырылғаннан кейін қақпақпен тығыз жабылады және үш тәуліктен асырмай сақталатын медициналық қалдықтарды уақытша сақтауға арналған үй-жайға жіберіледі.</w:t>
      </w:r>
    </w:p>
    <w:bookmarkStart w:name="z206" w:id="203"/>
    <w:p>
      <w:pPr>
        <w:spacing w:after="0"/>
        <w:ind w:left="0"/>
        <w:jc w:val="both"/>
      </w:pPr>
      <w:r>
        <w:rPr>
          <w:rFonts w:ascii="Times New Roman"/>
          <w:b w:val="false"/>
          <w:i w:val="false"/>
          <w:color w:val="000000"/>
          <w:sz w:val="28"/>
        </w:rPr>
        <w:t>
      197. Зарарсыздандыратын арнайы қондырғыларды пайдаланып қалдықтарды зарарсыздандыруды ұйымдастыру кезінде Б сыныбының қалдықтарын жинау, уақытша сақтау, тасымалдау алдын ала зарарсыздандырусыз пайда болған жерінде эпидемиологиялық қауіпсіздік қамтамасыз етілген жағдайда жүргізіледі.</w:t>
      </w:r>
    </w:p>
    <w:bookmarkEnd w:id="203"/>
    <w:bookmarkStart w:name="z207" w:id="204"/>
    <w:p>
      <w:pPr>
        <w:spacing w:after="0"/>
        <w:ind w:left="0"/>
        <w:jc w:val="both"/>
      </w:pPr>
      <w:r>
        <w:rPr>
          <w:rFonts w:ascii="Times New Roman"/>
          <w:b w:val="false"/>
          <w:i w:val="false"/>
          <w:color w:val="000000"/>
          <w:sz w:val="28"/>
        </w:rPr>
        <w:t>
      198. Б сыныбының паталогиялық-анатомиялық және органикалық операциялық қалдықтары (ағзалар, тіндер және тағы басқалар) өртелінуі немесе зираттардың арнайы бөлінген учаскелерінде көмілуі тиіс. Инфекциялық аурулармен ауырған науқастардан пайда болған қалдықтарды қоспағанда, мұндай қалдықтарды алдын ала зарарсыздандыру талап етілмейді.</w:t>
      </w:r>
    </w:p>
    <w:bookmarkEnd w:id="204"/>
    <w:bookmarkStart w:name="z208" w:id="205"/>
    <w:p>
      <w:pPr>
        <w:spacing w:after="0"/>
        <w:ind w:left="0"/>
        <w:jc w:val="both"/>
      </w:pPr>
      <w:r>
        <w:rPr>
          <w:rFonts w:ascii="Times New Roman"/>
          <w:b w:val="false"/>
          <w:i w:val="false"/>
          <w:color w:val="000000"/>
          <w:sz w:val="28"/>
        </w:rPr>
        <w:t>
      199. В сыныбының қалдықтары денсаулық сақтау объектісінде физикалық әдістермен (термиялық, қысқа толқынды, радиациялық және басқалары) міндетті зарарсыздандыруға (дезинфекциялауға) жатады. Дезинфекциялаудың химиялық әдістерін тек тамақ қалдықтарын зарарсыздандыруға және науқастарды бөлуге, сондай-ақ ошақтарда эпидемияға қарсы алғашқы іс-шараларды ұйымдастыру кезінде қолдануға жол беріледі. В сыныбының зарарсыздандырылмаған қалдықтарын ұйым ауласынан тыс жерлерге шығаруға жол берілмейді.</w:t>
      </w:r>
    </w:p>
    <w:bookmarkEnd w:id="205"/>
    <w:p>
      <w:pPr>
        <w:spacing w:after="0"/>
        <w:ind w:left="0"/>
        <w:jc w:val="both"/>
      </w:pPr>
      <w:r>
        <w:rPr>
          <w:rFonts w:ascii="Times New Roman"/>
          <w:b w:val="false"/>
          <w:i w:val="false"/>
          <w:color w:val="000000"/>
          <w:sz w:val="28"/>
        </w:rPr>
        <w:t>
      В сыныбының қалдықтары түсі қызыл немесе қызыл түсті таңбасы бар бір рет қолданылатын жұмсақ (пакеттерге) немесе қатты (тесілмейтін) контейнерлерге жиналады. Пайдаланылған бір рет қолданылатын шанышпалы (кесетін) аспаптар мен басқа да медициналық мақсаттағы бұйымдар (бұдан әрі – ММБ) қатты (тесілмейтін), ылғалға төзімді тұмшаланған контейнерлерге салынады. В сыныбының сұйық биологиялық қалдықтары зарарсыздандырылғаннан кейін (дезинфекциялаудан) кәріз жүйесіне ағызылады.</w:t>
      </w:r>
    </w:p>
    <w:bookmarkStart w:name="z209" w:id="206"/>
    <w:p>
      <w:pPr>
        <w:spacing w:after="0"/>
        <w:ind w:left="0"/>
        <w:jc w:val="both"/>
      </w:pPr>
      <w:r>
        <w:rPr>
          <w:rFonts w:ascii="Times New Roman"/>
          <w:b w:val="false"/>
          <w:i w:val="false"/>
          <w:color w:val="000000"/>
          <w:sz w:val="28"/>
        </w:rPr>
        <w:t>
      200. Б және В сыныбының қалдықтарын соңғы орау кезінде оларды бөліністен өшіру үшін бір реттік сыйымдылықтар (пакеттер, ЖҚКЖК) тиісті "Қалдықтар. Б сыныбы (тиісінше В сыныбы). Ұйымның, бөліністің атауы, күні және бөлініс бойынша қалдықтарға жауапты адамның тегі" жазбаларымен таңбаланады.</w:t>
      </w:r>
    </w:p>
    <w:bookmarkEnd w:id="206"/>
    <w:bookmarkStart w:name="z210" w:id="207"/>
    <w:p>
      <w:pPr>
        <w:spacing w:after="0"/>
        <w:ind w:left="0"/>
        <w:jc w:val="both"/>
      </w:pPr>
      <w:r>
        <w:rPr>
          <w:rFonts w:ascii="Times New Roman"/>
          <w:b w:val="false"/>
          <w:i w:val="false"/>
          <w:color w:val="000000"/>
          <w:sz w:val="28"/>
        </w:rPr>
        <w:t>
      201. Пайдаланылған люминесценттік шамдар, құрамында сынабы бар аспаптар мен жабдық қара түсті тығыз жабылатын қақпағы бар сыйымдылықтарға жиналады. Сыйымдылықтар толтырылғаннан кейін тығыз жабылады және медициналық қалдықтарды уақытша сақтауға арналған үй-жайда сақталады. Қалдықтар жинақталғаннан кейін медициналық кәдеге жаратумен айналысатын ұйымдарымен шығарылып кәдеге жаратылады.</w:t>
      </w:r>
    </w:p>
    <w:bookmarkEnd w:id="207"/>
    <w:p>
      <w:pPr>
        <w:spacing w:after="0"/>
        <w:ind w:left="0"/>
        <w:jc w:val="both"/>
      </w:pPr>
      <w:r>
        <w:rPr>
          <w:rFonts w:ascii="Times New Roman"/>
          <w:b w:val="false"/>
          <w:i w:val="false"/>
          <w:color w:val="000000"/>
          <w:sz w:val="28"/>
        </w:rPr>
        <w:t xml:space="preserve">
      Қолдануға </w:t>
      </w:r>
      <w:r>
        <w:rPr>
          <w:rFonts w:ascii="Times New Roman"/>
          <w:b w:val="false"/>
          <w:i w:val="false"/>
          <w:color w:val="000000"/>
          <w:sz w:val="28"/>
        </w:rPr>
        <w:t>жарамсыз</w:t>
      </w:r>
      <w:r>
        <w:rPr>
          <w:rFonts w:ascii="Times New Roman"/>
          <w:b w:val="false"/>
          <w:i w:val="false"/>
          <w:color w:val="000000"/>
          <w:sz w:val="28"/>
        </w:rPr>
        <w:t xml:space="preserve"> дәрілік заттарды </w:t>
      </w:r>
      <w:r>
        <w:rPr>
          <w:rFonts w:ascii="Times New Roman"/>
          <w:b w:val="false"/>
          <w:i w:val="false"/>
          <w:color w:val="000000"/>
          <w:sz w:val="28"/>
        </w:rPr>
        <w:t>жою</w:t>
      </w:r>
      <w:r>
        <w:rPr>
          <w:rFonts w:ascii="Times New Roman"/>
          <w:b w:val="false"/>
          <w:i w:val="false"/>
          <w:color w:val="000000"/>
          <w:sz w:val="28"/>
        </w:rPr>
        <w:t xml:space="preserve"> "Халық денсаулығы және денсаулық сақтау жүйесі туралы" Қазақстан Республикасының 2009 жылғы 18 қыркүйектегі Кодексінің (бұдан әрі – Кодекс) </w:t>
      </w:r>
      <w:r>
        <w:rPr>
          <w:rFonts w:ascii="Times New Roman"/>
          <w:b w:val="false"/>
          <w:i w:val="false"/>
          <w:color w:val="000000"/>
          <w:sz w:val="28"/>
        </w:rPr>
        <w:t>79-бабына</w:t>
      </w:r>
      <w:r>
        <w:rPr>
          <w:rFonts w:ascii="Times New Roman"/>
          <w:b w:val="false"/>
          <w:i w:val="false"/>
          <w:color w:val="000000"/>
          <w:sz w:val="28"/>
        </w:rPr>
        <w:t xml:space="preserve"> сәйкес жүзеге асырылады.</w:t>
      </w:r>
    </w:p>
    <w:bookmarkStart w:name="z211" w:id="208"/>
    <w:p>
      <w:pPr>
        <w:spacing w:after="0"/>
        <w:ind w:left="0"/>
        <w:jc w:val="both"/>
      </w:pPr>
      <w:r>
        <w:rPr>
          <w:rFonts w:ascii="Times New Roman"/>
          <w:b w:val="false"/>
          <w:i w:val="false"/>
          <w:color w:val="000000"/>
          <w:sz w:val="28"/>
        </w:rPr>
        <w:t xml:space="preserve">
      202. Қысқа мерзімдік айналымы бар (қатты, сұйық және газ түріндегі) Д сыныбының радиоактивті медициналық қалдықтары тиісті сақтау қоймаларында олар толық ыдырағанға дейін сақталады, содан кейін олар А сыныбының медициналық қалдықтары тәрізді жойылады. Д сыныбының "ұзақ мерзімдік" радиоактивті медициналық қалдықтары арнайы полигондарға (қорымдар) </w:t>
      </w:r>
      <w:r>
        <w:rPr>
          <w:rFonts w:ascii="Times New Roman"/>
          <w:b w:val="false"/>
          <w:i w:val="false"/>
          <w:color w:val="000000"/>
          <w:sz w:val="28"/>
        </w:rPr>
        <w:t>көмуге</w:t>
      </w:r>
      <w:r>
        <w:rPr>
          <w:rFonts w:ascii="Times New Roman"/>
          <w:b w:val="false"/>
          <w:i w:val="false"/>
          <w:color w:val="000000"/>
          <w:sz w:val="28"/>
        </w:rPr>
        <w:t xml:space="preserve"> жіберіледі.</w:t>
      </w:r>
    </w:p>
    <w:bookmarkEnd w:id="208"/>
    <w:bookmarkStart w:name="z212" w:id="209"/>
    <w:p>
      <w:pPr>
        <w:spacing w:after="0"/>
        <w:ind w:left="0"/>
        <w:jc w:val="both"/>
      </w:pPr>
      <w:r>
        <w:rPr>
          <w:rFonts w:ascii="Times New Roman"/>
          <w:b w:val="false"/>
          <w:i w:val="false"/>
          <w:color w:val="000000"/>
          <w:sz w:val="28"/>
        </w:rPr>
        <w:t xml:space="preserve">
      203. Медициналық ұйымның жауапты адамы осы Санитариялық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медициналық қалдықтарды күнделікті есепке алу журналын жүргізеді.</w:t>
      </w:r>
    </w:p>
    <w:bookmarkEnd w:id="209"/>
    <w:bookmarkStart w:name="z213" w:id="210"/>
    <w:p>
      <w:pPr>
        <w:spacing w:after="0"/>
        <w:ind w:left="0"/>
        <w:jc w:val="left"/>
      </w:pPr>
      <w:r>
        <w:rPr>
          <w:rFonts w:ascii="Times New Roman"/>
          <w:b/>
          <w:i w:val="false"/>
          <w:color w:val="000000"/>
        </w:rPr>
        <w:t xml:space="preserve"> 5. Денсаулық сақтау объектілерінде медициналық қалдықтарды уақытша сақтауға қойылатын талаптар</w:t>
      </w:r>
    </w:p>
    <w:bookmarkEnd w:id="210"/>
    <w:bookmarkStart w:name="z214" w:id="211"/>
    <w:p>
      <w:pPr>
        <w:spacing w:after="0"/>
        <w:ind w:left="0"/>
        <w:jc w:val="both"/>
      </w:pPr>
      <w:r>
        <w:rPr>
          <w:rFonts w:ascii="Times New Roman"/>
          <w:b w:val="false"/>
          <w:i w:val="false"/>
          <w:color w:val="000000"/>
          <w:sz w:val="28"/>
        </w:rPr>
        <w:t>
      204. Б, В, Г сыныбының медициналық қалдықтарын уақытша сақтау үшін денсаулық сақтау объектісінде жеке үй-жай бөлінеді.</w:t>
      </w:r>
    </w:p>
    <w:bookmarkEnd w:id="211"/>
    <w:bookmarkStart w:name="z215" w:id="212"/>
    <w:p>
      <w:pPr>
        <w:spacing w:after="0"/>
        <w:ind w:left="0"/>
        <w:jc w:val="both"/>
      </w:pPr>
      <w:r>
        <w:rPr>
          <w:rFonts w:ascii="Times New Roman"/>
          <w:b w:val="false"/>
          <w:i w:val="false"/>
          <w:color w:val="000000"/>
          <w:sz w:val="28"/>
        </w:rPr>
        <w:t>
      205. Тамақ қалдықтарын, Б сыныбының зарарсыздандырылмаған қалдықтарын жиырма төрт сағаттан артық сақтау тоңазытқыштарда немесе мұздату камераларында жүзеге асырылады.</w:t>
      </w:r>
    </w:p>
    <w:bookmarkEnd w:id="212"/>
    <w:p>
      <w:pPr>
        <w:spacing w:after="0"/>
        <w:ind w:left="0"/>
        <w:jc w:val="both"/>
      </w:pPr>
      <w:r>
        <w:rPr>
          <w:rFonts w:ascii="Times New Roman"/>
          <w:b w:val="false"/>
          <w:i w:val="false"/>
          <w:color w:val="000000"/>
          <w:sz w:val="28"/>
        </w:rPr>
        <w:t>
      Медициналық ұйымдарда (денсаулық сақтау пункттері, кабинеттер, медициналық пункттер) Б және В сыныбының қалдықтарын қосалқы үй-жайларда орналасқан сыйымдылықтарда уақытша сақтауға (24 сағаттан артық сақтаған кезде тоңазытқыш жабдығы пайдаланылады) жол беріледі.</w:t>
      </w:r>
    </w:p>
    <w:bookmarkStart w:name="z216" w:id="213"/>
    <w:p>
      <w:pPr>
        <w:spacing w:after="0"/>
        <w:ind w:left="0"/>
        <w:jc w:val="both"/>
      </w:pPr>
      <w:r>
        <w:rPr>
          <w:rFonts w:ascii="Times New Roman"/>
          <w:b w:val="false"/>
          <w:i w:val="false"/>
          <w:color w:val="000000"/>
          <w:sz w:val="28"/>
        </w:rPr>
        <w:t>
      206. А сыныбының қалдықтары бар контейнерлер арнайы алаңда сақталады.</w:t>
      </w:r>
    </w:p>
    <w:bookmarkEnd w:id="213"/>
    <w:bookmarkStart w:name="z217" w:id="214"/>
    <w:p>
      <w:pPr>
        <w:spacing w:after="0"/>
        <w:ind w:left="0"/>
        <w:jc w:val="both"/>
      </w:pPr>
      <w:r>
        <w:rPr>
          <w:rFonts w:ascii="Times New Roman"/>
          <w:b w:val="false"/>
          <w:i w:val="false"/>
          <w:color w:val="000000"/>
          <w:sz w:val="28"/>
        </w:rPr>
        <w:t>
      207. Контейнерлер денсаулық сақтау объектісінен 25 метр қашық орналастырылуы тиіс. Мұндай контейнерлерге арналған алаң үш жағынан 1,5 м биіктікте қоршалуы тиіс.</w:t>
      </w:r>
    </w:p>
    <w:bookmarkEnd w:id="214"/>
    <w:bookmarkStart w:name="z218" w:id="215"/>
    <w:p>
      <w:pPr>
        <w:spacing w:after="0"/>
        <w:ind w:left="0"/>
        <w:jc w:val="both"/>
      </w:pPr>
      <w:r>
        <w:rPr>
          <w:rFonts w:ascii="Times New Roman"/>
          <w:b w:val="false"/>
          <w:i w:val="false"/>
          <w:color w:val="000000"/>
          <w:sz w:val="28"/>
        </w:rPr>
        <w:t>
      208. Медициналық қалдықтарды сақтауға арналған бөлме сору желдеткішімен, биологиялық қалдықтарды сақтауға арналған тоңазытқыш жабдығымен, стеллаждармен, медициналық қалдықтары бар пакеттерді жинауға арналған контейнерлермен, ыстық және суық су келтірілген раковинамен, бактерицидті шаммен жабдықталады.</w:t>
      </w:r>
    </w:p>
    <w:bookmarkEnd w:id="215"/>
    <w:bookmarkStart w:name="z219" w:id="216"/>
    <w:p>
      <w:pPr>
        <w:spacing w:after="0"/>
        <w:ind w:left="0"/>
        <w:jc w:val="both"/>
      </w:pPr>
      <w:r>
        <w:rPr>
          <w:rFonts w:ascii="Times New Roman"/>
          <w:b w:val="false"/>
          <w:i w:val="false"/>
          <w:color w:val="000000"/>
          <w:sz w:val="28"/>
        </w:rPr>
        <w:t>
      209. А, Б, В сыныбының қалдықтары пайда болған орнында бір тәуліктен асырылмай (төрттен үш көлеміне толғаннан кейіе жойылатын үшкір заттары бар ЖҚКЖК қоспағанда), арнайы алаңдардағы контейнерлерде немесе қалдықтары бар сыйымдылықтарды уақытша сақтауға арналған үй-жайларда үш тәуліктен асырылмай сақталады. Б сыныбының биологиялық қалдықтары +5</w:t>
      </w:r>
      <w:r>
        <w:rPr>
          <w:rFonts w:ascii="Times New Roman"/>
          <w:b w:val="false"/>
          <w:i w:val="false"/>
          <w:color w:val="000000"/>
          <w:vertAlign w:val="superscript"/>
        </w:rPr>
        <w:t>о</w:t>
      </w:r>
      <w:r>
        <w:rPr>
          <w:rFonts w:ascii="Times New Roman"/>
          <w:b w:val="false"/>
          <w:i w:val="false"/>
          <w:color w:val="000000"/>
          <w:sz w:val="28"/>
        </w:rPr>
        <w:t>С-тан аспайтын температурада сақталады.</w:t>
      </w:r>
    </w:p>
    <w:bookmarkEnd w:id="216"/>
    <w:bookmarkStart w:name="z220" w:id="217"/>
    <w:p>
      <w:pPr>
        <w:spacing w:after="0"/>
        <w:ind w:left="0"/>
        <w:jc w:val="both"/>
      </w:pPr>
      <w:r>
        <w:rPr>
          <w:rFonts w:ascii="Times New Roman"/>
          <w:b w:val="false"/>
          <w:i w:val="false"/>
          <w:color w:val="000000"/>
          <w:sz w:val="28"/>
        </w:rPr>
        <w:t>
      210. Уақытша сақтау үй-жайынан медициналық қалдықтарды автокөлік құралына тиегеннен кейін, үй-жай, пайдаланылған мүкәммал және жабдық дезинфекцияланады.</w:t>
      </w:r>
    </w:p>
    <w:bookmarkEnd w:id="217"/>
    <w:bookmarkStart w:name="z221" w:id="218"/>
    <w:p>
      <w:pPr>
        <w:spacing w:after="0"/>
        <w:ind w:left="0"/>
        <w:jc w:val="both"/>
      </w:pPr>
      <w:r>
        <w:rPr>
          <w:rFonts w:ascii="Times New Roman"/>
          <w:b w:val="false"/>
          <w:i w:val="false"/>
          <w:color w:val="000000"/>
          <w:sz w:val="28"/>
        </w:rPr>
        <w:t>
      211. Медициналық қалдықтарды уақытша сақтауға арналған үй-жай шығаруға арналған кіретін жолдары бар денсаулық сақтау объектісі корпусының шығатын жеріне тікелей жақын жерде орналастырылады.</w:t>
      </w:r>
    </w:p>
    <w:bookmarkEnd w:id="218"/>
    <w:bookmarkStart w:name="z222" w:id="219"/>
    <w:p>
      <w:pPr>
        <w:spacing w:after="0"/>
        <w:ind w:left="0"/>
        <w:jc w:val="left"/>
      </w:pPr>
      <w:r>
        <w:rPr>
          <w:rFonts w:ascii="Times New Roman"/>
          <w:b/>
          <w:i w:val="false"/>
          <w:color w:val="000000"/>
        </w:rPr>
        <w:t xml:space="preserve"> 6. Медициналық қалдықтарды тасымалдауға қойылатын талаптар</w:t>
      </w:r>
    </w:p>
    <w:bookmarkEnd w:id="219"/>
    <w:bookmarkStart w:name="z223" w:id="220"/>
    <w:p>
      <w:pPr>
        <w:spacing w:after="0"/>
        <w:ind w:left="0"/>
        <w:jc w:val="both"/>
      </w:pPr>
      <w:r>
        <w:rPr>
          <w:rFonts w:ascii="Times New Roman"/>
          <w:b w:val="false"/>
          <w:i w:val="false"/>
          <w:color w:val="000000"/>
          <w:sz w:val="28"/>
        </w:rPr>
        <w:t>
      212. А сыныбының медициналық қалдықтарын тасымалдау кезінде қатты тұрмыстық қалдықтарды тасымалдауға арналған автокөлік құралы пайдаланылады.</w:t>
      </w:r>
    </w:p>
    <w:bookmarkEnd w:id="220"/>
    <w:bookmarkStart w:name="z224" w:id="221"/>
    <w:p>
      <w:pPr>
        <w:spacing w:after="0"/>
        <w:ind w:left="0"/>
        <w:jc w:val="both"/>
      </w:pPr>
      <w:r>
        <w:rPr>
          <w:rFonts w:ascii="Times New Roman"/>
          <w:b w:val="false"/>
          <w:i w:val="false"/>
          <w:color w:val="000000"/>
          <w:sz w:val="28"/>
        </w:rPr>
        <w:t>
      213. Б және В сыныптарының сұйық медициналық қалдықтарын зарарсыздандырмай кәріз желісіне құюға жол берілмейді.</w:t>
      </w:r>
    </w:p>
    <w:bookmarkEnd w:id="221"/>
    <w:bookmarkStart w:name="z225" w:id="222"/>
    <w:p>
      <w:pPr>
        <w:spacing w:after="0"/>
        <w:ind w:left="0"/>
        <w:jc w:val="both"/>
      </w:pPr>
      <w:r>
        <w:rPr>
          <w:rFonts w:ascii="Times New Roman"/>
          <w:b w:val="false"/>
          <w:i w:val="false"/>
          <w:color w:val="000000"/>
          <w:sz w:val="28"/>
        </w:rPr>
        <w:t>
      214. Патогенді биологиялық агенттердің қалдықтары, пайдаланылған ыдыс, зертханалардың "жұқпалы" аймағының қатты медициналық қалдықтары сыйымдылықтарға жиналады және автоклавтарда немесе дезинфекциялау құралдарымен зарарсыздандырылады.</w:t>
      </w:r>
    </w:p>
    <w:bookmarkEnd w:id="222"/>
    <w:bookmarkStart w:name="z226" w:id="223"/>
    <w:p>
      <w:pPr>
        <w:spacing w:after="0"/>
        <w:ind w:left="0"/>
        <w:jc w:val="both"/>
      </w:pPr>
      <w:r>
        <w:rPr>
          <w:rFonts w:ascii="Times New Roman"/>
          <w:b w:val="false"/>
          <w:i w:val="false"/>
          <w:color w:val="000000"/>
          <w:sz w:val="28"/>
        </w:rPr>
        <w:t xml:space="preserve">
      215. Б және В сыныбының қауіпті медициналық қалдықтарын тасымалдау Кодекстің 144-бабының </w:t>
      </w:r>
      <w:r>
        <w:rPr>
          <w:rFonts w:ascii="Times New Roman"/>
          <w:b w:val="false"/>
          <w:i w:val="false"/>
          <w:color w:val="000000"/>
          <w:sz w:val="28"/>
        </w:rPr>
        <w:t>6-тармағына</w:t>
      </w:r>
      <w:r>
        <w:rPr>
          <w:rFonts w:ascii="Times New Roman"/>
          <w:b w:val="false"/>
          <w:i w:val="false"/>
          <w:color w:val="000000"/>
          <w:sz w:val="28"/>
        </w:rPr>
        <w:t xml:space="preserve"> сәйкес халықтың санитариялық-эпидемиологиялық салауаттылығы саласындағы мемлекеттік орган бекіткен санитариялық-эпидемиологиялық нормалау құжаттарына (бұдан әрі - нормалау құжаттары) сәйкес жүзеге асырылады.</w:t>
      </w:r>
    </w:p>
    <w:bookmarkEnd w:id="223"/>
    <w:bookmarkStart w:name="z227" w:id="224"/>
    <w:p>
      <w:pPr>
        <w:spacing w:after="0"/>
        <w:ind w:left="0"/>
        <w:jc w:val="both"/>
      </w:pPr>
      <w:r>
        <w:rPr>
          <w:rFonts w:ascii="Times New Roman"/>
          <w:b w:val="false"/>
          <w:i w:val="false"/>
          <w:color w:val="000000"/>
          <w:sz w:val="28"/>
        </w:rPr>
        <w:t xml:space="preserve">
      216. Медициналық қалдықтарды тасымалдауға халықтың санитариялық-эпидемиологиялық салауаттылығы жөніндегі орган </w:t>
      </w:r>
      <w:r>
        <w:rPr>
          <w:rFonts w:ascii="Times New Roman"/>
          <w:b w:val="false"/>
          <w:i w:val="false"/>
          <w:color w:val="000000"/>
          <w:sz w:val="28"/>
        </w:rPr>
        <w:t>берген</w:t>
      </w:r>
      <w:r>
        <w:rPr>
          <w:rFonts w:ascii="Times New Roman"/>
          <w:b w:val="false"/>
          <w:i w:val="false"/>
          <w:color w:val="000000"/>
          <w:sz w:val="28"/>
        </w:rPr>
        <w:t xml:space="preserve"> оң санитариялық-эпидемиологиялық қортындысы бар автокөлік құралына рұқсат етіледі.</w:t>
      </w:r>
    </w:p>
    <w:bookmarkEnd w:id="224"/>
    <w:p>
      <w:pPr>
        <w:spacing w:after="0"/>
        <w:ind w:left="0"/>
        <w:jc w:val="both"/>
      </w:pPr>
      <w:r>
        <w:rPr>
          <w:rFonts w:ascii="Times New Roman"/>
          <w:b w:val="false"/>
          <w:i w:val="false"/>
          <w:color w:val="000000"/>
          <w:sz w:val="28"/>
        </w:rPr>
        <w:t>
      Медициналық қалдықтарды тасымалдауға арналған автокөлік құралы жеңіл дезинфекциялық өңделетін, су өткізбейтін жабық кузовпен жабдықталады. Осы автокөлік құралы басқа да мақсаттарға пайдаланылмайды.</w:t>
      </w:r>
    </w:p>
    <w:bookmarkStart w:name="z228" w:id="225"/>
    <w:p>
      <w:pPr>
        <w:spacing w:after="0"/>
        <w:ind w:left="0"/>
        <w:jc w:val="left"/>
      </w:pPr>
      <w:r>
        <w:rPr>
          <w:rFonts w:ascii="Times New Roman"/>
          <w:b/>
          <w:i w:val="false"/>
          <w:color w:val="000000"/>
        </w:rPr>
        <w:t xml:space="preserve"> 7. Медициналық қалдықтарды залалсыздандыруға қойылатын талаптар</w:t>
      </w:r>
    </w:p>
    <w:bookmarkEnd w:id="225"/>
    <w:bookmarkStart w:name="z229" w:id="226"/>
    <w:p>
      <w:pPr>
        <w:spacing w:after="0"/>
        <w:ind w:left="0"/>
        <w:jc w:val="both"/>
      </w:pPr>
      <w:r>
        <w:rPr>
          <w:rFonts w:ascii="Times New Roman"/>
          <w:b w:val="false"/>
          <w:i w:val="false"/>
          <w:color w:val="000000"/>
          <w:sz w:val="28"/>
        </w:rPr>
        <w:t xml:space="preserve">
      217. Б, В сыныпты қалдықтарды денсаулық сақтау объектілерінің аумағында мамандандырылған қондырғыларсыз өртеуге тыйым салынады. </w:t>
      </w:r>
    </w:p>
    <w:bookmarkEnd w:id="226"/>
    <w:bookmarkStart w:name="z230" w:id="227"/>
    <w:p>
      <w:pPr>
        <w:spacing w:after="0"/>
        <w:ind w:left="0"/>
        <w:jc w:val="both"/>
      </w:pPr>
      <w:r>
        <w:rPr>
          <w:rFonts w:ascii="Times New Roman"/>
          <w:b w:val="false"/>
          <w:i w:val="false"/>
          <w:color w:val="000000"/>
          <w:sz w:val="28"/>
        </w:rPr>
        <w:t>
      218. Қалдықтарды термиялық әдіспен залалсыздандыру медициналық қалдықтарды +800-1500 С төмен емес температурада термиялық әсер ету жолымен немесе медициналық қалдықтарды кәдеге жарататын арнайы жабдықтың жұмыс температурасына сәйкес жүргізіледі.</w:t>
      </w:r>
    </w:p>
    <w:bookmarkEnd w:id="227"/>
    <w:p>
      <w:pPr>
        <w:spacing w:after="0"/>
        <w:ind w:left="0"/>
        <w:jc w:val="both"/>
      </w:pPr>
      <w:r>
        <w:rPr>
          <w:rFonts w:ascii="Times New Roman"/>
          <w:b w:val="false"/>
          <w:i w:val="false"/>
          <w:color w:val="000000"/>
          <w:sz w:val="28"/>
        </w:rPr>
        <w:t xml:space="preserve">
      Медициналық қалдықтарды ("Б" сыныбының залалсыздандырылмаған медициналық қалдықтары мен "В" сыныбының барлық медициналық қалдықтары) өртеу нормалау құжаттарына сәйкес </w:t>
      </w:r>
      <w:r>
        <w:rPr>
          <w:rFonts w:ascii="Times New Roman"/>
          <w:b w:val="false"/>
          <w:i w:val="false"/>
          <w:color w:val="000000"/>
          <w:sz w:val="28"/>
        </w:rPr>
        <w:t>санитариялық-қорғау</w:t>
      </w:r>
      <w:r>
        <w:rPr>
          <w:rFonts w:ascii="Times New Roman"/>
          <w:b w:val="false"/>
          <w:i w:val="false"/>
          <w:color w:val="000000"/>
          <w:sz w:val="28"/>
        </w:rPr>
        <w:t xml:space="preserve">  </w:t>
      </w:r>
      <w:r>
        <w:rPr>
          <w:rFonts w:ascii="Times New Roman"/>
          <w:b w:val="false"/>
          <w:i w:val="false"/>
          <w:color w:val="000000"/>
          <w:sz w:val="28"/>
        </w:rPr>
        <w:t>аймағының</w:t>
      </w:r>
      <w:r>
        <w:rPr>
          <w:rFonts w:ascii="Times New Roman"/>
          <w:b w:val="false"/>
          <w:i w:val="false"/>
          <w:color w:val="000000"/>
          <w:sz w:val="28"/>
        </w:rPr>
        <w:t xml:space="preserve"> өлшемі ескеріле отырып орналастырылған арнайы қондырғыларда жүргізіледі.</w:t>
      </w:r>
    </w:p>
    <w:bookmarkStart w:name="z231" w:id="228"/>
    <w:p>
      <w:pPr>
        <w:spacing w:after="0"/>
        <w:ind w:left="0"/>
        <w:jc w:val="both"/>
      </w:pPr>
      <w:r>
        <w:rPr>
          <w:rFonts w:ascii="Times New Roman"/>
          <w:b w:val="false"/>
          <w:i w:val="false"/>
          <w:color w:val="000000"/>
          <w:sz w:val="28"/>
        </w:rPr>
        <w:t>
      219. Қондырғыны орналастыру үшін мыналар көзделеді: ауданы кемінде 10 м</w:t>
      </w:r>
      <w:r>
        <w:rPr>
          <w:rFonts w:ascii="Times New Roman"/>
          <w:b w:val="false"/>
          <w:i w:val="false"/>
          <w:color w:val="000000"/>
          <w:vertAlign w:val="superscript"/>
        </w:rPr>
        <w:t>2</w:t>
      </w:r>
      <w:r>
        <w:rPr>
          <w:rFonts w:ascii="Times New Roman"/>
          <w:b w:val="false"/>
          <w:i w:val="false"/>
          <w:color w:val="000000"/>
          <w:sz w:val="28"/>
        </w:rPr>
        <w:t xml:space="preserve"> қалдықтарды уақытша сақтау үй-жайы, ауа ағымын сору қасиеті бар сору-сыртқа тарату желдеткішімен жабдықталған, су бұру жүйесіне ағылатын және су келтірілген ауданы кемінде 20 м</w:t>
      </w:r>
      <w:r>
        <w:rPr>
          <w:rFonts w:ascii="Times New Roman"/>
          <w:b w:val="false"/>
          <w:i w:val="false"/>
          <w:color w:val="000000"/>
          <w:vertAlign w:val="superscript"/>
        </w:rPr>
        <w:t>2</w:t>
      </w:r>
      <w:r>
        <w:rPr>
          <w:rFonts w:ascii="Times New Roman"/>
          <w:b w:val="false"/>
          <w:i w:val="false"/>
          <w:color w:val="000000"/>
          <w:sz w:val="28"/>
        </w:rPr>
        <w:t xml:space="preserve"> қондырғыны орналастыру үй-жайы (егер өзгесін өндіруші көздемеген болса), қызметтік-тұрмыстық үй-жай (персоналдың бөлмесі, санитариялық торап, себезгі).</w:t>
      </w:r>
    </w:p>
    <w:bookmarkEnd w:id="228"/>
    <w:p>
      <w:pPr>
        <w:spacing w:after="0"/>
        <w:ind w:left="0"/>
        <w:jc w:val="both"/>
      </w:pPr>
      <w:r>
        <w:rPr>
          <w:rFonts w:ascii="Times New Roman"/>
          <w:b w:val="false"/>
          <w:i w:val="false"/>
          <w:color w:val="000000"/>
          <w:sz w:val="28"/>
        </w:rPr>
        <w:t>
      Ішкі әрлеу үшін үй-жайлардың функциялық мақсатына сәйкес материалдар пайдаланылады.</w:t>
      </w:r>
    </w:p>
    <w:bookmarkStart w:name="z232" w:id="229"/>
    <w:p>
      <w:pPr>
        <w:spacing w:after="0"/>
        <w:ind w:left="0"/>
        <w:jc w:val="both"/>
      </w:pPr>
      <w:r>
        <w:rPr>
          <w:rFonts w:ascii="Times New Roman"/>
          <w:b w:val="false"/>
          <w:i w:val="false"/>
          <w:color w:val="000000"/>
          <w:sz w:val="28"/>
        </w:rPr>
        <w:t>
      220. А сыныбының қалдықтары пайда болған орындарынан денсаулық сақтау объектісінің аумағында орналасқан контейнерге жіберіледі және контейнерлердің толуына қарай, үш күнде бір реттен сиретпей қатты тұрмыстық қалдықтар полигонына шығарылады.</w:t>
      </w:r>
    </w:p>
    <w:bookmarkEnd w:id="229"/>
    <w:bookmarkStart w:name="z233" w:id="230"/>
    <w:p>
      <w:pPr>
        <w:spacing w:after="0"/>
        <w:ind w:left="0"/>
        <w:jc w:val="both"/>
      </w:pPr>
      <w:r>
        <w:rPr>
          <w:rFonts w:ascii="Times New Roman"/>
          <w:b w:val="false"/>
          <w:i w:val="false"/>
          <w:color w:val="000000"/>
          <w:sz w:val="28"/>
        </w:rPr>
        <w:t>
      221. Қалдықтарды кәдеге жаратудың ақырғы өнімдері қатты тұрмыстық қалдықтар полигонына шығарылады.</w:t>
      </w:r>
    </w:p>
    <w:bookmarkEnd w:id="230"/>
    <w:bookmarkStart w:name="z234" w:id="231"/>
    <w:p>
      <w:pPr>
        <w:spacing w:after="0"/>
        <w:ind w:left="0"/>
        <w:jc w:val="left"/>
      </w:pPr>
      <w:r>
        <w:rPr>
          <w:rFonts w:ascii="Times New Roman"/>
          <w:b/>
          <w:i w:val="false"/>
          <w:color w:val="000000"/>
        </w:rPr>
        <w:t xml:space="preserve"> 8. Денсаулық сақтау объектілерінде науқастарды тамақтандыруды ұйымдастыруға, медицина персоналының еңбек жағдайларына қойылатын санитариялық-эпидемиологиялық талаптар</w:t>
      </w:r>
    </w:p>
    <w:bookmarkEnd w:id="231"/>
    <w:bookmarkStart w:name="z235" w:id="232"/>
    <w:p>
      <w:pPr>
        <w:spacing w:after="0"/>
        <w:ind w:left="0"/>
        <w:jc w:val="both"/>
      </w:pPr>
      <w:r>
        <w:rPr>
          <w:rFonts w:ascii="Times New Roman"/>
          <w:b w:val="false"/>
          <w:i w:val="false"/>
          <w:color w:val="000000"/>
          <w:sz w:val="28"/>
        </w:rPr>
        <w:t>
      222. Денсаулық сақтау объектісінің ас блогын инфекциялық бөлімшелерден басқа корпустармен және бас корпуспен қолайлы жер асты және жер бетіндегі көлік байланыстарымен қосылған, бөлек тұрған ғимаратта орналастырады.</w:t>
      </w:r>
    </w:p>
    <w:bookmarkEnd w:id="232"/>
    <w:bookmarkStart w:name="z236" w:id="233"/>
    <w:p>
      <w:pPr>
        <w:spacing w:after="0"/>
        <w:ind w:left="0"/>
        <w:jc w:val="both"/>
      </w:pPr>
      <w:r>
        <w:rPr>
          <w:rFonts w:ascii="Times New Roman"/>
          <w:b w:val="false"/>
          <w:i w:val="false"/>
          <w:color w:val="000000"/>
          <w:sz w:val="28"/>
        </w:rPr>
        <w:t xml:space="preserve">
      223. Тағамдарды дайындау кезінде өндірістік процестің ағымдылығы қатаң сақталады. Шикізат пен дайын өнімдердің қарама-қарсы ағымына жол берілмейді. Шикізатты, тағам өнімдерін тауар көршілестігі қағидаларын сақтай отырып сақтайды. Тоңазытқыш жабдығы болмаған жағдайда тез бұзылатын </w:t>
      </w:r>
      <w:r>
        <w:rPr>
          <w:rFonts w:ascii="Times New Roman"/>
          <w:b w:val="false"/>
          <w:i w:val="false"/>
          <w:color w:val="000000"/>
          <w:sz w:val="28"/>
        </w:rPr>
        <w:t>тағам өнімдерін</w:t>
      </w:r>
      <w:r>
        <w:rPr>
          <w:rFonts w:ascii="Times New Roman"/>
          <w:b w:val="false"/>
          <w:i w:val="false"/>
          <w:color w:val="000000"/>
          <w:sz w:val="28"/>
        </w:rPr>
        <w:t xml:space="preserve"> </w:t>
      </w:r>
      <w:r>
        <w:rPr>
          <w:rFonts w:ascii="Times New Roman"/>
          <w:b w:val="false"/>
          <w:i w:val="false"/>
          <w:color w:val="000000"/>
          <w:sz w:val="28"/>
        </w:rPr>
        <w:t>сақтауға</w:t>
      </w:r>
      <w:r>
        <w:rPr>
          <w:rFonts w:ascii="Times New Roman"/>
          <w:b w:val="false"/>
          <w:i w:val="false"/>
          <w:color w:val="000000"/>
          <w:sz w:val="28"/>
        </w:rPr>
        <w:t xml:space="preserve"> жол берілмейді.</w:t>
      </w:r>
    </w:p>
    <w:bookmarkEnd w:id="233"/>
    <w:bookmarkStart w:name="z237" w:id="234"/>
    <w:p>
      <w:pPr>
        <w:spacing w:after="0"/>
        <w:ind w:left="0"/>
        <w:jc w:val="both"/>
      </w:pPr>
      <w:r>
        <w:rPr>
          <w:rFonts w:ascii="Times New Roman"/>
          <w:b w:val="false"/>
          <w:i w:val="false"/>
          <w:color w:val="000000"/>
          <w:sz w:val="28"/>
        </w:rPr>
        <w:t>
      224. Апта сайынғы таратылатын ас мәзірін жасау кезінде бекітілген тамақ нормалары ескеріледі.</w:t>
      </w:r>
    </w:p>
    <w:bookmarkEnd w:id="234"/>
    <w:bookmarkStart w:name="z238" w:id="235"/>
    <w:p>
      <w:pPr>
        <w:spacing w:after="0"/>
        <w:ind w:left="0"/>
        <w:jc w:val="both"/>
      </w:pPr>
      <w:r>
        <w:rPr>
          <w:rFonts w:ascii="Times New Roman"/>
          <w:b w:val="false"/>
          <w:i w:val="false"/>
          <w:color w:val="000000"/>
          <w:sz w:val="28"/>
        </w:rPr>
        <w:t>
      225. Өнімдер мен тағамдарды ауыстыру кезінде емдәмнің химиялық құрамы мен тағамдық құндылығы (құнарлылығы) апта сайын есептеліп отырады.</w:t>
      </w:r>
    </w:p>
    <w:bookmarkEnd w:id="235"/>
    <w:bookmarkStart w:name="z239" w:id="236"/>
    <w:p>
      <w:pPr>
        <w:spacing w:after="0"/>
        <w:ind w:left="0"/>
        <w:jc w:val="both"/>
      </w:pPr>
      <w:r>
        <w:rPr>
          <w:rFonts w:ascii="Times New Roman"/>
          <w:b w:val="false"/>
          <w:i w:val="false"/>
          <w:color w:val="000000"/>
          <w:sz w:val="28"/>
        </w:rPr>
        <w:t>
      226. Күн сайын ас блогында дайындалған тағамдардың тәуліктік сынамасы қалып отыруы тиіс. Тәуліктік сынама үшін бірінші тағамдардың жарты үлесі қалдырылады, үлесті екінші тағамдар кемінде 100 грамм (бұдан әрі – гр) мөлшерінде толығымен алынады, үшінші тағамдар кемінде 200 гр мөлшерінде алынады.</w:t>
      </w:r>
    </w:p>
    <w:bookmarkEnd w:id="236"/>
    <w:p>
      <w:pPr>
        <w:spacing w:after="0"/>
        <w:ind w:left="0"/>
        <w:jc w:val="both"/>
      </w:pPr>
      <w:r>
        <w:rPr>
          <w:rFonts w:ascii="Times New Roman"/>
          <w:b w:val="false"/>
          <w:i w:val="false"/>
          <w:color w:val="000000"/>
          <w:sz w:val="28"/>
        </w:rPr>
        <w:t xml:space="preserve">
      Тәуліктік сынамалар дайын тамақты сақтауға арналған тоңазытқышта арнайы бөлінген орында +2 - +6 Цельсий градусы (бұдан әрі – </w:t>
      </w:r>
      <w:r>
        <w:rPr>
          <w:rFonts w:ascii="Times New Roman"/>
          <w:b w:val="false"/>
          <w:i w:val="false"/>
          <w:color w:val="000000"/>
          <w:vertAlign w:val="superscript"/>
        </w:rPr>
        <w:t>о</w:t>
      </w:r>
      <w:r>
        <w:rPr>
          <w:rFonts w:ascii="Times New Roman"/>
          <w:b w:val="false"/>
          <w:i w:val="false"/>
          <w:color w:val="000000"/>
          <w:sz w:val="28"/>
        </w:rPr>
        <w:t>С ) температурасында қақпақтары жабылған таңбаланған банкаларда сақталады (1,2,3 тағамдар). 24 сағат өткеннен кейін тәуліктік сынама тағам қалдықтарына тасталады. Тәуліктік сынаманы сақтауға арналған ыдыс (сыйымдылықтар, қақпақтар) бес минут бойы қайната отырып өңделеді.</w:t>
      </w:r>
    </w:p>
    <w:bookmarkStart w:name="z240" w:id="237"/>
    <w:p>
      <w:pPr>
        <w:spacing w:after="0"/>
        <w:ind w:left="0"/>
        <w:jc w:val="both"/>
      </w:pPr>
      <w:r>
        <w:rPr>
          <w:rFonts w:ascii="Times New Roman"/>
          <w:b w:val="false"/>
          <w:i w:val="false"/>
          <w:color w:val="000000"/>
          <w:sz w:val="28"/>
        </w:rPr>
        <w:t>
      227. Дайын тамақты аурухананың буфет бөлімшелеріне жеткізу үшін таңбаланған (тамақ өнімдері үшін) термостар немесе қақпақтары жабылатын ыдыс пайдаланылады. Тасымалдау арнайы арбалардың көмегімен жүзеге асырылады.</w:t>
      </w:r>
    </w:p>
    <w:bookmarkEnd w:id="237"/>
    <w:bookmarkStart w:name="z241" w:id="238"/>
    <w:p>
      <w:pPr>
        <w:spacing w:after="0"/>
        <w:ind w:left="0"/>
        <w:jc w:val="both"/>
      </w:pPr>
      <w:r>
        <w:rPr>
          <w:rFonts w:ascii="Times New Roman"/>
          <w:b w:val="false"/>
          <w:i w:val="false"/>
          <w:color w:val="000000"/>
          <w:sz w:val="28"/>
        </w:rPr>
        <w:t>
      228. Дайын тағамды таратуды буфетшілер және бөлімшенің кезекші мейірбикелері "тағам таратуға арналған" деп таңбаланған халаттарда жүргізеді. Тағамды таратуды бақылауды тағайындалған диетаға сәйкес аға мейірбике жүзеге асырады.</w:t>
      </w:r>
    </w:p>
    <w:bookmarkEnd w:id="238"/>
    <w:bookmarkStart w:name="z242" w:id="239"/>
    <w:p>
      <w:pPr>
        <w:spacing w:after="0"/>
        <w:ind w:left="0"/>
        <w:jc w:val="both"/>
      </w:pPr>
      <w:r>
        <w:rPr>
          <w:rFonts w:ascii="Times New Roman"/>
          <w:b w:val="false"/>
          <w:i w:val="false"/>
          <w:color w:val="000000"/>
          <w:sz w:val="28"/>
        </w:rPr>
        <w:t>
      229. Тарату кезінде бірінші тағамдар мен ыстық сусындарда температура +75</w:t>
      </w:r>
      <w:r>
        <w:rPr>
          <w:rFonts w:ascii="Times New Roman"/>
          <w:b w:val="false"/>
          <w:i w:val="false"/>
          <w:color w:val="000000"/>
          <w:vertAlign w:val="superscript"/>
        </w:rPr>
        <w:t>о</w:t>
      </w:r>
      <w:r>
        <w:rPr>
          <w:rFonts w:ascii="Times New Roman"/>
          <w:b w:val="false"/>
          <w:i w:val="false"/>
          <w:color w:val="000000"/>
          <w:sz w:val="28"/>
        </w:rPr>
        <w:t>С, екіншілерде +65</w:t>
      </w:r>
      <w:r>
        <w:rPr>
          <w:rFonts w:ascii="Times New Roman"/>
          <w:b w:val="false"/>
          <w:i w:val="false"/>
          <w:color w:val="000000"/>
          <w:vertAlign w:val="superscript"/>
        </w:rPr>
        <w:t>о</w:t>
      </w:r>
      <w:r>
        <w:rPr>
          <w:rFonts w:ascii="Times New Roman"/>
          <w:b w:val="false"/>
          <w:i w:val="false"/>
          <w:color w:val="000000"/>
          <w:sz w:val="28"/>
        </w:rPr>
        <w:t>С төмен болмауы, салқын тағамдар мен сусындарда +7-ден 14</w:t>
      </w:r>
      <w:r>
        <w:rPr>
          <w:rFonts w:ascii="Times New Roman"/>
          <w:b w:val="false"/>
          <w:i w:val="false"/>
          <w:color w:val="000000"/>
          <w:vertAlign w:val="superscript"/>
        </w:rPr>
        <w:t>о</w:t>
      </w:r>
      <w:r>
        <w:rPr>
          <w:rFonts w:ascii="Times New Roman"/>
          <w:b w:val="false"/>
          <w:i w:val="false"/>
          <w:color w:val="000000"/>
          <w:sz w:val="28"/>
        </w:rPr>
        <w:t>С дейiн болуы тиіс. Тарататын сәтке дейін бірінші және екінші тағамдар дайындалған сәтінен бастап eкi сағатқа дейін ыстық плитада тұруына болады. Тамақты бір күн бұрын дайындалған тамақтың және сол күнi ертерек мерзімдерде дайындалған тамақтың қалдықтарымен араластыруға жол берілмейді.</w:t>
      </w:r>
    </w:p>
    <w:bookmarkEnd w:id="239"/>
    <w:bookmarkStart w:name="z243" w:id="240"/>
    <w:p>
      <w:pPr>
        <w:spacing w:after="0"/>
        <w:ind w:left="0"/>
        <w:jc w:val="both"/>
      </w:pPr>
      <w:r>
        <w:rPr>
          <w:rFonts w:ascii="Times New Roman"/>
          <w:b w:val="false"/>
          <w:i w:val="false"/>
          <w:color w:val="000000"/>
          <w:sz w:val="28"/>
        </w:rPr>
        <w:t>
      230. Буфет бөлімшелерінде: тамақ таратуға арналған және үш ұялы ванна қондырғысы бар ыдыс жууға арналған екі үй-жай көзделеді.</w:t>
      </w:r>
    </w:p>
    <w:bookmarkEnd w:id="240"/>
    <w:bookmarkStart w:name="z244" w:id="241"/>
    <w:p>
      <w:pPr>
        <w:spacing w:after="0"/>
        <w:ind w:left="0"/>
        <w:jc w:val="both"/>
      </w:pPr>
      <w:r>
        <w:rPr>
          <w:rFonts w:ascii="Times New Roman"/>
          <w:b w:val="false"/>
          <w:i w:val="false"/>
          <w:color w:val="000000"/>
          <w:sz w:val="28"/>
        </w:rPr>
        <w:t>
      231. Буфеттерде жуу ванналарына су келтірілген резервтік су ысытқыштар, инфекциялық, тері-венерологиялық, туберкулезге қарсы бөлімшелердің буфеттерінде асхана ыдысын өңдеуге арналған стерилизаторлар орнатылады.</w:t>
      </w:r>
    </w:p>
    <w:bookmarkEnd w:id="241"/>
    <w:bookmarkStart w:name="z245" w:id="242"/>
    <w:p>
      <w:pPr>
        <w:spacing w:after="0"/>
        <w:ind w:left="0"/>
        <w:jc w:val="both"/>
      </w:pPr>
      <w:r>
        <w:rPr>
          <w:rFonts w:ascii="Times New Roman"/>
          <w:b w:val="false"/>
          <w:i w:val="false"/>
          <w:color w:val="000000"/>
          <w:sz w:val="28"/>
        </w:rPr>
        <w:t>
      232. Ыдысты өңдеуді мынадай тәртіппен жүргізеді: тамақты механикалық алып тастау және бірінші жуғышта майсыздандыру құралдарымен жуу, екінші жуғышта ыстық сумен шаю және ыдысты арнайы сөрелерде, торларда кептіру.</w:t>
      </w:r>
    </w:p>
    <w:bookmarkEnd w:id="242"/>
    <w:bookmarkStart w:name="z246" w:id="243"/>
    <w:p>
      <w:pPr>
        <w:spacing w:after="0"/>
        <w:ind w:left="0"/>
        <w:jc w:val="both"/>
      </w:pPr>
      <w:r>
        <w:rPr>
          <w:rFonts w:ascii="Times New Roman"/>
          <w:b w:val="false"/>
          <w:i w:val="false"/>
          <w:color w:val="000000"/>
          <w:sz w:val="28"/>
        </w:rPr>
        <w:t>
      233. Инфекциялық, тері-венерологиялық, туберкулезге қарсы стационарлардың (бөлімшелердің) буфеттерінде, эпидемиологиялық көрсеткіштер бойынша басқа бейін бөлімшелерінде:</w:t>
      </w:r>
    </w:p>
    <w:bookmarkEnd w:id="243"/>
    <w:p>
      <w:pPr>
        <w:spacing w:after="0"/>
        <w:ind w:left="0"/>
        <w:jc w:val="both"/>
      </w:pPr>
      <w:r>
        <w:rPr>
          <w:rFonts w:ascii="Times New Roman"/>
          <w:b w:val="false"/>
          <w:i w:val="false"/>
          <w:color w:val="000000"/>
          <w:sz w:val="28"/>
        </w:rPr>
        <w:t>
      1) ыдысты тамақ ішкеннен кейін буфеттерде бөлек үстелде жинайды, тамақтың қалдықтарынан босатады, зарарсыздандырады, жуады және кептіреді. Зарарсыздандыру химиялық (дезинфекциялық құралдардың ерітіндісімен, оның ішінде жуғыш машинада) немесе термиялық тәсілмен (қайнату, ауа стерилизаторында өңдеу арқылы) жүргізіледі;</w:t>
      </w:r>
    </w:p>
    <w:p>
      <w:pPr>
        <w:spacing w:after="0"/>
        <w:ind w:left="0"/>
        <w:jc w:val="both"/>
      </w:pPr>
      <w:r>
        <w:rPr>
          <w:rFonts w:ascii="Times New Roman"/>
          <w:b w:val="false"/>
          <w:i w:val="false"/>
          <w:color w:val="000000"/>
          <w:sz w:val="28"/>
        </w:rPr>
        <w:t>
      2) тамақ қалдықтарын қақпағы бар арнайы таңбаланған бакқа тастайды және бестен бір ара қатынасындағы (экспозициясы бір сағат) құрғақ дезинфекциялық құралды себу тәсілімен тиісті инфекцияға арналған режим бойынша зарарсыздандырады. Пайдаланылған ыдысқа арналған үстел, щеткалар, ысқыштар әрбір қолданыстан кейін дезинфекцияланады. Үстелдер мен ыдысты жууға арналған шүберекті дезинфекциялық ерітіндіге батыру арқылы зарарсыздандырады, шаяды және кептіреді.</w:t>
      </w:r>
    </w:p>
    <w:bookmarkStart w:name="z247" w:id="244"/>
    <w:p>
      <w:pPr>
        <w:spacing w:after="0"/>
        <w:ind w:left="0"/>
        <w:jc w:val="both"/>
      </w:pPr>
      <w:r>
        <w:rPr>
          <w:rFonts w:ascii="Times New Roman"/>
          <w:b w:val="false"/>
          <w:i w:val="false"/>
          <w:color w:val="000000"/>
          <w:sz w:val="28"/>
        </w:rPr>
        <w:t>
      234. Науқастарға арналған сәлемдемелер науқастың тегі, аты, берiлген күнi көрсетілген целлофан пакеттерде беріледі. Сәлемдемелерді беру орындарында, бөлімшелерде беруге рұқсат етілген (олардың саны көрсетіле отырып) және тыйым салынған өнімдердің тізімдері iлiнеді.</w:t>
      </w:r>
    </w:p>
    <w:bookmarkEnd w:id="244"/>
    <w:bookmarkStart w:name="z248" w:id="245"/>
    <w:p>
      <w:pPr>
        <w:spacing w:after="0"/>
        <w:ind w:left="0"/>
        <w:jc w:val="both"/>
      </w:pPr>
      <w:r>
        <w:rPr>
          <w:rFonts w:ascii="Times New Roman"/>
          <w:b w:val="false"/>
          <w:i w:val="false"/>
          <w:color w:val="000000"/>
          <w:sz w:val="28"/>
        </w:rPr>
        <w:t>
      235. Бір жасқа дейінгі балаларға медициналық көмек көрсету кезінде, балалар бөлімшесінің құрамында балаларға арналған қоспаларды дайындауға және құюға арналған үй-жай көзделеді. Құрғақ сүт қоспаларына қаптамасы ашылғаннан кейін ашылу күні және уақыты көрсетілген таңба салынуы және қаптамасында көрсетілген "қаптамасын ашқаннан кейін сақтау" жағдайында және мерзімінде сақталуы тиіс. Қоспаларды араластыру стерилді ыдысты қолдана отырып жүзеге асырылады. Дайын сүт қоспалары дайындаушының құжаттарына сәйкес тасымалданады, қолданылады, сақталады және таратылып беріледі.</w:t>
      </w:r>
    </w:p>
    <w:bookmarkEnd w:id="245"/>
    <w:bookmarkStart w:name="z249" w:id="246"/>
    <w:p>
      <w:pPr>
        <w:spacing w:after="0"/>
        <w:ind w:left="0"/>
        <w:jc w:val="both"/>
      </w:pPr>
      <w:r>
        <w:rPr>
          <w:rFonts w:ascii="Times New Roman"/>
          <w:b w:val="false"/>
          <w:i w:val="false"/>
          <w:color w:val="000000"/>
          <w:sz w:val="28"/>
        </w:rPr>
        <w:t>
      236. Персоналға арналған тұрмыстық үй-жайлар санитариялық өткізгіш типі бойынша жабдықталады және олардың құрамына мыналар кіреді: киім ілетін орын, себезгі бөлмесі, қол жуғыштар, дәретхана, арнайы киім мен жеке қорғаныш құралдарын сақтауға арналған үй-жай. Киім ілетін орындар арнайы және жеке киімді сақтауға арналған жеке шкафтармен жабдықталады.</w:t>
      </w:r>
    </w:p>
    <w:bookmarkEnd w:id="246"/>
    <w:bookmarkStart w:name="z250" w:id="247"/>
    <w:p>
      <w:pPr>
        <w:spacing w:after="0"/>
        <w:ind w:left="0"/>
        <w:jc w:val="both"/>
      </w:pPr>
      <w:r>
        <w:rPr>
          <w:rFonts w:ascii="Times New Roman"/>
          <w:b w:val="false"/>
          <w:i w:val="false"/>
          <w:color w:val="000000"/>
          <w:sz w:val="28"/>
        </w:rPr>
        <w:t>
      237. Персоналды тамақтандырумен қамтамасыз ету үшін асханалар мен буфеттер көзделуі қажет, барлық бөлімшелерде ауданы 12,0 м</w:t>
      </w:r>
      <w:r>
        <w:rPr>
          <w:rFonts w:ascii="Times New Roman"/>
          <w:b w:val="false"/>
          <w:i w:val="false"/>
          <w:color w:val="000000"/>
          <w:vertAlign w:val="superscript"/>
        </w:rPr>
        <w:t>2</w:t>
      </w:r>
      <w:r>
        <w:rPr>
          <w:rFonts w:ascii="Times New Roman"/>
          <w:b w:val="false"/>
          <w:i w:val="false"/>
          <w:color w:val="000000"/>
          <w:sz w:val="28"/>
        </w:rPr>
        <w:t xml:space="preserve"> тоңазытқышпен, су жылытуға арналған құрылғымен, қол жууға арналған раковиналармен жабдықталған персоналға арналған бөлме бөлінеді. Жұмыс орындарында тамақ ішуге жол берілмейді.</w:t>
      </w:r>
    </w:p>
    <w:bookmarkEnd w:id="247"/>
    <w:bookmarkStart w:name="z251" w:id="248"/>
    <w:p>
      <w:pPr>
        <w:spacing w:after="0"/>
        <w:ind w:left="0"/>
        <w:jc w:val="both"/>
      </w:pPr>
      <w:r>
        <w:rPr>
          <w:rFonts w:ascii="Times New Roman"/>
          <w:b w:val="false"/>
          <w:i w:val="false"/>
          <w:color w:val="000000"/>
          <w:sz w:val="28"/>
        </w:rPr>
        <w:t>
      238. Медициналық персонал ауысымдық жұмыс киімінің үш жиынымен: халаттармен, қалпақтармен (орамалдармен), ауысымдық аяқ киіммен қамтамасыз етіледі. Санитариялық киімді ауыстыру күн сайын және ластануына қарай жүзеге асырылады. Санитариялық киімді жуу бір орталықтан, науқастардың киім-кешегінен бөлек жүзеге асырылады.</w:t>
      </w:r>
    </w:p>
    <w:bookmarkEnd w:id="248"/>
    <w:bookmarkStart w:name="z252" w:id="249"/>
    <w:p>
      <w:pPr>
        <w:spacing w:after="0"/>
        <w:ind w:left="0"/>
        <w:jc w:val="both"/>
      </w:pPr>
      <w:r>
        <w:rPr>
          <w:rFonts w:ascii="Times New Roman"/>
          <w:b w:val="false"/>
          <w:i w:val="false"/>
          <w:color w:val="000000"/>
          <w:sz w:val="28"/>
        </w:rPr>
        <w:t>
      239. Консультациялық көмек көрсететін медициналық персонал, стационарлардың бөлімшелерінде уақытша жұмыс атқаратын техникалық, әкімшілік-шаруашылық персоналы ауысымдық киіммен және аяқ киіммен қамтамасыз етіледі.</w:t>
      </w:r>
    </w:p>
    <w:bookmarkEnd w:id="249"/>
    <w:bookmarkStart w:name="z253" w:id="250"/>
    <w:p>
      <w:pPr>
        <w:spacing w:after="0"/>
        <w:ind w:left="0"/>
        <w:jc w:val="left"/>
      </w:pPr>
      <w:r>
        <w:rPr>
          <w:rFonts w:ascii="Times New Roman"/>
          <w:b/>
          <w:i w:val="false"/>
          <w:color w:val="000000"/>
        </w:rPr>
        <w:t xml:space="preserve"> 9. Денсаулық сақтау объектілерінде медициналық мақсаттағы бұйымдарды стерилдеу мен дезинфекциялауды жүргізу жағдайларына қойылатын санитариялық-эпидемиологиялық талаптар</w:t>
      </w:r>
    </w:p>
    <w:bookmarkEnd w:id="250"/>
    <w:bookmarkStart w:name="z254" w:id="251"/>
    <w:p>
      <w:pPr>
        <w:spacing w:after="0"/>
        <w:ind w:left="0"/>
        <w:jc w:val="both"/>
      </w:pPr>
      <w:r>
        <w:rPr>
          <w:rFonts w:ascii="Times New Roman"/>
          <w:b w:val="false"/>
          <w:i w:val="false"/>
          <w:color w:val="000000"/>
          <w:sz w:val="28"/>
        </w:rPr>
        <w:t>
      240. Бір рет қолданылатын медициналық құрал-сайман алдын ала дезинфекциялаусыз кәдеге жаратуға жатады.</w:t>
      </w:r>
    </w:p>
    <w:bookmarkEnd w:id="251"/>
    <w:bookmarkStart w:name="z255" w:id="252"/>
    <w:p>
      <w:pPr>
        <w:spacing w:after="0"/>
        <w:ind w:left="0"/>
        <w:jc w:val="both"/>
      </w:pPr>
      <w:r>
        <w:rPr>
          <w:rFonts w:ascii="Times New Roman"/>
          <w:b w:val="false"/>
          <w:i w:val="false"/>
          <w:color w:val="000000"/>
          <w:sz w:val="28"/>
        </w:rPr>
        <w:t>
      241. Көп рет қолданылатын медициналық мақсаттағы бұйымдар (бұдан әрі – КМБ) пайдаланылғаннан кейін дезинфекцияланады, стерилдеу алдында тазаланады, кептіріледі, қапталады және стерилденеді.</w:t>
      </w:r>
    </w:p>
    <w:bookmarkEnd w:id="252"/>
    <w:bookmarkStart w:name="z256" w:id="253"/>
    <w:p>
      <w:pPr>
        <w:spacing w:after="0"/>
        <w:ind w:left="0"/>
        <w:jc w:val="both"/>
      </w:pPr>
      <w:r>
        <w:rPr>
          <w:rFonts w:ascii="Times New Roman"/>
          <w:b w:val="false"/>
          <w:i w:val="false"/>
          <w:color w:val="000000"/>
          <w:sz w:val="28"/>
        </w:rPr>
        <w:t>
      242. Құрал-сайманды дезинфекциялау оны пайдаланған жерде әртүрлі тәсілдермен (қайнату, бумен, ауамен, химиялық) жүргізіледі.</w:t>
      </w:r>
    </w:p>
    <w:bookmarkEnd w:id="253"/>
    <w:bookmarkStart w:name="z257" w:id="254"/>
    <w:p>
      <w:pPr>
        <w:spacing w:after="0"/>
        <w:ind w:left="0"/>
        <w:jc w:val="both"/>
      </w:pPr>
      <w:r>
        <w:rPr>
          <w:rFonts w:ascii="Times New Roman"/>
          <w:b w:val="false"/>
          <w:i w:val="false"/>
          <w:color w:val="000000"/>
          <w:sz w:val="28"/>
        </w:rPr>
        <w:t>
      243. КМБ-ны дезинфекциялау үшін екі сыйымдылық пайдаланылады. Бірінші сыйымдылықта құрал-сайман қанның, сілемейдің, дәрілік препараттардың қалдықтарынан жуылады, сосын экспозиция үшін екінші сыйымдылыққа батырылады. Алмалы-салмалы бұйымдар бөлшектелген күйінде өңделеді.</w:t>
      </w:r>
    </w:p>
    <w:bookmarkEnd w:id="254"/>
    <w:p>
      <w:pPr>
        <w:spacing w:after="0"/>
        <w:ind w:left="0"/>
        <w:jc w:val="both"/>
      </w:pPr>
      <w:r>
        <w:rPr>
          <w:rFonts w:ascii="Times New Roman"/>
          <w:b w:val="false"/>
          <w:i w:val="false"/>
          <w:color w:val="000000"/>
          <w:sz w:val="28"/>
        </w:rPr>
        <w:t>
      Биологиялық сұйықтықтарға қатысты бекітуші әсері бар дезинфекциялық құралдарды пайдаланған кезде құрал-сайман суды кейіннен зарарсыздандыру арқылы алдын ала жеке сыйымдылықта жуылады.</w:t>
      </w:r>
    </w:p>
    <w:bookmarkStart w:name="z258" w:id="255"/>
    <w:p>
      <w:pPr>
        <w:spacing w:after="0"/>
        <w:ind w:left="0"/>
        <w:jc w:val="both"/>
      </w:pPr>
      <w:r>
        <w:rPr>
          <w:rFonts w:ascii="Times New Roman"/>
          <w:b w:val="false"/>
          <w:i w:val="false"/>
          <w:color w:val="000000"/>
          <w:sz w:val="28"/>
        </w:rPr>
        <w:t>
      244. Дезинфекциялық ерітінділер Қазақстан Республикасында қолдануға рұқсат етілген дезинфекциялық құралды пайдалану жөніндегі нұсқауда (әдістемелік нұсқаулықта) көрсетілген мерзімдерге сәйкес пайдаланылады.</w:t>
      </w:r>
    </w:p>
    <w:bookmarkEnd w:id="255"/>
    <w:bookmarkStart w:name="z259" w:id="256"/>
    <w:p>
      <w:pPr>
        <w:spacing w:after="0"/>
        <w:ind w:left="0"/>
        <w:jc w:val="both"/>
      </w:pPr>
      <w:r>
        <w:rPr>
          <w:rFonts w:ascii="Times New Roman"/>
          <w:b w:val="false"/>
          <w:i w:val="false"/>
          <w:color w:val="000000"/>
          <w:sz w:val="28"/>
        </w:rPr>
        <w:t>
      245. КМБ-ны стерилдеу алдында тазалау қолмен немесе механикаландырылған (ультрадыбыстық) тәсілмен жүргізіледі. Дезинфекциялық құралдың құрамында жуу компоненті болған кезде стерилдеу алдында тазалау дезинфекциямен бірге жүргізіледі.</w:t>
      </w:r>
    </w:p>
    <w:bookmarkEnd w:id="256"/>
    <w:bookmarkStart w:name="z260" w:id="257"/>
    <w:p>
      <w:pPr>
        <w:spacing w:after="0"/>
        <w:ind w:left="0"/>
        <w:jc w:val="both"/>
      </w:pPr>
      <w:r>
        <w:rPr>
          <w:rFonts w:ascii="Times New Roman"/>
          <w:b w:val="false"/>
          <w:i w:val="false"/>
          <w:color w:val="000000"/>
          <w:sz w:val="28"/>
        </w:rPr>
        <w:t>
      246. Стерилдеу алдында өңдеудің сапасы қанның және синтетикалық жуу заттарының сілтілі компоненттерінің қалдық мөлшеріне оң сынаманың (азопирамды, фенолфталеинді) болмауымен бағаланады. Әрбір атаудың (кемінде 3-5 бірлік) немесе әрбір партиядағы медициналық бұйымның кемінде 1%-ы бақылауға жатады.</w:t>
      </w:r>
    </w:p>
    <w:bookmarkEnd w:id="257"/>
    <w:bookmarkStart w:name="z261" w:id="258"/>
    <w:p>
      <w:pPr>
        <w:spacing w:after="0"/>
        <w:ind w:left="0"/>
        <w:jc w:val="both"/>
      </w:pPr>
      <w:r>
        <w:rPr>
          <w:rFonts w:ascii="Times New Roman"/>
          <w:b w:val="false"/>
          <w:i w:val="false"/>
          <w:color w:val="000000"/>
          <w:sz w:val="28"/>
        </w:rPr>
        <w:t>
      247. Медициналық мақсаттағы бұйымдарды стерилдеу алдында тазалау мен стерилдеу орталықтандырылған стерилдеу бөлімшесінде, ол болмаған жағдайда денсаулық сақтау бөлімшесінің арнайы бөлінген орнында жүргізіледі.</w:t>
      </w:r>
    </w:p>
    <w:bookmarkEnd w:id="258"/>
    <w:p>
      <w:pPr>
        <w:spacing w:after="0"/>
        <w:ind w:left="0"/>
        <w:jc w:val="both"/>
      </w:pPr>
      <w:r>
        <w:rPr>
          <w:rFonts w:ascii="Times New Roman"/>
          <w:b w:val="false"/>
          <w:i w:val="false"/>
          <w:color w:val="000000"/>
          <w:sz w:val="28"/>
        </w:rPr>
        <w:t>
      Стерилді материал бөлімшеге жабық көлік контейнерлерінде, арнаулы қаптарда, көлік лифтілерімен жеткізіледі.</w:t>
      </w:r>
    </w:p>
    <w:bookmarkStart w:name="z262" w:id="259"/>
    <w:p>
      <w:pPr>
        <w:spacing w:after="0"/>
        <w:ind w:left="0"/>
        <w:jc w:val="both"/>
      </w:pPr>
      <w:r>
        <w:rPr>
          <w:rFonts w:ascii="Times New Roman"/>
          <w:b w:val="false"/>
          <w:i w:val="false"/>
          <w:color w:val="000000"/>
          <w:sz w:val="28"/>
        </w:rPr>
        <w:t>
      248. КМБ-ны стерилдеу жабдықтың тиісті стерилдейтін агенттері мен типтерін пайдалана отырып, физикалық (бумен, ауамен, инфрақызыл, глассперлен), химиялық (химиялық заттардың ерітінділерімен, газбен, плазмалы) әдістермен жүргізіледі.</w:t>
      </w:r>
    </w:p>
    <w:bookmarkEnd w:id="259"/>
    <w:bookmarkStart w:name="z263" w:id="260"/>
    <w:p>
      <w:pPr>
        <w:spacing w:after="0"/>
        <w:ind w:left="0"/>
        <w:jc w:val="both"/>
      </w:pPr>
      <w:r>
        <w:rPr>
          <w:rFonts w:ascii="Times New Roman"/>
          <w:b w:val="false"/>
          <w:i w:val="false"/>
          <w:color w:val="000000"/>
          <w:sz w:val="28"/>
        </w:rPr>
        <w:t>
      249. Стерилдеуді нақты құралды қолдану жөніндегі нұсқаулықта, стерилизаторды пайдалану жөніндегі нұсқауда көрсетілген режимдер бойынша жүзеге асырады.</w:t>
      </w:r>
    </w:p>
    <w:bookmarkEnd w:id="260"/>
    <w:bookmarkStart w:name="z264" w:id="261"/>
    <w:p>
      <w:pPr>
        <w:spacing w:after="0"/>
        <w:ind w:left="0"/>
        <w:jc w:val="both"/>
      </w:pPr>
      <w:r>
        <w:rPr>
          <w:rFonts w:ascii="Times New Roman"/>
          <w:b w:val="false"/>
          <w:i w:val="false"/>
          <w:color w:val="000000"/>
          <w:sz w:val="28"/>
        </w:rPr>
        <w:t>
      250. Стерилдеу аппаратурасының жұмысын бақылау физикалық (бақылау-өлшеу аспаптары), химиялық (термохимиялық индикаторлар), биологиялық тесттермен жүзеге асырылады.</w:t>
      </w:r>
    </w:p>
    <w:bookmarkEnd w:id="261"/>
    <w:bookmarkStart w:name="z265" w:id="262"/>
    <w:p>
      <w:pPr>
        <w:spacing w:after="0"/>
        <w:ind w:left="0"/>
        <w:jc w:val="both"/>
      </w:pPr>
      <w:r>
        <w:rPr>
          <w:rFonts w:ascii="Times New Roman"/>
          <w:b w:val="false"/>
          <w:i w:val="false"/>
          <w:color w:val="000000"/>
          <w:sz w:val="28"/>
        </w:rPr>
        <w:t>
      251. Стерилизаторлармен жұмысқа он сегіз жастан асқан, медициналық тексеріп-қараудан, курстық оқудан өткен және техникалық минимум тапсыру туралы куәлігі бар адамдар жіберіледі.</w:t>
      </w:r>
    </w:p>
    <w:bookmarkEnd w:id="262"/>
    <w:bookmarkStart w:name="z266" w:id="263"/>
    <w:p>
      <w:pPr>
        <w:spacing w:after="0"/>
        <w:ind w:left="0"/>
        <w:jc w:val="both"/>
      </w:pPr>
      <w:r>
        <w:rPr>
          <w:rFonts w:ascii="Times New Roman"/>
          <w:b w:val="false"/>
          <w:i w:val="false"/>
          <w:color w:val="000000"/>
          <w:sz w:val="28"/>
        </w:rPr>
        <w:t>
      252. Балалар бөлімшелерінде ойыншықтар күн сайын жұмыс күнінің соңында сабынды-содалы ерітіндінің 2 %-ы пайдаланыла отырып жуылады, ағынды сумен шайылады, кептіріледі. Қуыршақтың киімі жуылады және аптасына бір рет үтіктеледі. Жұмсақ ойыншықтарды пайдалануға жол берілмейді.</w:t>
      </w:r>
    </w:p>
    <w:bookmarkEnd w:id="263"/>
    <w:bookmarkStart w:name="z267" w:id="264"/>
    <w:p>
      <w:pPr>
        <w:spacing w:after="0"/>
        <w:ind w:left="0"/>
        <w:jc w:val="both"/>
      </w:pPr>
      <w:r>
        <w:rPr>
          <w:rFonts w:ascii="Times New Roman"/>
          <w:b w:val="false"/>
          <w:i w:val="false"/>
          <w:color w:val="000000"/>
          <w:sz w:val="28"/>
        </w:rPr>
        <w:t>
      253. Ультракүлгін шамдармен жарақталған бактерицидті камералар тек стерилді құрал-сайманды сақтауға ғана пайдаланылады.</w:t>
      </w:r>
    </w:p>
    <w:bookmarkEnd w:id="264"/>
    <w:bookmarkStart w:name="z268" w:id="265"/>
    <w:p>
      <w:pPr>
        <w:spacing w:after="0"/>
        <w:ind w:left="0"/>
        <w:jc w:val="left"/>
      </w:pPr>
      <w:r>
        <w:rPr>
          <w:rFonts w:ascii="Times New Roman"/>
          <w:b/>
          <w:i w:val="false"/>
          <w:color w:val="000000"/>
        </w:rPr>
        <w:t xml:space="preserve"> 10. Денсаулық сақтау объектілерінде санитариялық-эпидемияға қарсы (профилактикалық) іс-шараларды ұйымдастыруға және жүргізуге қойылатын санитариялық-эпидемиологиялық талаптар</w:t>
      </w:r>
    </w:p>
    <w:bookmarkEnd w:id="265"/>
    <w:bookmarkStart w:name="z269" w:id="266"/>
    <w:p>
      <w:pPr>
        <w:spacing w:after="0"/>
        <w:ind w:left="0"/>
        <w:jc w:val="both"/>
      </w:pPr>
      <w:r>
        <w:rPr>
          <w:rFonts w:ascii="Times New Roman"/>
          <w:b w:val="false"/>
          <w:i w:val="false"/>
          <w:color w:val="000000"/>
          <w:sz w:val="28"/>
        </w:rPr>
        <w:t>
      254. Қабылдау бөлімшесінде барлық келіп түсетін науқастардың жұтқыншағын қарау, температурасын өлшеу, сырқатнамасына белгі қоя отырып, педикулезге, қышымаға, дерматомикозға тексеру жүргізіледі. Зертханалық зерттеулер жүргізу үшін көрсеткіштер бойынша биоматериал алу жүргізіледі.</w:t>
      </w:r>
    </w:p>
    <w:bookmarkEnd w:id="266"/>
    <w:bookmarkStart w:name="z270" w:id="267"/>
    <w:p>
      <w:pPr>
        <w:spacing w:after="0"/>
        <w:ind w:left="0"/>
        <w:jc w:val="both"/>
      </w:pPr>
      <w:r>
        <w:rPr>
          <w:rFonts w:ascii="Times New Roman"/>
          <w:b w:val="false"/>
          <w:i w:val="false"/>
          <w:color w:val="000000"/>
          <w:sz w:val="28"/>
        </w:rPr>
        <w:t>
      255. Инфекциялық ауруға күдіктену кезінде пациентті инфекциялық аурулар бөлімшесіне (ауруханаға) ауыстырғанға дейін қабылдау бөлімшесінің жанындағы диагностикалық палатаға оқшаулайды.</w:t>
      </w:r>
    </w:p>
    <w:bookmarkEnd w:id="267"/>
    <w:bookmarkStart w:name="z271" w:id="268"/>
    <w:p>
      <w:pPr>
        <w:spacing w:after="0"/>
        <w:ind w:left="0"/>
        <w:jc w:val="both"/>
      </w:pPr>
      <w:r>
        <w:rPr>
          <w:rFonts w:ascii="Times New Roman"/>
          <w:b w:val="false"/>
          <w:i w:val="false"/>
          <w:color w:val="000000"/>
          <w:sz w:val="28"/>
        </w:rPr>
        <w:t>
      256. Науқастар стационарға келіп түскен кезде қабылдау бөлімшесінде санитариялық өңдеуден өтеді және таза іш киімдер, пижама, аяқ киім жиынтығы беріледі. Стационарда, туберкулезге қарсы ұйымдарда емделіп жатқан науқастарды қоспағанда, науқастардың үй киімімен жүруіне жол беріледі.</w:t>
      </w:r>
    </w:p>
    <w:bookmarkEnd w:id="268"/>
    <w:bookmarkStart w:name="z272" w:id="269"/>
    <w:p>
      <w:pPr>
        <w:spacing w:after="0"/>
        <w:ind w:left="0"/>
        <w:jc w:val="both"/>
      </w:pPr>
      <w:r>
        <w:rPr>
          <w:rFonts w:ascii="Times New Roman"/>
          <w:b w:val="false"/>
          <w:i w:val="false"/>
          <w:color w:val="000000"/>
          <w:sz w:val="28"/>
        </w:rPr>
        <w:t>
      257. Босанатын әйелге айғақтар бойынша тексеруден кейін немесе әйелдің қалауы бойынша санитариялық өңдеу жүргізіледі.</w:t>
      </w:r>
    </w:p>
    <w:bookmarkEnd w:id="269"/>
    <w:bookmarkStart w:name="z273" w:id="270"/>
    <w:p>
      <w:pPr>
        <w:spacing w:after="0"/>
        <w:ind w:left="0"/>
        <w:jc w:val="both"/>
      </w:pPr>
      <w:r>
        <w:rPr>
          <w:rFonts w:ascii="Times New Roman"/>
          <w:b w:val="false"/>
          <w:i w:val="false"/>
          <w:color w:val="000000"/>
          <w:sz w:val="28"/>
        </w:rPr>
        <w:t>
      258. Науқастарды емдеуге жатқызу кезінде палаталардың (үш күн ішінде) толықтырылу циклі сақталады.</w:t>
      </w:r>
    </w:p>
    <w:bookmarkEnd w:id="270"/>
    <w:bookmarkStart w:name="z274" w:id="271"/>
    <w:p>
      <w:pPr>
        <w:spacing w:after="0"/>
        <w:ind w:left="0"/>
        <w:jc w:val="both"/>
      </w:pPr>
      <w:r>
        <w:rPr>
          <w:rFonts w:ascii="Times New Roman"/>
          <w:b w:val="false"/>
          <w:i w:val="false"/>
          <w:color w:val="000000"/>
          <w:sz w:val="28"/>
        </w:rPr>
        <w:t>
      259. Іріңді-септикалық инфекциямен ауыратын науқастарды іріңді хирургия бөлімшесіне, ол болмаған кезде бөлек оқшауланған палатаға жатқызған жөн.</w:t>
      </w:r>
    </w:p>
    <w:bookmarkEnd w:id="271"/>
    <w:bookmarkStart w:name="z275" w:id="272"/>
    <w:p>
      <w:pPr>
        <w:spacing w:after="0"/>
        <w:ind w:left="0"/>
        <w:jc w:val="both"/>
      </w:pPr>
      <w:r>
        <w:rPr>
          <w:rFonts w:ascii="Times New Roman"/>
          <w:b w:val="false"/>
          <w:i w:val="false"/>
          <w:color w:val="000000"/>
          <w:sz w:val="28"/>
        </w:rPr>
        <w:t>
      260. Ірің бөлінетін пациенттерді таңу септикалық таңу бөлмесінде, ол болмаған кезде ірің бөлінбейтін пациенттерді таңып-байлағаннан кейін асептикалық таңу бөлмесінде жүргізіледі.</w:t>
      </w:r>
    </w:p>
    <w:bookmarkEnd w:id="272"/>
    <w:bookmarkStart w:name="z276" w:id="273"/>
    <w:p>
      <w:pPr>
        <w:spacing w:after="0"/>
        <w:ind w:left="0"/>
        <w:jc w:val="both"/>
      </w:pPr>
      <w:r>
        <w:rPr>
          <w:rFonts w:ascii="Times New Roman"/>
          <w:b w:val="false"/>
          <w:i w:val="false"/>
          <w:color w:val="000000"/>
          <w:sz w:val="28"/>
        </w:rPr>
        <w:t>
      261. Пайдаланылғаннан кейін жинау мүкәммалы дезинфекцияланады, құрғатылады және кейіннен арнайы бөлінген орында сақталады.</w:t>
      </w:r>
    </w:p>
    <w:bookmarkEnd w:id="273"/>
    <w:bookmarkStart w:name="z277" w:id="274"/>
    <w:p>
      <w:pPr>
        <w:spacing w:after="0"/>
        <w:ind w:left="0"/>
        <w:jc w:val="both"/>
      </w:pPr>
      <w:r>
        <w:rPr>
          <w:rFonts w:ascii="Times New Roman"/>
          <w:b w:val="false"/>
          <w:i w:val="false"/>
          <w:color w:val="000000"/>
          <w:sz w:val="28"/>
        </w:rPr>
        <w:t xml:space="preserve">
      262. Денсаулық сақтау объектілерінде тексерулер кезінде жүргізілетін зертханалық-құрал-саймандық зерттеулер осы Санитариялық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жүргізіледі.</w:t>
      </w:r>
    </w:p>
    <w:bookmarkEnd w:id="27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1-қосымша</w:t>
            </w:r>
          </w:p>
        </w:tc>
      </w:tr>
    </w:tbl>
    <w:bookmarkStart w:name="z279" w:id="275"/>
    <w:p>
      <w:pPr>
        <w:spacing w:after="0"/>
        <w:ind w:left="0"/>
        <w:jc w:val="left"/>
      </w:pPr>
      <w:r>
        <w:rPr>
          <w:rFonts w:ascii="Times New Roman"/>
          <w:b/>
          <w:i w:val="false"/>
          <w:color w:val="000000"/>
        </w:rPr>
        <w:t xml:space="preserve"> Денсаулық сақтау объектілері үй-жайларын табиғи және жасанды жарықтандырылуы</w:t>
      </w:r>
    </w:p>
    <w:bookmarkEnd w:id="275"/>
    <w:bookmarkStart w:name="z280" w:id="276"/>
    <w:p>
      <w:pPr>
        <w:spacing w:after="0"/>
        <w:ind w:left="0"/>
        <w:jc w:val="both"/>
      </w:pPr>
      <w:r>
        <w:rPr>
          <w:rFonts w:ascii="Times New Roman"/>
          <w:b w:val="false"/>
          <w:i w:val="false"/>
          <w:color w:val="000000"/>
          <w:sz w:val="28"/>
        </w:rPr>
        <w:t>
      1-кесте</w:t>
      </w:r>
    </w:p>
    <w:bookmarkEnd w:id="2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35"/>
        <w:gridCol w:w="4250"/>
        <w:gridCol w:w="5115"/>
        <w:gridCol w:w="1900"/>
      </w:tblGrid>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беті және табиғи жарықтандыру коэффициентін (ТЖК) нормалау және жарықтандыру жазықтығы (К-көлденең, Т-тік) және жазықтықтың еден үстіндегі биіктігі</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Көретін жұмыстың разряды мен шағын разряды</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Операцияалды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Таңып-байлау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сақтауға арналған үй-жай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VIIIa</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 сақтауға және дайындауға арналған үй-жай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Хирургтар, акушер-гинекологтар, травматологтар, педиатрлар, инфекционисттер, дерматологтар, аллергологтар, стоматологтардың қабылдау кабинеттері, қарау кабинеттері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мамандар қабылдайтын кабинеттер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Офтальмологтардың қараңғы бөлмелері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Функциональдық диагностика кабинеті, эндоскопиялық кабинет</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Фотария, физиотерапия, уқалау, ЛФК кабинеттері</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1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Гидротерапия кабинеттері, емдік ванналар, себезгі залдары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0" w:type="auto"/>
            <w:vMerge/>
            <w:tcBorders>
              <w:top w:val="nil"/>
              <w:left w:val="single" w:color="cfcfcf" w:sz="5"/>
              <w:bottom w:val="single" w:color="cfcfcf" w:sz="5"/>
              <w:right w:val="single" w:color="cfcfcf" w:sz="5"/>
            </w:tcBorders>
          </w:tcP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еңбекпен емдеу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0" w:type="auto"/>
            <w:vMerge/>
            <w:tcBorders>
              <w:top w:val="nil"/>
              <w:left w:val="single" w:color="cfcfcf" w:sz="5"/>
              <w:bottom w:val="single" w:color="cfcfcf" w:sz="5"/>
              <w:right w:val="single" w:color="cfcfcf" w:sz="5"/>
            </w:tcBorders>
          </w:tcP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ұйқымен емдеу</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Парафин, озокерит дайындауға, төсемдерді өңдеуге, ласты регенерациялауға арналған үй-жай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Күндіз болатын палаталар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Дәрілік және таңып-байлау құралдарын сақтау үй-жайы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 сақтау үй-жайы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бөлмесі, манипуляциялық</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Мейірбике кабинеттері, посттары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Б-1</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күндіз болатын үй-жай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 тамақ ішетін үй-жай</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 (басқару пульттері) бөлмесі, жуу, стерилдеу, сұрыптау және сақтау үй-жайы, киім-кешек тұратын жер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орны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Б-2</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Дәліздер</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аппаратураны сақтау үй-жайы</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К-0,8</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VIIIб</w:t>
            </w:r>
          </w:p>
        </w:tc>
      </w:tr>
      <w:tr>
        <w:trPr>
          <w:trHeight w:val="30" w:hRule="atLeast"/>
        </w:trPr>
        <w:tc>
          <w:tcPr>
            <w:tcW w:w="1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2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Санитарялық-тұрмыстық үй-жайлар:</w:t>
            </w:r>
          </w:p>
          <w:p>
            <w:pPr>
              <w:spacing w:after="20"/>
              <w:ind w:left="20"/>
              <w:jc w:val="both"/>
            </w:pPr>
            <w:r>
              <w:rPr>
                <w:rFonts w:ascii="Times New Roman"/>
                <w:b w:val="false"/>
                <w:i w:val="false"/>
                <w:color w:val="000000"/>
                <w:sz w:val="20"/>
              </w:rPr>
              <w:t>
- қол жуатын орын, дәретханалар;</w:t>
            </w:r>
          </w:p>
          <w:p>
            <w:pPr>
              <w:spacing w:after="20"/>
              <w:ind w:left="20"/>
              <w:jc w:val="both"/>
            </w:pPr>
            <w:r>
              <w:rPr>
                <w:rFonts w:ascii="Times New Roman"/>
                <w:b w:val="false"/>
                <w:i w:val="false"/>
                <w:color w:val="000000"/>
                <w:sz w:val="20"/>
              </w:rPr>
              <w:t>
- темекі тартатын орындар,</w:t>
            </w:r>
          </w:p>
          <w:p>
            <w:pPr>
              <w:spacing w:after="20"/>
              <w:ind w:left="20"/>
              <w:jc w:val="both"/>
            </w:pPr>
            <w:r>
              <w:rPr>
                <w:rFonts w:ascii="Times New Roman"/>
                <w:b w:val="false"/>
                <w:i w:val="false"/>
                <w:color w:val="000000"/>
                <w:sz w:val="20"/>
              </w:rPr>
              <w:t>
- себезгі, сыртқы киімді ілетін орын</w:t>
            </w:r>
          </w:p>
        </w:tc>
        <w:tc>
          <w:tcPr>
            <w:tcW w:w="5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К-0,0</w:t>
            </w:r>
          </w:p>
          <w:p>
            <w:pPr>
              <w:spacing w:after="20"/>
              <w:ind w:left="20"/>
              <w:jc w:val="both"/>
            </w:pPr>
            <w:r>
              <w:rPr>
                <w:rFonts w:ascii="Times New Roman"/>
                <w:b w:val="false"/>
                <w:i w:val="false"/>
                <w:color w:val="000000"/>
                <w:sz w:val="20"/>
              </w:rPr>
              <w:t>
К-0,0</w:t>
            </w:r>
          </w:p>
          <w:p>
            <w:pPr>
              <w:spacing w:after="20"/>
              <w:ind w:left="20"/>
              <w:jc w:val="both"/>
            </w:pPr>
            <w:r>
              <w:rPr>
                <w:rFonts w:ascii="Times New Roman"/>
                <w:b w:val="false"/>
                <w:i w:val="false"/>
                <w:color w:val="000000"/>
                <w:sz w:val="20"/>
              </w:rPr>
              <w:t>
К-0,0</w:t>
            </w:r>
          </w:p>
        </w:tc>
        <w:tc>
          <w:tcPr>
            <w:tcW w:w="1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Ж-1</w:t>
            </w:r>
          </w:p>
          <w:p>
            <w:pPr>
              <w:spacing w:after="20"/>
              <w:ind w:left="20"/>
              <w:jc w:val="both"/>
            </w:pPr>
            <w:r>
              <w:rPr>
                <w:rFonts w:ascii="Times New Roman"/>
                <w:b w:val="false"/>
                <w:i w:val="false"/>
                <w:color w:val="000000"/>
                <w:sz w:val="20"/>
              </w:rPr>
              <w:t>
Ж-2</w:t>
            </w:r>
          </w:p>
          <w:p>
            <w:pPr>
              <w:spacing w:after="20"/>
              <w:ind w:left="20"/>
              <w:jc w:val="both"/>
            </w:pPr>
            <w:r>
              <w:rPr>
                <w:rFonts w:ascii="Times New Roman"/>
                <w:b w:val="false"/>
                <w:i w:val="false"/>
                <w:color w:val="000000"/>
                <w:sz w:val="20"/>
              </w:rPr>
              <w:t>
Ж-1</w:t>
            </w:r>
          </w:p>
        </w:tc>
      </w:tr>
    </w:tbl>
    <w:p>
      <w:pPr>
        <w:spacing w:after="0"/>
        <w:ind w:left="0"/>
        <w:jc w:val="left"/>
      </w:pPr>
      <w:r>
        <w:br/>
      </w:r>
      <w:r>
        <w:rPr>
          <w:rFonts w:ascii="Times New Roman"/>
          <w:b w:val="false"/>
          <w:i w:val="false"/>
          <w:color w:val="000000"/>
          <w:sz w:val="28"/>
        </w:rPr>
        <w:t>
</w:t>
      </w:r>
    </w:p>
    <w:bookmarkStart w:name="z281" w:id="277"/>
    <w:p>
      <w:pPr>
        <w:spacing w:after="0"/>
        <w:ind w:left="0"/>
        <w:jc w:val="both"/>
      </w:pPr>
      <w:r>
        <w:rPr>
          <w:rFonts w:ascii="Times New Roman"/>
          <w:b w:val="false"/>
          <w:i w:val="false"/>
          <w:color w:val="000000"/>
          <w:sz w:val="28"/>
        </w:rPr>
        <w:t>
      2-кесте</w:t>
      </w:r>
    </w:p>
    <w:bookmarkEnd w:id="2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4"/>
        <w:gridCol w:w="1544"/>
        <w:gridCol w:w="1544"/>
        <w:gridCol w:w="1544"/>
        <w:gridCol w:w="1779"/>
        <w:gridCol w:w="1310"/>
        <w:gridCol w:w="303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жарықтандыру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Біріктірілген жарықтандыру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жарықтандыру</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е</w:t>
            </w:r>
            <w:r>
              <w:rPr>
                <w:rFonts w:ascii="Times New Roman"/>
                <w:b w:val="false"/>
                <w:i w:val="false"/>
                <w:color w:val="000000"/>
                <w:vertAlign w:val="subscript"/>
              </w:rPr>
              <w:t>11</w:t>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ТЖК, е</w:t>
            </w:r>
            <w:r>
              <w:rPr>
                <w:rFonts w:ascii="Times New Roman"/>
                <w:b w:val="false"/>
                <w:i w:val="false"/>
                <w:color w:val="000000"/>
                <w:vertAlign w:val="subscript"/>
              </w:rPr>
              <w:t>11</w:t>
            </w:r>
            <w:r>
              <w:rPr>
                <w:rFonts w:ascii="Times New Roman"/>
                <w:b w:val="false"/>
                <w:i w:val="false"/>
                <w:color w:val="000000"/>
                <w:sz w:val="20"/>
              </w:rPr>
              <w:t>, %</w:t>
            </w:r>
          </w:p>
        </w:tc>
        <w:tc>
          <w:tcPr>
            <w:tcW w:w="17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p>
            <w:pPr>
              <w:spacing w:after="20"/>
              <w:ind w:left="20"/>
              <w:jc w:val="both"/>
            </w:pPr>
            <w:r>
              <w:rPr>
                <w:rFonts w:ascii="Times New Roman"/>
                <w:b w:val="false"/>
                <w:i w:val="false"/>
                <w:color w:val="000000"/>
                <w:sz w:val="20"/>
              </w:rPr>
              <w:t>
лк, жалпы жарықтандыру кезінде</w:t>
            </w:r>
          </w:p>
        </w:tc>
        <w:tc>
          <w:tcPr>
            <w:tcW w:w="13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жайсыздық көрсеткіші</w:t>
            </w:r>
          </w:p>
        </w:tc>
        <w:tc>
          <w:tcPr>
            <w:tcW w:w="30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Пульсациялық жарықтандыру коэффициенті Кп, %, көп емес</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аралас жарықтандыру кезінде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Жанынан жарықтандыру кезінде</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Жоғары немесе аралас жарықтандыру кезінде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Жанынан жарықтандыру кезінде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5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17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p>
            <w:pPr>
              <w:spacing w:after="20"/>
              <w:ind w:left="20"/>
              <w:jc w:val="both"/>
            </w:pPr>
            <w:r>
              <w:rPr>
                <w:rFonts w:ascii="Times New Roman"/>
                <w:b w:val="false"/>
                <w:i w:val="false"/>
                <w:color w:val="000000"/>
                <w:sz w:val="20"/>
              </w:rPr>
              <w:t>
50</w:t>
            </w:r>
          </w:p>
          <w:p>
            <w:pPr>
              <w:spacing w:after="20"/>
              <w:ind w:left="20"/>
              <w:jc w:val="both"/>
            </w:pPr>
            <w:r>
              <w:rPr>
                <w:rFonts w:ascii="Times New Roman"/>
                <w:b w:val="false"/>
                <w:i w:val="false"/>
                <w:color w:val="000000"/>
                <w:sz w:val="20"/>
              </w:rPr>
              <w:t>
75</w:t>
            </w:r>
          </w:p>
        </w:tc>
        <w:tc>
          <w:tcPr>
            <w:tcW w:w="1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c>
          <w:tcPr>
            <w:tcW w:w="3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2-қосымша</w:t>
            </w:r>
          </w:p>
        </w:tc>
      </w:tr>
    </w:tbl>
    <w:bookmarkStart w:name="z283" w:id="278"/>
    <w:p>
      <w:pPr>
        <w:spacing w:after="0"/>
        <w:ind w:left="0"/>
        <w:jc w:val="left"/>
      </w:pPr>
      <w:r>
        <w:rPr>
          <w:rFonts w:ascii="Times New Roman"/>
          <w:b/>
          <w:i w:val="false"/>
          <w:color w:val="000000"/>
        </w:rPr>
        <w:t xml:space="preserve"> Денсаулық сақтау объектілері үй-жайларының, оның ішінде күндізгі стационардың температурасы, ауа алмасу жиілігі, тазалығы бойынша санаты</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67"/>
        <w:gridCol w:w="3211"/>
        <w:gridCol w:w="1107"/>
        <w:gridCol w:w="2090"/>
        <w:gridCol w:w="4051"/>
        <w:gridCol w:w="602"/>
        <w:gridCol w:w="672"/>
      </w:tblGrid>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атауы</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Ауаның есепті температурасы, </w:t>
            </w:r>
            <w:r>
              <w:rPr>
                <w:rFonts w:ascii="Times New Roman"/>
                <w:b w:val="false"/>
                <w:i w:val="false"/>
                <w:color w:val="000000"/>
                <w:vertAlign w:val="superscript"/>
              </w:rPr>
              <w:t>о</w:t>
            </w:r>
            <w:r>
              <w:rPr>
                <w:rFonts w:ascii="Times New Roman"/>
                <w:b w:val="false"/>
                <w:i w:val="false"/>
                <w:color w:val="000000"/>
                <w:sz w:val="20"/>
              </w:rPr>
              <w:t>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сағатта ауа алмасу жиілігі</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тазалығы бойынша санаты</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ауа алмасу кезіндегі сору жиілігі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ішке сору</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сыртқа шығару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Ересек науқастарға арналған палаталар, балалар бөлімшелерінің аналарға арналған үй-жайлары, гипотермия үй-жайлары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 100%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Туберкулезбен ауыратын науқастарға (ересектер, балалар) арналған палаталар</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Гипотиреозбен ауыратын науқастарға арналған палаталар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/с 100%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Тиреотоксикозбен ауыратын науқастарға арналған палаталар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Сол сияқты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Операциядан кейінгі палаталар, реанимация залы, қарқынды терапия палаталары, босандыру бокстары, операциялық, наркоз, күйікпен түскен науқастарға арналған 1-2 төсектік палаталар</w:t>
            </w:r>
          </w:p>
          <w:p>
            <w:pPr>
              <w:spacing w:after="20"/>
              <w:ind w:left="20"/>
              <w:jc w:val="both"/>
            </w:pPr>
            <w:r>
              <w:rPr>
                <w:rFonts w:ascii="Times New Roman"/>
                <w:b w:val="false"/>
                <w:i w:val="false"/>
                <w:color w:val="000000"/>
                <w:sz w:val="20"/>
              </w:rPr>
              <w:t>
Барокамералар</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 он еселік алмасу</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80%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80%- асептикалық (20% наркоз, стерилизация арқылы) 100% - септикалық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Босанудан кейінгі палаталар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жол берілмейді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Күйік науқастарға, балаларға арналған 2-4 төсектік палаталар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5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21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 туған, емшектегі, жаңа туған нәрестелер және зақымданған балаларға арналған палаталар</w:t>
            </w:r>
          </w:p>
        </w:tc>
        <w:tc>
          <w:tcPr>
            <w:tcW w:w="110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 бойынша, бірақ кемінде</w:t>
            </w:r>
          </w:p>
        </w:tc>
        <w:tc>
          <w:tcPr>
            <w:tcW w:w="60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w:t>
            </w:r>
          </w:p>
        </w:tc>
        <w:tc>
          <w:tcPr>
            <w:tcW w:w="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p>
            <w:pPr>
              <w:spacing w:after="20"/>
              <w:ind w:left="20"/>
              <w:jc w:val="both"/>
            </w:pPr>
            <w:r>
              <w:rPr>
                <w:rFonts w:ascii="Times New Roman"/>
                <w:b w:val="false"/>
                <w:i w:val="false"/>
                <w:color w:val="000000"/>
                <w:sz w:val="20"/>
              </w:rPr>
              <w:t>
100%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ассептикалық 100%-септ икалық</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Бокстар, жартылай бокстар, сүзгі-бокстар, бокс алды үй-жайлары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дәлізден беріледі 100%)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2,5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Инфекциялық бөлімшенің палаталы секциялары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20 </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төсекке 80 м</w:t>
            </w:r>
            <w:r>
              <w:rPr>
                <w:rFonts w:ascii="Times New Roman"/>
                <w:b w:val="false"/>
                <w:i w:val="false"/>
                <w:color w:val="000000"/>
                <w:vertAlign w:val="superscript"/>
              </w:rPr>
              <w:t>3</w:t>
            </w:r>
            <w:r>
              <w:rPr>
                <w:rFonts w:ascii="Times New Roman"/>
                <w:b w:val="false"/>
                <w:i w:val="false"/>
                <w:color w:val="000000"/>
                <w:sz w:val="20"/>
              </w:rPr>
              <w:t xml:space="preserve">/с </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Босандыру алды, сүзгілер, қабылдау-қарау бокстары, қарау таңып-байлау, манипуляциялық операция алды, 1 жасқа дейінгі балаларды тамақтандыруға арналған бөлмелер, егу үй-жайы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жанындағы стерилизациялық</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3-септикалық бөлімшелер</w:t>
            </w:r>
          </w:p>
          <w:p>
            <w:pPr>
              <w:spacing w:after="20"/>
              <w:ind w:left="20"/>
              <w:jc w:val="both"/>
            </w:pPr>
            <w:r>
              <w:rPr>
                <w:rFonts w:ascii="Times New Roman"/>
                <w:b w:val="false"/>
                <w:i w:val="false"/>
                <w:color w:val="000000"/>
                <w:sz w:val="20"/>
              </w:rPr>
              <w:t>
3-асептикалық бөлімшелер</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операциялық, оның ішінде күндізгі стационарлар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Дәрігерлер кабинеттері, рефлексотерапия кабинеттері, науқастар күндіз болатын үй-жайлар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Дәлізден ағыс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ЛФК залдары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Залда айналысатын бір адамға 50 м</w:t>
            </w:r>
            <w:r>
              <w:rPr>
                <w:rFonts w:ascii="Times New Roman"/>
                <w:b w:val="false"/>
                <w:i w:val="false"/>
                <w:color w:val="000000"/>
                <w:vertAlign w:val="superscript"/>
              </w:rPr>
              <w:t>3</w:t>
            </w:r>
            <w:r>
              <w:rPr>
                <w:rFonts w:ascii="Times New Roman"/>
                <w:b w:val="false"/>
                <w:i w:val="false"/>
                <w:color w:val="000000"/>
                <w:sz w:val="20"/>
              </w:rPr>
              <w:t xml:space="preserve"> 80%</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диагностика кабинеттері, ректороманоскопия кабинеті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Емдік дене шынықтыру, механотерапия кабинеті, зондтау кабинеті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Вестибюльдер, тамақ ішуге арналған үй-жай, компрессорлық ингаляторлар, киім-кешек және қойма үй-жайы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 толқынды және ультражоғары жиілікті терапия кабинеттері, жылумен емдеу, ультрадыбыспен емдеу кабинеттері</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берілмейді</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Лас киім-кешекті, жинау құралдарын, дезинфекциялау құралдарын сақтау қоймалары</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5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Сантораптар</w:t>
            </w:r>
          </w:p>
        </w:tc>
        <w:tc>
          <w:tcPr>
            <w:tcW w:w="1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унитазға 50 м</w:t>
            </w:r>
            <w:r>
              <w:rPr>
                <w:rFonts w:ascii="Times New Roman"/>
                <w:b w:val="false"/>
                <w:i w:val="false"/>
                <w:color w:val="000000"/>
                <w:vertAlign w:val="superscript"/>
              </w:rPr>
              <w:t>3</w:t>
            </w:r>
            <w:r>
              <w:rPr>
                <w:rFonts w:ascii="Times New Roman"/>
                <w:b w:val="false"/>
                <w:i w:val="false"/>
                <w:color w:val="000000"/>
                <w:sz w:val="20"/>
              </w:rPr>
              <w:t xml:space="preserve"> және 1 писсуарға 20 м</w:t>
            </w:r>
            <w:r>
              <w:rPr>
                <w:rFonts w:ascii="Times New Roman"/>
                <w:b w:val="false"/>
                <w:i w:val="false"/>
                <w:color w:val="000000"/>
                <w:vertAlign w:val="superscript"/>
              </w:rPr>
              <w:t>3</w:t>
            </w:r>
          </w:p>
        </w:tc>
        <w:tc>
          <w:tcPr>
            <w:tcW w:w="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3-қосымша</w:t>
            </w:r>
          </w:p>
        </w:tc>
      </w:tr>
    </w:tbl>
    <w:bookmarkStart w:name="z285" w:id="279"/>
    <w:p>
      <w:pPr>
        <w:spacing w:after="0"/>
        <w:ind w:left="0"/>
        <w:jc w:val="left"/>
      </w:pPr>
      <w:r>
        <w:rPr>
          <w:rFonts w:ascii="Times New Roman"/>
          <w:b/>
          <w:i w:val="false"/>
          <w:color w:val="000000"/>
        </w:rPr>
        <w:t xml:space="preserve"> Денсаулық сақтау объектілерінің функционалдық мақсатына және олардың тазалық сыныбына байланысты үй-жайлардағы ауа ортасының бактериялық тұқымдалуының рұқсат етілген деңгейлері</w:t>
      </w:r>
    </w:p>
    <w:bookmarkEnd w:id="279"/>
    <w:bookmarkStart w:name="z286" w:id="280"/>
    <w:p>
      <w:pPr>
        <w:spacing w:after="0"/>
        <w:ind w:left="0"/>
        <w:jc w:val="both"/>
      </w:pPr>
      <w:r>
        <w:rPr>
          <w:rFonts w:ascii="Times New Roman"/>
          <w:b w:val="false"/>
          <w:i w:val="false"/>
          <w:color w:val="000000"/>
          <w:sz w:val="28"/>
        </w:rPr>
        <w:t>
      1-кесте</w:t>
      </w:r>
    </w:p>
    <w:bookmarkEnd w:id="2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9"/>
        <w:gridCol w:w="624"/>
        <w:gridCol w:w="4008"/>
        <w:gridCol w:w="824"/>
        <w:gridCol w:w="995"/>
        <w:gridCol w:w="1753"/>
        <w:gridCol w:w="2731"/>
        <w:gridCol w:w="527"/>
        <w:gridCol w:w="529"/>
      </w:tblGrid>
      <w:tr>
        <w:trPr>
          <w:trHeight w:val="30" w:hRule="atLeast"/>
        </w:trPr>
        <w:tc>
          <w:tcPr>
            <w:tcW w:w="3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2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Тазалық сыныбы</w:t>
            </w:r>
          </w:p>
        </w:tc>
        <w:tc>
          <w:tcPr>
            <w:tcW w:w="40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Санитариялық-микробиологиялық көрсеткіштер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микроорганизмдердің жалпы саны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м</w:t>
            </w:r>
            <w:r>
              <w:rPr>
                <w:rFonts w:ascii="Times New Roman"/>
                <w:b w:val="false"/>
                <w:i w:val="false"/>
                <w:color w:val="000000"/>
                <w:vertAlign w:val="superscript"/>
              </w:rPr>
              <w:t>3</w:t>
            </w:r>
            <w:r>
              <w:rPr>
                <w:rFonts w:ascii="Times New Roman"/>
                <w:b w:val="false"/>
                <w:i w:val="false"/>
                <w:color w:val="000000"/>
                <w:sz w:val="20"/>
              </w:rPr>
              <w:t>Staphylococcus aureus колониялар саны (КОЕ/м</w:t>
            </w:r>
            <w:r>
              <w:rPr>
                <w:rFonts w:ascii="Times New Roman"/>
                <w:b w:val="false"/>
                <w:i w:val="false"/>
                <w:color w:val="000000"/>
                <w:vertAlign w:val="superscript"/>
              </w:rPr>
              <w:t>3</w:t>
            </w: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Ауаның 1 дм</w:t>
            </w:r>
            <w:r>
              <w:rPr>
                <w:rFonts w:ascii="Times New Roman"/>
                <w:b w:val="false"/>
                <w:i w:val="false"/>
                <w:color w:val="000000"/>
                <w:vertAlign w:val="superscript"/>
              </w:rPr>
              <w:t>3</w:t>
            </w:r>
            <w:r>
              <w:rPr>
                <w:rFonts w:ascii="Times New Roman"/>
                <w:b w:val="false"/>
                <w:i w:val="false"/>
                <w:color w:val="000000"/>
                <w:sz w:val="20"/>
              </w:rPr>
              <w:t xml:space="preserve"> зең және ашытқы грибоктарының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басталғанға дейін</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кезінде</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 таза (А)</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залдары, гематологиялық, күйігі бар пациенттерге арналған асептикалық бокстар, шала туған балаларға арналған палаталар, дәріханалардың (асептикалық блогы, стерилизациялық (таза бөлігі), бактериологиялық зертханалардың бокстары, диализдік залдар</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артық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артық емес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(Б)</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Емшара, таңып-байлау, операция алды, реанимация залдары мен палаталары, балалар палаталары, емшек сүтін жинау және пастерлеу бөлмелері, ассистент және дәріханалардың өлшеп-орау бөлмесі, бактериологиялық және клиникалық зертханалардың зерттеу жүргізуге арналған үй-жайы, хирургиялық және стоматологиялық қабылдау кабинеттері</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артық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артық емес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r>
        <w:trPr>
          <w:trHeight w:val="30" w:hRule="atLeast"/>
        </w:trPr>
        <w:tc>
          <w:tcPr>
            <w:tcW w:w="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деп есептелетін (В)</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бөлімшелер палаталары, операциялық, босандыру залына жалғасатын дәліздер, қарау кабинеттері және инфекциялық бөлімшелердің бокстары мен палаталары, ординаторлық, материалдық бөлмелер, таза киім-кешек қоймалары</w:t>
            </w:r>
          </w:p>
        </w:tc>
        <w:tc>
          <w:tcPr>
            <w:tcW w:w="8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артық емес</w:t>
            </w:r>
          </w:p>
        </w:tc>
        <w:tc>
          <w:tcPr>
            <w:tcW w:w="9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артық емес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27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артық емес</w:t>
            </w:r>
          </w:p>
        </w:tc>
        <w:tc>
          <w:tcPr>
            <w:tcW w:w="5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c>
          <w:tcPr>
            <w:tcW w:w="5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болмауы тиіс</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4-қосымша</w:t>
            </w:r>
          </w:p>
        </w:tc>
      </w:tr>
    </w:tbl>
    <w:bookmarkStart w:name="z288" w:id="281"/>
    <w:p>
      <w:pPr>
        <w:spacing w:after="0"/>
        <w:ind w:left="0"/>
        <w:jc w:val="left"/>
      </w:pPr>
      <w:r>
        <w:rPr>
          <w:rFonts w:ascii="Times New Roman"/>
          <w:b/>
          <w:i w:val="false"/>
          <w:color w:val="000000"/>
        </w:rPr>
        <w:t xml:space="preserve"> Денсаулық сақтау объектілерінің үй-жайларындағы</w:t>
      </w:r>
      <w:r>
        <w:br/>
      </w:r>
      <w:r>
        <w:rPr>
          <w:rFonts w:ascii="Times New Roman"/>
          <w:b/>
          <w:i w:val="false"/>
          <w:color w:val="000000"/>
        </w:rPr>
        <w:t>инфрадыбыс және жиілігі төмен шудың рұқсат етілетін деңгейі</w:t>
      </w:r>
    </w:p>
    <w:bookmarkEnd w:id="281"/>
    <w:bookmarkStart w:name="z289" w:id="282"/>
    <w:p>
      <w:pPr>
        <w:spacing w:after="0"/>
        <w:ind w:left="0"/>
        <w:jc w:val="both"/>
      </w:pPr>
      <w:r>
        <w:rPr>
          <w:rFonts w:ascii="Times New Roman"/>
          <w:b w:val="false"/>
          <w:i w:val="false"/>
          <w:color w:val="000000"/>
          <w:sz w:val="28"/>
        </w:rPr>
        <w:t>
      1-кесте</w:t>
      </w:r>
    </w:p>
    <w:bookmarkEnd w:id="2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98"/>
        <w:gridCol w:w="4433"/>
        <w:gridCol w:w="1542"/>
        <w:gridCol w:w="604"/>
        <w:gridCol w:w="604"/>
        <w:gridCol w:w="605"/>
        <w:gridCol w:w="605"/>
        <w:gridCol w:w="930"/>
        <w:gridCol w:w="605"/>
        <w:gridCol w:w="1874"/>
      </w:tblGrid>
      <w:tr>
        <w:trPr>
          <w:trHeight w:val="30" w:hRule="atLeast"/>
        </w:trPr>
        <w:tc>
          <w:tcPr>
            <w:tcW w:w="4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4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Үй-жайлардың немесе аумақтардың қолданылу мақсаты</w:t>
            </w:r>
          </w:p>
        </w:tc>
        <w:tc>
          <w:tcPr>
            <w:tcW w:w="154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мерзімі</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 қысымының деңгейі, дБ Орташа геометриялық жиілікпен октавалық белдеуде, герц (Гц)</w:t>
            </w:r>
          </w:p>
        </w:tc>
        <w:tc>
          <w:tcPr>
            <w:tcW w:w="187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"лин" сипаттамасындағы дыбыстық қысымның жиілік бойынша түзетілген деңгейлері L, дБ</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0" w:type="auto"/>
            <w:vMerge/>
            <w:tcBorders>
              <w:top w:val="nil"/>
              <w:left w:val="single" w:color="cfcfcf" w:sz="5"/>
              <w:bottom w:val="single" w:color="cfcfcf" w:sz="5"/>
              <w:right w:val="single" w:color="cfcfcf" w:sz="5"/>
            </w:tcBorders>
          </w:tcP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санаторийлердің палаталары, аурухананың операциялық бөлмелері</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санаторийлердің ғимараттарына тікелей іргелес аумақтар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Ауруханалар мен санаторийлердің аумағындағы демалу алаңдары</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 7-ден сағат 23-ке дейін</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үйлерге, демалу үйлеріне, пансионаттарға, қарттар мен мүгедектерге арналған интернат-үйлерін е, демалу үйлеріне, емханаларға, амбулаторияларға , диспансерлерге, мектепке дейінгі ұйымдарға, мектептерге және басқа оқу ұйымдарына, кітапханаларға тікелей іргелес аумақтар</w:t>
            </w:r>
          </w:p>
        </w:tc>
        <w:tc>
          <w:tcPr>
            <w:tcW w:w="15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Тәулік бойы</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6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8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bl>
    <w:bookmarkStart w:name="z290" w:id="283"/>
    <w:p>
      <w:pPr>
        <w:spacing w:after="0"/>
        <w:ind w:left="0"/>
        <w:jc w:val="left"/>
      </w:pPr>
      <w:r>
        <w:rPr>
          <w:rFonts w:ascii="Times New Roman"/>
          <w:b/>
          <w:i w:val="false"/>
          <w:color w:val="000000"/>
        </w:rPr>
        <w:t xml:space="preserve"> Жұмыс режимдеріне байланысты медициналық техниканың жеке</w:t>
      </w:r>
      <w:r>
        <w:br/>
      </w:r>
      <w:r>
        <w:rPr>
          <w:rFonts w:ascii="Times New Roman"/>
          <w:b/>
          <w:i w:val="false"/>
          <w:color w:val="000000"/>
        </w:rPr>
        <w:t>түрлерінен шығатын шудың рұқсат етілген деңгейі (жабдықтан</w:t>
      </w:r>
      <w:r>
        <w:br/>
      </w:r>
      <w:r>
        <w:rPr>
          <w:rFonts w:ascii="Times New Roman"/>
          <w:b/>
          <w:i w:val="false"/>
          <w:color w:val="000000"/>
        </w:rPr>
        <w:t>1 метр қашықтықтағы шудың сипаттамасы)</w:t>
      </w:r>
    </w:p>
    <w:bookmarkEnd w:id="283"/>
    <w:bookmarkStart w:name="z291" w:id="284"/>
    <w:p>
      <w:pPr>
        <w:spacing w:after="0"/>
        <w:ind w:left="0"/>
        <w:jc w:val="both"/>
      </w:pPr>
      <w:r>
        <w:rPr>
          <w:rFonts w:ascii="Times New Roman"/>
          <w:b w:val="false"/>
          <w:i w:val="false"/>
          <w:color w:val="000000"/>
          <w:sz w:val="28"/>
        </w:rPr>
        <w:t>
      2-кесте</w:t>
      </w:r>
    </w:p>
    <w:bookmarkEnd w:id="2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32"/>
        <w:gridCol w:w="6072"/>
        <w:gridCol w:w="3363"/>
        <w:gridCol w:w="1433"/>
      </w:tblGrid>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Бұйымдар атауы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Рұқсат етілген</w:t>
            </w:r>
          </w:p>
          <w:p>
            <w:pPr>
              <w:spacing w:after="20"/>
              <w:ind w:left="20"/>
              <w:jc w:val="both"/>
            </w:pPr>
            <w:r>
              <w:rPr>
                <w:rFonts w:ascii="Times New Roman"/>
                <w:b w:val="false"/>
                <w:i w:val="false"/>
                <w:color w:val="000000"/>
                <w:sz w:val="20"/>
              </w:rPr>
              <w:t>
дыбыс деңгейі</w:t>
            </w:r>
          </w:p>
          <w:p>
            <w:pPr>
              <w:spacing w:after="20"/>
              <w:ind w:left="20"/>
              <w:jc w:val="both"/>
            </w:pPr>
            <w:r>
              <w:rPr>
                <w:rFonts w:ascii="Times New Roman"/>
                <w:b w:val="false"/>
                <w:i w:val="false"/>
                <w:color w:val="000000"/>
                <w:sz w:val="20"/>
              </w:rPr>
              <w:t>
L</w:t>
            </w:r>
            <w:r>
              <w:rPr>
                <w:rFonts w:ascii="Times New Roman"/>
                <w:b w:val="false"/>
                <w:i w:val="false"/>
                <w:color w:val="000000"/>
                <w:vertAlign w:val="subscript"/>
              </w:rPr>
              <w:t>A</w:t>
            </w:r>
            <w:r>
              <w:rPr>
                <w:rFonts w:ascii="Times New Roman"/>
                <w:b w:val="false"/>
                <w:i w:val="false"/>
                <w:color w:val="000000"/>
                <w:sz w:val="20"/>
              </w:rPr>
              <w:t>, дБА</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режимі</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 аппаратура, өкпені, наркоздық-тыныс алуды жасанды желдету аппаратурасы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Зертханалық жабдық (клиникалық, биохимиялық, бактериологиялық және басқа да зерттеулер үшін)</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Стерильдеу-дезинфекциялау жабдығы</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Үздіксіз</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Физиотерапевтикалық, рентгенологиялық жабдық, функционалдық диагностикалауға арналған аспаптар, осыған ұқсас жабдық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xml:space="preserve">
қысқа уақыт </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Стоматологиялық және зертханалық жабдық (центрифуга, термостаттар, осыған ұқсас жабдық)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қысқа уақыт</w:t>
            </w:r>
          </w:p>
        </w:tc>
      </w:tr>
      <w:tr>
        <w:trPr>
          <w:trHeight w:val="30" w:hRule="atLeast"/>
        </w:trPr>
        <w:tc>
          <w:tcPr>
            <w:tcW w:w="14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Жуғыш жабдық</w:t>
            </w:r>
          </w:p>
        </w:tc>
        <w:tc>
          <w:tcPr>
            <w:tcW w:w="3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Қайталама</w:t>
            </w:r>
          </w:p>
          <w:p>
            <w:pPr>
              <w:spacing w:after="20"/>
              <w:ind w:left="20"/>
              <w:jc w:val="both"/>
            </w:pPr>
            <w:r>
              <w:rPr>
                <w:rFonts w:ascii="Times New Roman"/>
                <w:b w:val="false"/>
                <w:i w:val="false"/>
                <w:color w:val="000000"/>
                <w:sz w:val="20"/>
              </w:rPr>
              <w:t>
қысқа уақыт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5-қосымша</w:t>
            </w:r>
          </w:p>
        </w:tc>
      </w:tr>
    </w:tbl>
    <w:bookmarkStart w:name="z294" w:id="285"/>
    <w:p>
      <w:pPr>
        <w:spacing w:after="0"/>
        <w:ind w:left="0"/>
        <w:jc w:val="both"/>
      </w:pPr>
      <w:r>
        <w:rPr>
          <w:rFonts w:ascii="Times New Roman"/>
          <w:b w:val="false"/>
          <w:i w:val="false"/>
          <w:color w:val="000000"/>
          <w:sz w:val="28"/>
        </w:rPr>
        <w:t>
      Нысан</w:t>
      </w:r>
    </w:p>
    <w:bookmarkEnd w:id="285"/>
    <w:bookmarkStart w:name="z293" w:id="286"/>
    <w:p>
      <w:pPr>
        <w:spacing w:after="0"/>
        <w:ind w:left="0"/>
        <w:jc w:val="left"/>
      </w:pPr>
      <w:r>
        <w:rPr>
          <w:rFonts w:ascii="Times New Roman"/>
          <w:b/>
          <w:i w:val="false"/>
          <w:color w:val="000000"/>
        </w:rPr>
        <w:t xml:space="preserve"> Бактерицидті сәулелендіргіштердің жүмысын есепке алу журналы</w:t>
      </w:r>
    </w:p>
    <w:bookmarkEnd w:id="286"/>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________________________________________ 20___ </w:t>
      </w:r>
      <w:r>
        <w:rPr>
          <w:rFonts w:ascii="Times New Roman"/>
          <w:b w:val="false"/>
          <w:i w:val="false"/>
          <w:color w:val="000000"/>
          <w:sz w:val="28"/>
        </w:rPr>
        <w:t>жылға арналған</w:t>
      </w:r>
    </w:p>
    <w:p>
      <w:pPr>
        <w:spacing w:after="0"/>
        <w:ind w:left="0"/>
        <w:jc w:val="both"/>
      </w:pPr>
      <w:r>
        <w:rPr>
          <w:rFonts w:ascii="Times New Roman"/>
          <w:b w:val="false"/>
          <w:i w:val="false"/>
          <w:color w:val="000000"/>
          <w:sz w:val="28"/>
        </w:rPr>
        <w:t xml:space="preserve">
      (Денсаулық сақтау объектісінің атауы)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87"/>
        <w:gridCol w:w="2963"/>
        <w:gridCol w:w="1704"/>
        <w:gridCol w:w="1230"/>
        <w:gridCol w:w="1231"/>
        <w:gridCol w:w="2179"/>
        <w:gridCol w:w="1706"/>
      </w:tblGrid>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п/п</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(кабинеттің) атауы</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Сәулелендіргіш орнатылған күн</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Қосу уақыты</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Сөндіру уақыты</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істеген уақыты саны</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Жауапты персоналдың қолы</w:t>
            </w:r>
          </w:p>
        </w:tc>
      </w:tr>
      <w:tr>
        <w:trPr>
          <w:trHeight w:val="30" w:hRule="atLeast"/>
        </w:trPr>
        <w:tc>
          <w:tcPr>
            <w:tcW w:w="12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6-қосымша</w:t>
            </w:r>
          </w:p>
        </w:tc>
      </w:tr>
    </w:tbl>
    <w:bookmarkStart w:name="z297" w:id="287"/>
    <w:p>
      <w:pPr>
        <w:spacing w:after="0"/>
        <w:ind w:left="0"/>
        <w:jc w:val="both"/>
      </w:pPr>
      <w:r>
        <w:rPr>
          <w:rFonts w:ascii="Times New Roman"/>
          <w:b w:val="false"/>
          <w:i w:val="false"/>
          <w:color w:val="000000"/>
          <w:sz w:val="28"/>
        </w:rPr>
        <w:t>
      Нысан</w:t>
      </w:r>
    </w:p>
    <w:bookmarkEnd w:id="287"/>
    <w:p>
      <w:pPr>
        <w:spacing w:after="0"/>
        <w:ind w:left="0"/>
        <w:jc w:val="both"/>
      </w:pPr>
      <w:r>
        <w:rPr>
          <w:rFonts w:ascii="Times New Roman"/>
          <w:b w:val="false"/>
          <w:i w:val="false"/>
          <w:color w:val="000000"/>
          <w:sz w:val="28"/>
        </w:rPr>
        <w:t>
      ______________________________________________ 20 ___ жылға арналған</w:t>
      </w:r>
    </w:p>
    <w:p>
      <w:pPr>
        <w:spacing w:after="0"/>
        <w:ind w:left="0"/>
        <w:jc w:val="both"/>
      </w:pPr>
      <w:r>
        <w:rPr>
          <w:rFonts w:ascii="Times New Roman"/>
          <w:b w:val="false"/>
          <w:i w:val="false"/>
          <w:color w:val="000000"/>
          <w:sz w:val="28"/>
        </w:rPr>
        <w:t xml:space="preserve">
      (денсаулық сақтау объектісінің атауы)                     </w:t>
      </w:r>
    </w:p>
    <w:bookmarkStart w:name="z296" w:id="288"/>
    <w:p>
      <w:pPr>
        <w:spacing w:after="0"/>
        <w:ind w:left="0"/>
        <w:jc w:val="left"/>
      </w:pPr>
      <w:r>
        <w:rPr>
          <w:rFonts w:ascii="Times New Roman"/>
          <w:b/>
          <w:i w:val="false"/>
          <w:color w:val="000000"/>
        </w:rPr>
        <w:t xml:space="preserve"> Медициналық қалдықтарды күнделікті есепке алу журналы</w:t>
      </w:r>
    </w:p>
    <w:bookmarkEnd w:id="2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7"/>
        <w:gridCol w:w="2366"/>
        <w:gridCol w:w="1318"/>
        <w:gridCol w:w="2103"/>
        <w:gridCol w:w="1554"/>
        <w:gridCol w:w="847"/>
        <w:gridCol w:w="1945"/>
        <w:gridCol w:w="1320"/>
      </w:tblGrid>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қалдықтардың сыныптары</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объектілеріндегі бөлімшенің атауы</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үй-жайына тапсырылған медициналық қалдықтардың көлемі</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қалдықтарды қабылдаған медицина қызметкерінің қолы</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Тапсыру күні</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 жіберілді (кәдеге жаратылды)</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Кәдеге жаратуға жауапты адамның қолы</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 сыныбы, кг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сыныбы, кг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 сыныбы:</w:t>
            </w:r>
          </w:p>
          <w:p>
            <w:pPr>
              <w:spacing w:after="20"/>
              <w:ind w:left="20"/>
              <w:jc w:val="both"/>
            </w:pPr>
            <w:r>
              <w:rPr>
                <w:rFonts w:ascii="Times New Roman"/>
                <w:b w:val="false"/>
                <w:i w:val="false"/>
                <w:color w:val="000000"/>
                <w:sz w:val="20"/>
              </w:rPr>
              <w:t>
а) құрамын да сынап бар, дана:</w:t>
            </w:r>
          </w:p>
          <w:p>
            <w:pPr>
              <w:spacing w:after="20"/>
              <w:ind w:left="20"/>
              <w:jc w:val="both"/>
            </w:pPr>
            <w:r>
              <w:rPr>
                <w:rFonts w:ascii="Times New Roman"/>
                <w:b w:val="false"/>
                <w:i w:val="false"/>
                <w:color w:val="000000"/>
                <w:sz w:val="20"/>
              </w:rPr>
              <w:t>
- термомет рлер;</w:t>
            </w:r>
          </w:p>
          <w:p>
            <w:pPr>
              <w:spacing w:after="20"/>
              <w:ind w:left="20"/>
              <w:jc w:val="both"/>
            </w:pPr>
            <w:r>
              <w:rPr>
                <w:rFonts w:ascii="Times New Roman"/>
                <w:b w:val="false"/>
                <w:i w:val="false"/>
                <w:color w:val="000000"/>
                <w:sz w:val="20"/>
              </w:rPr>
              <w:t>
- бактериц идті шамдар;</w:t>
            </w:r>
          </w:p>
          <w:p>
            <w:pPr>
              <w:spacing w:after="20"/>
              <w:ind w:left="20"/>
              <w:jc w:val="both"/>
            </w:pPr>
            <w:r>
              <w:rPr>
                <w:rFonts w:ascii="Times New Roman"/>
                <w:b w:val="false"/>
                <w:i w:val="false"/>
                <w:color w:val="000000"/>
                <w:sz w:val="20"/>
              </w:rPr>
              <w:t>
- люминисц ентті шамдар;</w:t>
            </w:r>
          </w:p>
          <w:p>
            <w:pPr>
              <w:spacing w:after="20"/>
              <w:ind w:left="20"/>
              <w:jc w:val="both"/>
            </w:pPr>
            <w:r>
              <w:rPr>
                <w:rFonts w:ascii="Times New Roman"/>
                <w:b w:val="false"/>
                <w:i w:val="false"/>
                <w:color w:val="000000"/>
                <w:sz w:val="20"/>
              </w:rPr>
              <w:t>
б) цитоста ттар:</w:t>
            </w:r>
          </w:p>
          <w:p>
            <w:pPr>
              <w:spacing w:after="20"/>
              <w:ind w:left="20"/>
              <w:jc w:val="both"/>
            </w:pPr>
            <w:r>
              <w:rPr>
                <w:rFonts w:ascii="Times New Roman"/>
                <w:b w:val="false"/>
                <w:i w:val="false"/>
                <w:color w:val="000000"/>
                <w:sz w:val="20"/>
              </w:rPr>
              <w:t>
- сұйық, л;</w:t>
            </w:r>
          </w:p>
          <w:p>
            <w:pPr>
              <w:spacing w:after="20"/>
              <w:ind w:left="20"/>
              <w:jc w:val="both"/>
            </w:pPr>
            <w:r>
              <w:rPr>
                <w:rFonts w:ascii="Times New Roman"/>
                <w:b w:val="false"/>
                <w:i w:val="false"/>
                <w:color w:val="000000"/>
                <w:sz w:val="20"/>
              </w:rPr>
              <w:t>
- қатты, г.</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 сыныбы </w:t>
            </w:r>
          </w:p>
        </w:tc>
        <w:tc>
          <w:tcPr>
            <w:tcW w:w="13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"Денсаулық сақтау объектілеріне</w:t>
            </w:r>
            <w:r>
              <w:br/>
            </w:r>
            <w:r>
              <w:rPr>
                <w:rFonts w:ascii="Times New Roman"/>
                <w:b w:val="false"/>
                <w:i w:val="false"/>
                <w:color w:val="000000"/>
                <w:sz w:val="20"/>
              </w:rPr>
              <w:t>қойылатын санитариялық-</w:t>
            </w:r>
            <w:r>
              <w:br/>
            </w:r>
            <w:r>
              <w:rPr>
                <w:rFonts w:ascii="Times New Roman"/>
                <w:b w:val="false"/>
                <w:i w:val="false"/>
                <w:color w:val="000000"/>
                <w:sz w:val="20"/>
              </w:rPr>
              <w:t>эпидемиологиялық талаптар"</w:t>
            </w:r>
            <w:r>
              <w:br/>
            </w:r>
            <w:r>
              <w:rPr>
                <w:rFonts w:ascii="Times New Roman"/>
                <w:b w:val="false"/>
                <w:i w:val="false"/>
                <w:color w:val="000000"/>
                <w:sz w:val="20"/>
              </w:rPr>
              <w:t>санитариялық қағидаларына</w:t>
            </w:r>
            <w:r>
              <w:br/>
            </w:r>
            <w:r>
              <w:rPr>
                <w:rFonts w:ascii="Times New Roman"/>
                <w:b w:val="false"/>
                <w:i w:val="false"/>
                <w:color w:val="000000"/>
                <w:sz w:val="20"/>
              </w:rPr>
              <w:t>7-қосымша</w:t>
            </w:r>
          </w:p>
        </w:tc>
      </w:tr>
    </w:tbl>
    <w:bookmarkStart w:name="z299" w:id="289"/>
    <w:p>
      <w:pPr>
        <w:spacing w:after="0"/>
        <w:ind w:left="0"/>
        <w:jc w:val="left"/>
      </w:pPr>
      <w:r>
        <w:rPr>
          <w:rFonts w:ascii="Times New Roman"/>
          <w:b/>
          <w:i w:val="false"/>
          <w:color w:val="000000"/>
        </w:rPr>
        <w:t xml:space="preserve"> Денсаулық сақтау объектілерінде жоспарлы тексерулер кезінде</w:t>
      </w:r>
      <w:r>
        <w:br/>
      </w:r>
      <w:r>
        <w:rPr>
          <w:rFonts w:ascii="Times New Roman"/>
          <w:b/>
          <w:i w:val="false"/>
          <w:color w:val="000000"/>
        </w:rPr>
        <w:t>жүргізілетін зертханалық-құрал-саймандық зерттеулер</w:t>
      </w:r>
    </w:p>
    <w:bookmarkEnd w:id="289"/>
    <w:bookmarkStart w:name="z300" w:id="290"/>
    <w:p>
      <w:pPr>
        <w:spacing w:after="0"/>
        <w:ind w:left="0"/>
        <w:jc w:val="both"/>
      </w:pPr>
      <w:r>
        <w:rPr>
          <w:rFonts w:ascii="Times New Roman"/>
          <w:b w:val="false"/>
          <w:i w:val="false"/>
          <w:color w:val="000000"/>
          <w:sz w:val="28"/>
        </w:rPr>
        <w:t>
      1-кесте</w:t>
      </w:r>
    </w:p>
    <w:bookmarkEnd w:id="2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2504"/>
        <w:gridCol w:w="670"/>
        <w:gridCol w:w="8696"/>
      </w:tblGrid>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түрлері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кезеңділігі</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немесе өлшеу орны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Физикалық факторларды бақылау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Температура, ауаның салыстырмалы ылғалдылығы, ауа алмасу жиілігі, жарықтандыру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 операциядан кейінгі палаталар, реанимация залдары, қарқынды терапия палаталары, босандыру бокстары, операция және наркоз бөлімшелері, барокамералар, босанудан кейінгі палаталар, шала туған, емшектегі, жаңа туған нәрестелерге арналған палаталар, бокстар, жартылай бокстар, бокс алдындағы бөлімшелер, сүзгілер, қарау, таңу, манипуляциялық, емшара, стерильдеу бөлмелері, ЕДШ залдары, функционалдық диагностика кабинеттері, науқастарды қабылдау кабинеттері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деңгейі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бөлмелері, зертханалар, рентген кабинеттері, функционалдық диагностика кабинеттері, стоматологиялық кабинеттер, физиотерапиялық кабинеттер, реанимация залдары, қарқынды терапия палаталары, операциялық бөлмелер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Электромагниттік өрістер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 функционалдық диагностика бөлімшелері, магнитті-резонансты томография кабинеті, физиотерапиялық кабинеттер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Радиациялық бақылау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Сәулелену дозасының қуатын өлшеу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сирек емес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Персоналдың жұмыс орындарында, емшара кабинетімен аралас аумақта және үй-жайда</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сәулесінің радиациялық шығуын өлшеуіштің көмегімен пациентті сәулелеудің тиімді дозасын анықтау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бір реттен сирек емес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алаңға дозаның шығарылуын өлшеуішпен жабдықталмаған әрбір медициналық рентгендік диагностикалық аппарат үшін (рентген түтігінің анодтық кернеуінің жұмыс мәндерінің барлық диапазонында)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Санитариялық-химиялық бақылау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Сынап буының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Физиотерапиялық кабинеттер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Көміртегі тотығының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Клиникалық-диагностикалық зертханалар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Озонның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Операцияалды, операциялық, стерильдеу бөлмелері, палаталар, емшара, реанимация, операциядан кейінгі, күйік палаталары, функционалдық диагностика, клиникалық-диагностикалық зертханалар, физиотерапиялық кабинеттер, рентген кабинеттері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Азот тотықтарының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Операцияалды, операциялық, стерильдеу бөлмелері, палаталар, емшара, реанимация, операциядан кейінгі, күйік палаталары, функционалдық диагностика бөлімшесі, клиникалық-диагностикалық зертханалар, физиотерапиялық кабинеттер, рентген кабинеттері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Қорғасынның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Рентген кабинеттері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Палаталар, емшара, реанимациялық, операциядан кейінгі, күйік палаталары, клиникалық-диагностикалық зертханалар, патологиялық-анатомиялық бөлімшелер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Күкіртті сутектің болуы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операциядан кейінгі, күйік палаталары, физиотерапиялық кабинеттер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ерітінділерінде белсенді әрекет ететін заттардың шоғырлануын анықтау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Операцияалды, емшара, таңу, манипуляциялық, клиникалық-диагностикалық зертханалар, патологиялық-анатомиялық бөлімшелер, функционалдық диагностика бөлімшелері, буфеттер – тарату орындары (кемінде 2 түр)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 тазарту сапасын бақылау (азопирамдық, фенолфталеиндік сынамалар)</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Орталықтандырылған стерильдеу бөлмелері және көрсеткіштер бойынша</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Өнімдерді, дайын тағамдар мен тамақтану рациондарын зерттеу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қоректік заттардың болуы және тағамдардың тәуліктік құнарлылығы</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ас блоктары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өңдеу тиімділігі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Тарату желісіндегі ет және балық өнімдерінен жасалған дайын тағамдар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қауіпсіздігінің микробиологиялық көрсеткіштері</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Ұйымдардың ас блоктары, буфет-тарату орны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Суды зерттеу</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Бактериологиялық және санитариялық-химиялық көрсеткіштерге су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 бойынша</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мақсаты үшін пайдаланылатын су (тарату желісінен алынатын және сырттан әкелінетін су)</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Ұйымның санитариялық жағдайын бағалау кезіндегі санитариялық-бактериологиялық көрсеткіштер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 (ІТБТ-на, патогенді стафилококқа, шартты-патогенді және патогенді микрофлораға)</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бактериологиялық зерттеу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операцияалды, босандыру кабинеттері, палаталар мен реанимация залдары, асептикалық бокстар, стерильдеу, таңу, манипуляциялық, емшара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Стерильдігіне зерттеу (шайындылар, материал)</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реанимация залдары, стерильдеу, таңу, манипуляциялық бөлмелер, стоматологиялық кабинеттер, емшара бөлмесі, асептикалық бокстар залдар</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Дезинфекциялау-стерильдеу жабдығын бактериологиялық бақылау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дезинфекциялау бөлімшелері</w:t>
            </w:r>
          </w:p>
        </w:tc>
      </w:tr>
      <w:tr>
        <w:trPr>
          <w:trHeight w:val="3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5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Паразитологиялық зерттеулерге арналған шайындыларды зерттеу</w:t>
            </w:r>
          </w:p>
        </w:tc>
        <w:tc>
          <w:tcPr>
            <w:tcW w:w="6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тексерулердің белгіленген мерзімділігіне сәйкес</w:t>
            </w:r>
          </w:p>
        </w:tc>
        <w:tc>
          <w:tcPr>
            <w:tcW w:w="86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стационарлары, бөлімшелері</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*ескерту: ЕАМ ауасындағы зиянды заттардың құрамы жұмыс аймағының ауасына қойылатын гигиеналық талаптарға сай болуы тиіс.</w:t>
      </w:r>
    </w:p>
    <w:bookmarkStart w:name="z301" w:id="291"/>
    <w:p>
      <w:pPr>
        <w:spacing w:after="0"/>
        <w:ind w:left="0"/>
        <w:jc w:val="left"/>
      </w:pPr>
      <w:r>
        <w:rPr>
          <w:rFonts w:ascii="Times New Roman"/>
          <w:b/>
          <w:i w:val="false"/>
          <w:color w:val="000000"/>
        </w:rPr>
        <w:t xml:space="preserve"> Денсаулық сақтау объектілерінде өндірістік бақылау (өзін-өзі бақылау) кезінде жүргізілетін зертханалық-құрал-саймандық зерттеулер</w:t>
      </w:r>
    </w:p>
    <w:bookmarkEnd w:id="291"/>
    <w:bookmarkStart w:name="z302" w:id="292"/>
    <w:p>
      <w:pPr>
        <w:spacing w:after="0"/>
        <w:ind w:left="0"/>
        <w:jc w:val="both"/>
      </w:pPr>
      <w:r>
        <w:rPr>
          <w:rFonts w:ascii="Times New Roman"/>
          <w:b w:val="false"/>
          <w:i w:val="false"/>
          <w:color w:val="000000"/>
          <w:sz w:val="28"/>
        </w:rPr>
        <w:t>
      2-кесте</w:t>
      </w:r>
    </w:p>
    <w:bookmarkEnd w:id="2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61"/>
        <w:gridCol w:w="2100"/>
        <w:gridCol w:w="2533"/>
        <w:gridCol w:w="7306"/>
      </w:tblGrid>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түрі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Зерттеулер кезеңділігі</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Сынама алу немесе өлшеу орны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Физикалық факторларды бақылау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алмасу жиілігі</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Науқастарға арналған палаталар, операциядан кейінгі палаталар, реанимация залдары, қарқынды терапия палаталары, босандыру бокстары, операциялық және наркоз, барокамералар, босанудан кейінгі палаталар, шала туған, емшектегі, жаңа туған нәрестелерге арналған палаталар, бокстар, жартылай бокстар, боксалды сүзгілер, қарау, таңу, манипуляциялық, емшара, стерильдеу бөлмелері, ЕДК залдары, функционалдық диагностика кабинеттері, науқастарды қабылдау кабинеттері, негізгі қорды:</w:t>
            </w:r>
          </w:p>
          <w:p>
            <w:pPr>
              <w:spacing w:after="20"/>
              <w:ind w:left="20"/>
              <w:jc w:val="both"/>
            </w:pPr>
            <w:r>
              <w:rPr>
                <w:rFonts w:ascii="Times New Roman"/>
                <w:b w:val="false"/>
                <w:i w:val="false"/>
                <w:color w:val="000000"/>
                <w:sz w:val="20"/>
              </w:rPr>
              <w:t>
дәрілік, таңу құралдары мен медициналық мақсаттағы бұйымдарды сақтау үй-жайы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Санитариялық-химиялық бақылау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 құралдарында, ерітінділерде белсенді әсер ететін заттардың шоғырлануын айқындау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Операцияалды, емшара, таңу, манипуляциялық бөлмелер, клиникалық-диагностикалық зертханалар, паталогиялық-анатомиялық бөлімше, фунционалдық диагностика бөлімшесі, буфеттер-тарату орны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Стерильдеу алдында тазарту сапасын бақылау (азопирамдық, фенолфталеиндік сынамалар)</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атаудағы медициналық бұйымдардың кемінде 1 %-ы (кемінде 3-5 бірлік)</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бұйымдарды стерильдеу алдында тазартудан кейін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Ұйымның санитариялық жағдайын бағалау кезіндегі санитариялық-бактериологиялық көрсеткіштер</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ортадан алынған шайындыларды бактериологиялық зерттеу (ІТБТ-на, патогенді стафилококкқа, шартты-патогенді және патогенді микрофлораға)</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жабдық және мүкәммал, киім-кешек, персоналдың қолы мен арнайы киімі, ас блоктарының және тарату бөлмесінің мүкәммалы</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ортасын бактериологиялық зерттеу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операцияалды, босандыру кабинеттері, реанимация палаталары мен залдары, асептикалық бокстар, стерильдеу, таңу, манипуляциялық, емшара бөлмелері, стоматологиялық кабинеттер, шала туған нәрестелерге арналған палаталар, дәріханалардың асептикалық блогы, бактериологиялық және клиникалық зертханалардағы үй-жайлар</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Стерильділігін зерттеу (шайындылар, материал)</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рет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босандыру, реанимация залдары, стерильдеу, таңу, манипуляциялық бөлмелер, стоматологиялық кабинеттер, емшара бөлмесі, асептикалық бокстар залдар.</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Дезинфекциялық-стерилизациялық жабдықты бактериологиялық бақылау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айда 1 рет</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дезинфекциялау бөлімшелері</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Жабдықты физикалық-химиялық бақылау</w:t>
            </w:r>
          </w:p>
        </w:tc>
      </w:tr>
      <w:tr>
        <w:trPr>
          <w:trHeight w:val="30" w:hRule="atLeast"/>
        </w:trPr>
        <w:tc>
          <w:tcPr>
            <w:tcW w:w="3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Дезинфекциялау-стерилизациялық жабдықтың жұмысын бақылау</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әрбір жүктеме кезінде күн сайын</w:t>
            </w:r>
          </w:p>
        </w:tc>
        <w:tc>
          <w:tcPr>
            <w:tcW w:w="73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Стерилизациялау, дезинфекциялау бөлімшелері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