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7a08" w14:textId="6617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техникалық инспекторлар актілерінің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 ақпанда № 56 бұйрығы. Қазақстан Республикасының Әділет министрлігінде 2015 жылы 17 наурызда № 10457 тіркелді. Күші жойылды - Қазақстан Республикасы Энергетика министрінің 2018 жылғы 27 тамыздағы № 337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Энергетика министрінің 27.08.2018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2004 жылғы 9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54)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техникалық инспекторлар актілерінің нысандары: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Тексеруді тағайындау туралы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 қорытындысы туралы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электр энергетикасы туралы заңнамасының талаптарында анықталған бұзушылықтарды жою туралы нұсқама;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Тексерісті тоқтату, қайта жаңғырту, ұзарту, тексеруге қатысушылардың өзгеруі туралы хабарлама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Энергетика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техникалық инспекторлар актілерінің нысандарын бекіту туралы" Қазақстан Республикасы Индустрия және жаңа технологиялар министрінің м.а. 2012 жылғы 24 қыркүйектегі № 341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8037 тіркелді, "Егемен Қазақстан" 2012 жылғы 24 қарашадағы № 771-775 (27847) газетінде жарияланды)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энергетика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Тексеруді тағайындау туралы</w:t>
      </w:r>
      <w:r>
        <w:br/>
      </w:r>
      <w:r>
        <w:rPr>
          <w:rFonts w:ascii="Times New Roman"/>
          <w:b/>
          <w:i w:val="false"/>
          <w:color w:val="000000"/>
        </w:rPr>
        <w:t>№_______ АКТ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Энергетика министрінің 17.05.2016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атауы: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жүргізуге уәкілетті тұлға:_________________________________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(мемлекеттік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инспектордың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Тексерулер жүргізуге тартылатын мамандар, кеңесшілер және сарапшылар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(субъектінің ұйымдастырушылық-құқықтық нысаны, толық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 басшысының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(субъектінің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(ЖСН, 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Тағайындалған тексерудің мәні:_______________________________________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жүргізудің мерзімі: "__"___20__ж. бастап "__"___20__ж.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жүргізудің құқықтық негіздері:_______________________________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кезең: "___"______20____ж. бастап "__"______20__ж.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29 қазандағы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155-бабында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тексерілетін субъектінің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міндеттерімен* таныстым, актінің 1 данасын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субъекті басшысының (өкілінің)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жағдайда), қолы, немесе тексеруді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актінің екінші данасында кеңседе (іс жүргізуші) алу туралы белгіні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инспектор М.О.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қорытындысы туралы</w:t>
      </w:r>
      <w:r>
        <w:br/>
      </w:r>
      <w:r>
        <w:rPr>
          <w:rFonts w:ascii="Times New Roman"/>
          <w:b/>
          <w:i w:val="false"/>
          <w:color w:val="000000"/>
        </w:rPr>
        <w:t>№_____ АКТ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Энергетика министрінің 17.05.2016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 20____ ж.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                                      (жері)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(Уақыты)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органының атауы:______________________________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жүргізуге уәкілетті тұлға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(мемлекеттік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инспектордың 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Тексерулер жүргізуге тартылатын мамандар, кеңесшілер және сарапшылар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мәліметтер:___________________________________________________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(субъектінің ұйымдастырушылық-құқықтық нысаны,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 басшысының 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(субъектінің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(ЖСН, 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"____"__________20____ж. 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жүргізу кезеңі: "__"______20_ж. бастап "___"_____20_ж. қоса.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қорытындылары туралы мәліметтер (оның ішінде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бұзушылықтар, олардың сипаттамалары туралы):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парағының атауы:_____________________________________________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(бұзушылық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талаптардың тармақтары)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қорытындысы туралы актімен таныстым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субъекті өкілінің,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тексеруді жүргізу кезінде қатысқан адамның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(болған жағдайда) олардың қолы немесе қол қоюдан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Қосымшалар:__________________________________________________________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(тексерудің нәтижелері бойынша ескертулер және (немесе) қарсылықтар)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2 данада жасалды, қосымша _____ парақ.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инспектор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2015 жылғы 29 қазандағы Кәсіпкерлік кодексі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егер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заңнамасында өзгеше белгіленбесе, тексеру нәтижесінде анықталған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 бойынша қосымша уақыт және (немесе) қаржы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жағдайда, қарсылықтар болмаған кезде тексерілетін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тексеруді жүргізген мемлекеттік органның басшысымен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келісілетін мерзімдерді көрсете отырып, анықталған бұзушылықтарды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 қабылданатын шаралар туралы ақпаратты үш жұмыс күнінен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кешіктірмей ұсынуға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Актіні алдым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субъекті басшысының (өкілінің)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(болған жағдайда), қолы, немесе тексеру аяқталған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тексеру қорытындысы туралы актінің екінші данасында кеңседен (іс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жүргізушіден) алу туралы белгіні қою)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электр энергетикасы туралы заңнама</w:t>
      </w:r>
      <w:r>
        <w:br/>
      </w:r>
      <w:r>
        <w:rPr>
          <w:rFonts w:ascii="Times New Roman"/>
          <w:b/>
          <w:i w:val="false"/>
          <w:color w:val="000000"/>
        </w:rPr>
        <w:t>талаптары анықталған бұзушылықтарды жою туралы</w:t>
      </w:r>
      <w:r>
        <w:br/>
      </w:r>
      <w:r>
        <w:rPr>
          <w:rFonts w:ascii="Times New Roman"/>
          <w:b/>
          <w:i w:val="false"/>
          <w:color w:val="000000"/>
        </w:rPr>
        <w:t>№___НҰСҚАМА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"__"________20____ж.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техникалық инспектордың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"___"____ж. №__________ тексеру тағайындау туралы актінің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субъектіде:___________________________________________________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(субъектінің ұйымдастырушылық-құқықтық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нысаны,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 басшысының 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(субъектінің орналасқан жері)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(ЖСН, 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___________________________________________________тексеру жүргіздім.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 туралы" Қазақстан Республикасы Заңының 6-бабының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8-тармақшасын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ала отырып, келесі іс-шараларды орындауға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 БЕРЕМІН: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3489"/>
        <w:gridCol w:w="2309"/>
        <w:gridCol w:w="3199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қызметтік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*Қосымша жазбалар үшін қажет кезде осы жерде тармақтар қосуға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Нұсқаманың орындалғаны туралы ақпаратты______________________________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(мемлекеттік энергетикалық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және бақылау жөнiндегi мемлекеттiк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мекенжайы бойынша ұсыну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техникалық инспектор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департаменттің басшысы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нұсқаманың екінші данасында кеңседе (іс жүргізуші)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белгіні қою)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Нұсқамамен таныстым және бір данасын алдым: "___"___________20___ж.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Кәсіпорын басшысы (өкілі)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4-қосымшамен толықтырылды - ҚР Энергетика министрінің 30.11.2015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Нысан 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Тексерісті тоқтату, қайта жаңғырту, ұзарту, тексеруге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өзгеруі туралы хабарлама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Тексеруді тағайындау туралы актінің (алдыңғы) номері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Тексеруді тағайындау туралы актінің күні 20__ ж.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Тоқтату күні 20__ ж.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Қайта жаңғырту күні 20__ ж.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Ұзарту күні 20__ ж.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 бойынша (алдыңғы) тексеру жүргізуге уәкілетті тұлғаның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лауазымы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Тексеруге қатысушылардың өзгеруіне байланысты тексеру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тұлғаның Т.А.Ә. және лауазымы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бойынша (алдыңғы) тексерулер жүргізуге тартылатын мамандар,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кеңесшілер және сарапшылар туралы мәлімет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Тексеруге қатысушылардың өзгеруіне байланысты тексерулер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жүргізуге тартылатын мамандар, кеңесшілер және сарапшылар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Тексерісті тоқтату, ұзарту, қайта жаңғырту, тексеруге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қатысушылардың өзгеруі, туралы себебі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Тексерісті тоқтату, ұзарту, қайта жаңғырту, тексеруге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қатысушылардың өзгеруі, туралы хабарламаны жолдау күні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 бірінші басшының қолы,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мөрі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(құқықтық статистика және арнайы есепке алу уәкілетті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тұлғасының лауазымы,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"___"_______20___г.                                  тіркеу мөртабаны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