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8ba7" w14:textId="bb78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Импортталатын тауарлар бойынша қосылған құн салығын және акциздерді төлеу мерзімін өзгерту мақсатында тәуекелдерді басқару жүйесін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25 ақпандағы № 123 бұйрығы. Қазақстан Республикасының Әділет министрлігінде 2015 жылы 16 наурызда № 10443 тіркелді. Күші жойылды - Қазақстан Республикасы Қаржы министрінің 2018 жылғы 25 тамыздағы № 777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Қаржы министрінің 05.08.2018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51-3-бабына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Импортталатын тауарлар бойынша қосылған құн салығын және акциздерді төлеу мерзімін өзгерту мақсатында тәуекелдерді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жүйесі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 және 2015 жылғы 1 қаңтардан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Импортталатын тауарлар бойынша қосылған құн салығын және акциздерді төлеу мерзімін өзгерту мақсатында тәуекелдерді басқару жүйесі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Импортталатын тауарлар бойынша қосылған құн салығын және акциздерді төлеу мерзімін өзгерту мақсатында тәуекелдерді басқару жүйесі (бұдан әрі - Жүйе)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51-3-бабына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Жүйе ішкі тұтыну үшін  кедендік шығару рәсімімен орналастырылған импортталатын тауарларды декларациялау кезінде ғана қолданылады.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Жүйені қолдану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Импортталған тауарлар бойынша қосылған құн салығын және акциздерді  төлеу  мерзімінің өзгерістерін қолдануға құқықты анықтау кезінде декларант қызметінің көрсеткіштері бір мезгілде мынадай шарттарға сәйкес келуі тиіс: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активтердің теңгерімдік құндарының сомасы республикалық бюджет туралы заңда  мониторингке жататын ірі салық төлеушілердің  тізбесі бекітілген тиісті қаржы жылына белгіленген кемінде 325000 еселенген айлық есептік көрсеткішті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қызметкерлердің саны кемінде 250 адамды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импорттаушы "Салық және бюджетке төленетін басқа да міндетті төлемдер туралы" Қазақстан Республикасының 2008 жылғы 10 желтоқсандағы Кодексі (Салық кодексі) 623-бабының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мониторингке жататын ірі салық төлеушілер тізбесіне енгізілген.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шарттарға сәйкес келмейтін импорттаушы кедендік төлемдер төлеу үшін Қазақстан Республикасының кеден  заңнамасында анықталатын күні импортталатын тауарлар бойынша қосылған құн салығын және акциздерді төлейді.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