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9c12" w14:textId="c439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ауданы бойынша 2014 жылға арналған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ауданы әкімдігінің 2014 жылғы 27 ақпандағы № 41 қаулысы. Батыс Қазақстан облысы Әділет департаментінде 2014 жылғы 27 наурызда № 3449 болып тіркелді. Күші жойылды - Батыс Қазақстан облысы Шыңғырлау ауданы әкімдігінің 2015 жылғы 22 қаңтардағы № 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Шыңғырлау ауданы әкімдігінің 22.01.2015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Шыңғырлау аудандық мәслихатының 2011 жылғы 31 қаңтардағы № 35-1 "Шыңғырлау ауданының 2011-2015 жылдарға арналған аумақтық даму бағдарламасы туралы" шешімін басшылыққа алып және жұмыс берушiлердiң өтiнiмi бойынша аудан әкiмдiгi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Шыңғырлау ауданы бойынша 2014 жылға қоғамдық жұмыстар жұмыссыздарға әдейi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Шыңғырлау ауданы бойынша 2014 жылға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түрлерi, көлемi мен нақты жағдайлары, қатысушылардың еңбегiне төленетiн ақының мөлшерi және оларды қаржыландыру көздерi бекiтiлсiн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"Шыңғырлау ауданының жұмыспен қамту және әлеуметтік бағдарламалар бөлімі" мемлекеттiк мекемесi қолданыстағы заңнамаларға сәйкес осы қаулыдан туындайтын қажеттi шараларды 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Қ. Айтмұхамбетовке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алғаш ресми жарияланған күнінен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 Аудан әкімі                      А. Халелов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министрлігінің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"Батыс Қазақстан облысы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Шыңғырлау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_____________О. Ж. Қарашолақов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26.02.2014 ж.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27 ақпандағы № 41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Шыңғырлау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Шыңғырлау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2014 жылға арналған қоғамдық жұмыстар</w:t>
      </w:r>
      <w:r>
        <w:br/>
      </w:r>
      <w:r>
        <w:rPr>
          <w:rFonts w:ascii="Times New Roman"/>
          <w:b/>
          <w:i w:val="false"/>
          <w:color w:val="000000"/>
        </w:rPr>
        <w:t>
жүргiзілетін ұйымдардың тiзбесі,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жұмыстардың түрлерi, көлемi</w:t>
      </w:r>
      <w:r>
        <w:br/>
      </w:r>
      <w:r>
        <w:rPr>
          <w:rFonts w:ascii="Times New Roman"/>
          <w:b/>
          <w:i w:val="false"/>
          <w:color w:val="000000"/>
        </w:rPr>
        <w:t>
мен 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еңбегiне төленетiн ақының мөлшерi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көздерi</w:t>
      </w:r>
      <w:r>
        <w:br/>
      </w:r>
      <w:r>
        <w:rPr>
          <w:rFonts w:ascii="Times New Roman"/>
          <w:b/>
          <w:i w:val="false"/>
          <w:color w:val="000000"/>
        </w:rPr>
        <w:t>
бекітілсін және қоғамдық жұмыстарға</w:t>
      </w:r>
      <w:r>
        <w:br/>
      </w:r>
      <w:r>
        <w:rPr>
          <w:rFonts w:ascii="Times New Roman"/>
          <w:b/>
          <w:i w:val="false"/>
          <w:color w:val="000000"/>
        </w:rPr>
        <w:t>
айқындалған сұраныс пен ұсыныс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3001"/>
        <w:gridCol w:w="2382"/>
        <w:gridCol w:w="3001"/>
        <w:gridCol w:w="3877"/>
      </w:tblGrid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көлемі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9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 әкімінің аппараты"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9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"Ащысай селолық округі әкімінің аппараты"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"Алмаз селолық округі әкімінің аппараты"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"Ақбұлақ селолық округі әкімінің аппараты"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"Белогор селолық округі әкімінің аппараты"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7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"Қарағаш селолық округі әкімінің аппараты"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"Лубен селолық округі әкімінің аппараты"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"Полтава селолық округі әкімінің аппараты"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селолық округі әкімінің аппараты"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9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жұмыспен қамту және әлеуметтік бағдарламалар бөлімі"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8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жинауға көмек көрсету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 шаршы метрден кем емес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0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Қорғаныс министрлігінің "Батыс Қазақстан облысы Шыңғырлау ауданының қорғаныс істері жөніндегі бөлімі" республикалық мемлекеттік мекемесі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Іс-қағаз жүргізуге көмек көрсету, хат-хабар жеткізу</w:t>
            </w:r>
          </w:p>
        </w:tc>
        <w:tc>
          <w:tcPr>
            <w:tcW w:w="3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 және шығыс құжаттарды келуіне қарай тіркеу және тігу, 20-40 құжаттарды жеткізу</w:t>
            </w:r>
          </w:p>
        </w:tc>
        <w:tc>
          <w:tcPr>
            <w:tcW w:w="3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5476"/>
        <w:gridCol w:w="4196"/>
        <w:gridCol w:w="1486"/>
        <w:gridCol w:w="1103"/>
      </w:tblGrid>
      <w:tr>
        <w:trPr>
          <w:trHeight w:val="6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еңбегiне төленетiн ақының мөлшерi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 </w:t>
            </w:r>
          </w:p>
        </w:tc>
      </w:tr>
      <w:tr>
        <w:trPr>
          <w:trHeight w:val="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9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9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7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55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6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84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9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және жергiлiктi бюджеттердiң және жұмыс берушiлердiң қаражатынан олардың өтiнiмдерi бойынша</w:t>
            </w:r>
          </w:p>
        </w:tc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