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b483" w14:textId="20e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мәслихаттың 2014 жылғы 5 наурыздағы № 19-1 шешімі. Батыс Қазақстан облысы Әділет департаментінде 2014 жылғы 2 сәуірде № 3482 болып тіркелді. Күші жойылды - Батыс Қазақстан облысы Теректі аудандық мәслихатының 2021 жылғы 28 желтоқсандағы № 18-3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"Бөлек жергiлiктi қоғамдастық жиындарын өткiзудiң үлгi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Теректі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Батыров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Нурғалиев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наурыздағы №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шешiмiмен бекiтiлген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жергiлiктi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және жергiлiктi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үшiн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тәртiбi туралы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Теректі ауданының аумағында бөлек жергiлiктi қоғамдастықтың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 (бұдан әрі - Қағида)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Теректі ауданының аумағындағы бөлек жергілікті қоғамдастық жиындарын өткізу және ауыл, көше, көппәтерлi тұрғын үй тұрғындары өкiлдерiнiң санын айқындау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Теректі ауданының аумағындағы ауылдың, көшенің, көппәтерлі тұрғын үй тұрғындарының бөлек жергiлiктi қоғамдастық жиындары (бұдан әрi - бөлек жиын), жергiлiктi қоғамдастықтың жиынына қатысу үшiн өкiлдердi сайлау мақсатында шақырылады және өткізіледі.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Теректі ауданының ауылдық округтерінің әкiмдерi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көппәтерлi тұрғын үй шегiнде бөлек жиынды өткiзудi ауылдық округтің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ауылдың, көшенің, көппәтерлi тұрғын үйдiң қатысып отырған және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әкiмi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ауыл, көше, көппәтерлi тұрғын үй тұрғындары өкiлдерiнің кандидатураларын осы қағидамен айқындалған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үшін ауыл, көше, көппәтерлi тұрғын үй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ауылдық округ әкiмiнiң аппаратына бередi.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Жергiлiктi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үшiн 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 айқындау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Теректі ауданының аумағында жергiлiктi қоғамдастық жиынына қатысу үшiн ауыл, көше, көппәтерлi тұрғын үй тұрғындары өкiлдерiнiң саны ауыл, көше, көппәтерлi тұрғын үй тұрғындарының бір пайызы (бір өкілден кем емес) негізінде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