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f7fd6" w14:textId="f7f7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2014 жылғы 23 желтоқсандағы № 29-2 шешімі. Батыс Қазақстан облысының Әділет департаментінде 2015 жылғы 14 қаңтарда № 3758 болып тіркелді. Күші жойылды - Батыс Қазақстан облысы Тасқала аудандық мәслихатының 2016 жылғы 11 қаңтардағы № 37-4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Тасқала аудандық мәслихатының 11.01.2016 </w:t>
      </w:r>
      <w:r>
        <w:rPr>
          <w:rFonts w:ascii="Times New Roman"/>
          <w:b w:val="false"/>
          <w:i w:val="false"/>
          <w:color w:val="ff0000"/>
          <w:sz w:val="28"/>
        </w:rPr>
        <w:t>№ 37-4</w:t>
      </w:r>
      <w:r>
        <w:rPr>
          <w:rFonts w:ascii="Times New Roman"/>
          <w:b w:val="false"/>
          <w:i w:val="false"/>
          <w:color w:val="ff0000"/>
          <w:sz w:val="28"/>
        </w:rPr>
        <w:t xml:space="preserve"> шешімімен (қол қойылған күннен қолданысқа енгізіледі).</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 xml:space="preserve">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3-қосымшыларға</w:t>
      </w:r>
      <w:r>
        <w:rPr>
          <w:rFonts w:ascii="Times New Roman"/>
          <w:b w:val="false"/>
          <w:i w:val="false"/>
          <w:color w:val="000000"/>
          <w:sz w:val="28"/>
        </w:rPr>
        <w:t xml:space="preserve"> сәйкес, соның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2 211 333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359 829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2 200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3 800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1 845 504 мың теңге;</w:t>
      </w:r>
      <w:r>
        <w:br/>
      </w:r>
      <w:r>
        <w:rPr>
          <w:rFonts w:ascii="Times New Roman"/>
          <w:b w:val="false"/>
          <w:i w:val="false"/>
          <w:color w:val="000000"/>
          <w:sz w:val="28"/>
        </w:rPr>
        <w:t>
      </w:t>
      </w:r>
      <w:r>
        <w:rPr>
          <w:rFonts w:ascii="Times New Roman"/>
          <w:b w:val="false"/>
          <w:i w:val="false"/>
          <w:color w:val="000000"/>
          <w:sz w:val="28"/>
        </w:rPr>
        <w:t>2) шығындар – 2 241 019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23 817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44 595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20 778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12 918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12 918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-66 421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53 503 мың теңге, соның ішінде:</w:t>
      </w:r>
      <w:r>
        <w:br/>
      </w:r>
      <w:r>
        <w:rPr>
          <w:rFonts w:ascii="Times New Roman"/>
          <w:b w:val="false"/>
          <w:i w:val="false"/>
          <w:color w:val="000000"/>
          <w:sz w:val="28"/>
        </w:rPr>
        <w:t>
      </w:t>
      </w:r>
      <w:r>
        <w:rPr>
          <w:rFonts w:ascii="Times New Roman"/>
          <w:b w:val="false"/>
          <w:i w:val="false"/>
          <w:color w:val="000000"/>
          <w:sz w:val="28"/>
        </w:rPr>
        <w:t>қарыздар түсімі – 44 595 мың теңге;</w:t>
      </w:r>
      <w:r>
        <w:br/>
      </w:r>
      <w:r>
        <w:rPr>
          <w:rFonts w:ascii="Times New Roman"/>
          <w:b w:val="false"/>
          <w:i w:val="false"/>
          <w:color w:val="000000"/>
          <w:sz w:val="28"/>
        </w:rPr>
        <w:t>
      </w:t>
      </w:r>
      <w:r>
        <w:rPr>
          <w:rFonts w:ascii="Times New Roman"/>
          <w:b w:val="false"/>
          <w:i w:val="false"/>
          <w:color w:val="000000"/>
          <w:sz w:val="28"/>
        </w:rPr>
        <w:t>қарыздарды өтеу – -20 778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29 686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Тасқала аудандық мәслихатының 22.09.2015 </w:t>
      </w:r>
      <w:r>
        <w:rPr>
          <w:rFonts w:ascii="Times New Roman"/>
          <w:b w:val="false"/>
          <w:i w:val="false"/>
          <w:color w:val="ff0000"/>
          <w:sz w:val="28"/>
        </w:rPr>
        <w:t>№ 34-1</w:t>
      </w:r>
      <w:r>
        <w:rPr>
          <w:rFonts w:ascii="Times New Roman"/>
          <w:b w:val="false"/>
          <w:i w:val="false"/>
          <w:color w:val="ff0000"/>
          <w:sz w:val="28"/>
        </w:rPr>
        <w:t xml:space="preserve"> шешімімен (01.01.2015 бастап қолданысқа енгізіледі); өзгерістер енгізілді - Батыс Қазақстан облысы Тасқала аудандық мәслихатының 24.11.2015 </w:t>
      </w:r>
      <w:r>
        <w:rPr>
          <w:rFonts w:ascii="Times New Roman"/>
          <w:b w:val="false"/>
          <w:i w:val="false"/>
          <w:color w:val="ff0000"/>
          <w:sz w:val="28"/>
        </w:rPr>
        <w:t>№ 35-1</w:t>
      </w:r>
      <w:r>
        <w:rPr>
          <w:rFonts w:ascii="Times New Roman"/>
          <w:b w:val="false"/>
          <w:i w:val="false"/>
          <w:color w:val="ff0000"/>
          <w:sz w:val="28"/>
        </w:rPr>
        <w:t xml:space="preserve"> (01.01.2015 бастап қолданысқа енгізіледі); 22.12.2015 </w:t>
      </w:r>
      <w:r>
        <w:rPr>
          <w:rFonts w:ascii="Times New Roman"/>
          <w:b w:val="false"/>
          <w:i w:val="false"/>
          <w:color w:val="ff0000"/>
          <w:sz w:val="28"/>
        </w:rPr>
        <w:t>№ 36-1</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2. 2015 жылға арналған аудандық бюджеттің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Батыс Қазақстан облыстық мәслихатының 2014 жылғы 12 желтоқсандағы № 21-2 "2015-2017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"2015-2017 жылдарға арналған республикалық бюджет туралы" Заңының </w:t>
      </w:r>
      <w:r>
        <w:rPr>
          <w:rFonts w:ascii="Times New Roman"/>
          <w:b w:val="false"/>
          <w:i w:val="false"/>
          <w:color w:val="000000"/>
          <w:sz w:val="28"/>
        </w:rPr>
        <w:t>11-бабы</w:t>
      </w:r>
      <w:r>
        <w:rPr>
          <w:rFonts w:ascii="Times New Roman"/>
          <w:b w:val="false"/>
          <w:i w:val="false"/>
          <w:color w:val="000000"/>
          <w:sz w:val="28"/>
        </w:rPr>
        <w:t xml:space="preserve"> қатерге және басшылыққа алынсын.</w:t>
      </w:r>
      <w:r>
        <w:br/>
      </w:r>
      <w:r>
        <w:rPr>
          <w:rFonts w:ascii="Times New Roman"/>
          <w:b w:val="false"/>
          <w:i w:val="false"/>
          <w:color w:val="000000"/>
          <w:sz w:val="28"/>
        </w:rPr>
        <w:t>
      </w:t>
      </w:r>
      <w:r>
        <w:rPr>
          <w:rFonts w:ascii="Times New Roman"/>
          <w:b w:val="false"/>
          <w:i w:val="false"/>
          <w:color w:val="000000"/>
          <w:sz w:val="28"/>
        </w:rPr>
        <w:t>4. Аудандық бюджеттің теңгерімдігін қамтамасыз ету үшін 2015 жылдың кірістерін бөлу нормативі төмендегі кіші сыныптар кірістері бойынша белгіленсін:</w:t>
      </w:r>
      <w:r>
        <w:br/>
      </w:r>
      <w:r>
        <w:rPr>
          <w:rFonts w:ascii="Times New Roman"/>
          <w:b w:val="false"/>
          <w:i w:val="false"/>
          <w:color w:val="000000"/>
          <w:sz w:val="28"/>
        </w:rPr>
        <w:t>
      </w:t>
      </w:r>
      <w:r>
        <w:rPr>
          <w:rFonts w:ascii="Times New Roman"/>
          <w:b w:val="false"/>
          <w:i w:val="false"/>
          <w:color w:val="000000"/>
          <w:sz w:val="28"/>
        </w:rPr>
        <w:t>1) жеке табыс салығы аудандық бюджетке 100% есепке алынады;</w:t>
      </w:r>
      <w:r>
        <w:br/>
      </w:r>
      <w:r>
        <w:rPr>
          <w:rFonts w:ascii="Times New Roman"/>
          <w:b w:val="false"/>
          <w:i w:val="false"/>
          <w:color w:val="000000"/>
          <w:sz w:val="28"/>
        </w:rPr>
        <w:t>
      </w:t>
      </w:r>
      <w:r>
        <w:rPr>
          <w:rFonts w:ascii="Times New Roman"/>
          <w:b w:val="false"/>
          <w:i w:val="false"/>
          <w:color w:val="000000"/>
          <w:sz w:val="28"/>
        </w:rPr>
        <w:t>2) әлеуметтік салық аудандық бюджетке 100% есепке алынады.</w:t>
      </w:r>
      <w:r>
        <w:br/>
      </w:r>
      <w:r>
        <w:rPr>
          <w:rFonts w:ascii="Times New Roman"/>
          <w:b w:val="false"/>
          <w:i w:val="false"/>
          <w:color w:val="000000"/>
          <w:sz w:val="28"/>
        </w:rPr>
        <w:t>
      </w:t>
      </w:r>
      <w:r>
        <w:rPr>
          <w:rFonts w:ascii="Times New Roman"/>
          <w:b w:val="false"/>
          <w:i w:val="false"/>
          <w:color w:val="000000"/>
          <w:sz w:val="28"/>
        </w:rPr>
        <w:t xml:space="preserve">5.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6. 2015 жылға арналған аудандық бюджетте жоғары тұрған бюджеттерден келесі түсімдер ескерілсін:</w:t>
      </w:r>
      <w:r>
        <w:br/>
      </w:r>
      <w:r>
        <w:rPr>
          <w:rFonts w:ascii="Times New Roman"/>
          <w:b w:val="false"/>
          <w:i w:val="false"/>
          <w:color w:val="000000"/>
          <w:sz w:val="28"/>
        </w:rPr>
        <w:t>
      </w:t>
      </w:r>
      <w:r>
        <w:rPr>
          <w:rFonts w:ascii="Times New Roman"/>
          <w:b w:val="false"/>
          <w:i w:val="false"/>
          <w:color w:val="000000"/>
          <w:sz w:val="28"/>
        </w:rPr>
        <w:t>1) нысаналы трансферттер және бюджеттік кредиттер – 320 013 мың теңге, соның ішінде: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оның ішінде еңбекақы жүйесінің жаңа моделінің деңгейіне сәйкес еңбекақы мөлшерін жеткізуге – 10 865 мың теңге;</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біліктілікті арттырудан өткен мұғалімдерге төленетін еңбекақыны арттыруға – 8 994 мың теңге;</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төлеуге – 375 мың теңге;</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 төлеуге – 565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 – 21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 – 2 007 мың теңге;</w:t>
      </w:r>
      <w:r>
        <w:br/>
      </w:r>
      <w:r>
        <w:rPr>
          <w:rFonts w:ascii="Times New Roman"/>
          <w:b w:val="false"/>
          <w:i w:val="false"/>
          <w:color w:val="000000"/>
          <w:sz w:val="28"/>
        </w:rPr>
        <w:t>
      </w:t>
      </w:r>
      <w:r>
        <w:rPr>
          <w:rFonts w:ascii="Times New Roman"/>
          <w:b w:val="false"/>
          <w:i w:val="false"/>
          <w:color w:val="000000"/>
          <w:sz w:val="28"/>
        </w:rPr>
        <w:t>Ұлы Отан соғысындағы Жеңістің жетпіс жылдығына арналған біржолғы материалдық көмек көрсету – 7 550 мың теңге;</w:t>
      </w:r>
      <w:r>
        <w:br/>
      </w:r>
      <w:r>
        <w:rPr>
          <w:rFonts w:ascii="Times New Roman"/>
          <w:b w:val="false"/>
          <w:i w:val="false"/>
          <w:color w:val="000000"/>
          <w:sz w:val="28"/>
        </w:rPr>
        <w:t>
      </w:t>
      </w:r>
      <w:r>
        <w:rPr>
          <w:rFonts w:ascii="Times New Roman"/>
          <w:b w:val="false"/>
          <w:i w:val="false"/>
          <w:color w:val="000000"/>
          <w:sz w:val="28"/>
        </w:rPr>
        <w:t>Ұлы Отан соғысындағы Жеңістің жетпіс жылдығына арналған біржолғы материалдық көмекті төлегені үшін екінші деңгейдегі банктерге комиссиялық сыйақы – 76 мың теңге;</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 103 909 мың теңге;</w:t>
      </w:r>
      <w:r>
        <w:br/>
      </w:r>
      <w:r>
        <w:rPr>
          <w:rFonts w:ascii="Times New Roman"/>
          <w:b w:val="false"/>
          <w:i w:val="false"/>
          <w:color w:val="000000"/>
          <w:sz w:val="28"/>
        </w:rPr>
        <w:t>
      </w:t>
      </w:r>
      <w:r>
        <w:rPr>
          <w:rFonts w:ascii="Times New Roman"/>
          <w:b w:val="false"/>
          <w:i w:val="false"/>
          <w:color w:val="000000"/>
          <w:sz w:val="28"/>
        </w:rPr>
        <w:t>мемлекеттік әкімшілік қызметшілерге төленетін еңбекақы деңгейін арттыруға – 0 мың теңге;</w:t>
      </w:r>
      <w:r>
        <w:br/>
      </w:r>
      <w:r>
        <w:rPr>
          <w:rFonts w:ascii="Times New Roman"/>
          <w:b w:val="false"/>
          <w:i w:val="false"/>
          <w:color w:val="000000"/>
          <w:sz w:val="28"/>
        </w:rPr>
        <w:t>
      </w:t>
      </w:r>
      <w:r>
        <w:rPr>
          <w:rFonts w:ascii="Times New Roman"/>
          <w:b w:val="false"/>
          <w:i w:val="false"/>
          <w:color w:val="000000"/>
          <w:sz w:val="28"/>
        </w:rPr>
        <w:t>мемлекеттік білім беру мекемелері үшін оқулықтар мен оқу-әдістемелік кешендерді сатып алу және жеткізу – 2 824 мың теңге;</w:t>
      </w:r>
      <w:r>
        <w:br/>
      </w:r>
      <w:r>
        <w:rPr>
          <w:rFonts w:ascii="Times New Roman"/>
          <w:b w:val="false"/>
          <w:i w:val="false"/>
          <w:color w:val="000000"/>
          <w:sz w:val="28"/>
        </w:rPr>
        <w:t>
      </w:t>
      </w:r>
      <w:r>
        <w:rPr>
          <w:rFonts w:ascii="Times New Roman"/>
          <w:b w:val="false"/>
          <w:i w:val="false"/>
          <w:color w:val="000000"/>
          <w:sz w:val="28"/>
        </w:rPr>
        <w:t>табиғи сипаттағы төтенше жағдайларды жою үшін техника сатып алу – 21 624 мың теңге;</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 дамыту және (немесе) жайластыру – 66 740 мың теңге;</w:t>
      </w:r>
      <w:r>
        <w:br/>
      </w:r>
      <w:r>
        <w:rPr>
          <w:rFonts w:ascii="Times New Roman"/>
          <w:b w:val="false"/>
          <w:i w:val="false"/>
          <w:color w:val="000000"/>
          <w:sz w:val="28"/>
        </w:rPr>
        <w:t>
      </w:t>
      </w:r>
      <w:r>
        <w:rPr>
          <w:rFonts w:ascii="Times New Roman"/>
          <w:b w:val="false"/>
          <w:i w:val="false"/>
          <w:color w:val="000000"/>
          <w:sz w:val="28"/>
        </w:rPr>
        <w:t>мамандандырылған уәкілетті ұйымдардың жарғылық капиталдарын ұлғайтуға – 12 918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 үшін берілетін бюджеттік кредиттер – 44 595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органдарының бөлімшелерін ұстауға – 3 269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 – 12 832 мың теңге;</w:t>
      </w:r>
      <w:r>
        <w:br/>
      </w:r>
      <w:r>
        <w:rPr>
          <w:rFonts w:ascii="Times New Roman"/>
          <w:b w:val="false"/>
          <w:i w:val="false"/>
          <w:color w:val="000000"/>
          <w:sz w:val="28"/>
        </w:rPr>
        <w:t>
      </w:t>
      </w:r>
      <w:r>
        <w:rPr>
          <w:rFonts w:ascii="Times New Roman"/>
          <w:b w:val="false"/>
          <w:i w:val="false"/>
          <w:color w:val="000000"/>
          <w:sz w:val="28"/>
        </w:rPr>
        <w:t>жетім балаларды және ата-аналарының қамқорынсыз қалған, отбасылық үлгідегі балалар үйлері мен асыраушы отбасыларындағы балаларды мемлекеттік қолдау – 5 767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 – 28 000 мың теңге;</w:t>
      </w:r>
      <w:r>
        <w:br/>
      </w:r>
      <w:r>
        <w:rPr>
          <w:rFonts w:ascii="Times New Roman"/>
          <w:b w:val="false"/>
          <w:i w:val="false"/>
          <w:color w:val="000000"/>
          <w:sz w:val="28"/>
        </w:rPr>
        <w:t>
      балалар мен жасөспірімдерге спорт бойынша қосымша білім беру – 19 540 мың теңге;</w:t>
      </w:r>
      <w:r>
        <w:br/>
      </w:r>
      <w:r>
        <w:rPr>
          <w:rFonts w:ascii="Times New Roman"/>
          <w:b w:val="false"/>
          <w:i w:val="false"/>
          <w:color w:val="000000"/>
          <w:sz w:val="28"/>
        </w:rPr>
        <w:t>
      </w:t>
      </w:r>
      <w:r>
        <w:rPr>
          <w:rFonts w:ascii="Times New Roman"/>
          <w:b w:val="false"/>
          <w:i w:val="false"/>
          <w:color w:val="000000"/>
          <w:sz w:val="28"/>
        </w:rPr>
        <w:t>2) субвенциялар – 1 531 424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Батыс Қазақстан облысы Тасқала аудандық мәслихатының 07.04.2015 </w:t>
      </w:r>
      <w:r>
        <w:rPr>
          <w:rFonts w:ascii="Times New Roman"/>
          <w:b w:val="false"/>
          <w:i w:val="false"/>
          <w:color w:val="ff0000"/>
          <w:sz w:val="28"/>
        </w:rPr>
        <w:t>№ 31-1</w:t>
      </w:r>
      <w:r>
        <w:rPr>
          <w:rFonts w:ascii="Times New Roman"/>
          <w:b w:val="false"/>
          <w:i w:val="false"/>
          <w:color w:val="ff0000"/>
          <w:sz w:val="28"/>
        </w:rPr>
        <w:t xml:space="preserve"> (01.01.2015 бастап қолданысқа енгізіледі); 22.09.2015 </w:t>
      </w:r>
      <w:r>
        <w:rPr>
          <w:rFonts w:ascii="Times New Roman"/>
          <w:b w:val="false"/>
          <w:i w:val="false"/>
          <w:color w:val="ff0000"/>
          <w:sz w:val="28"/>
        </w:rPr>
        <w:t>№ 34-1</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7. 2015 жылға арналған аудандық жергілікті атқарушы органның резерві – 5 936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8. 2015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пайызға көтеру белгіленсін.</w:t>
      </w:r>
      <w:r>
        <w:br/>
      </w:r>
      <w:r>
        <w:rPr>
          <w:rFonts w:ascii="Times New Roman"/>
          <w:b w:val="false"/>
          <w:i w:val="false"/>
          <w:color w:val="000000"/>
          <w:sz w:val="28"/>
        </w:rPr>
        <w:t>
      </w:t>
      </w:r>
      <w:r>
        <w:rPr>
          <w:rFonts w:ascii="Times New Roman"/>
          <w:b w:val="false"/>
          <w:i w:val="false"/>
          <w:color w:val="000000"/>
          <w:sz w:val="28"/>
        </w:rPr>
        <w:t xml:space="preserve">9. 2015 жылға арналған аудандық бюджеттің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10. Тасқала аудандық мәслихаты аппаратының жетекшісі (Г. Сағатова)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11.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Фролов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 29-2 шешіміне </w:t>
            </w:r>
            <w:r>
              <w:br/>
            </w:r>
            <w:r>
              <w:rPr>
                <w:rFonts w:ascii="Times New Roman"/>
                <w:b w:val="false"/>
                <w:i w:val="false"/>
                <w:color w:val="000000"/>
                <w:sz w:val="20"/>
              </w:rPr>
              <w:t>1-қосымша</w:t>
            </w:r>
          </w:p>
        </w:tc>
      </w:tr>
    </w:tbl>
    <w:bookmarkStart w:name="z58" w:id="0"/>
    <w:p>
      <w:pPr>
        <w:spacing w:after="0"/>
        <w:ind w:left="0"/>
        <w:jc w:val="left"/>
      </w:pPr>
      <w:r>
        <w:rPr>
          <w:rFonts w:ascii="Times New Roman"/>
          <w:b/>
          <w:i w:val="false"/>
          <w:color w:val="000000"/>
        </w:rPr>
        <w:t xml:space="preserve"> 2015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Батыс Қазақстан облысы Тасқала аудандық мәслихатының 22.12.2015 </w:t>
      </w:r>
      <w:r>
        <w:rPr>
          <w:rFonts w:ascii="Times New Roman"/>
          <w:b w:val="false"/>
          <w:i w:val="false"/>
          <w:color w:val="ff0000"/>
          <w:sz w:val="28"/>
        </w:rPr>
        <w:t>№ 36-1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bookmarkStart w:name="z59"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2 211 333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359 829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1 845 504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1 845 504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1 845 504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2 241 019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197 150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169 321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1 328 828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1 174 881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1 155 399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1 089 348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229 919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өзге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түсімі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 29-2 шешіміне </w:t>
            </w:r>
            <w:r>
              <w:br/>
            </w:r>
            <w:r>
              <w:rPr>
                <w:rFonts w:ascii="Times New Roman"/>
                <w:b w:val="false"/>
                <w:i w:val="false"/>
                <w:color w:val="000000"/>
                <w:sz w:val="20"/>
              </w:rPr>
              <w:t>2-қосымша</w:t>
            </w:r>
          </w:p>
        </w:tc>
      </w:tr>
    </w:tbl>
    <w:bookmarkStart w:name="z61" w:id="2"/>
    <w:p>
      <w:pPr>
        <w:spacing w:after="0"/>
        <w:ind w:left="0"/>
        <w:jc w:val="left"/>
      </w:pPr>
      <w:r>
        <w:rPr>
          <w:rFonts w:ascii="Times New Roman"/>
          <w:b/>
          <w:i w:val="false"/>
          <w:color w:val="000000"/>
        </w:rPr>
        <w:t xml:space="preserve"> 2016 жылға арналған аудандық бюджет</w:t>
      </w:r>
    </w:p>
    <w:bookmarkEnd w:id="2"/>
    <w:bookmarkStart w:name="z62" w:id="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1 864 983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297 829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1 563 854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1 563 854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1 864 983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192 307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1 147 791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1 037 018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1 037 018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981 188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активтермен жасалатын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(артықшылығы)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(артықшылығын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түсімі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xml:space="preserve">аудандық мәслихаттың </w:t>
            </w:r>
            <w:r>
              <w:br/>
            </w:r>
            <w:r>
              <w:rPr>
                <w:rFonts w:ascii="Times New Roman"/>
                <w:b w:val="false"/>
                <w:i w:val="false"/>
                <w:color w:val="000000"/>
                <w:sz w:val="20"/>
              </w:rPr>
              <w:t>№ 29-2 шешіміне</w:t>
            </w:r>
            <w:r>
              <w:br/>
            </w:r>
            <w:r>
              <w:rPr>
                <w:rFonts w:ascii="Times New Roman"/>
                <w:b w:val="false"/>
                <w:i w:val="false"/>
                <w:color w:val="000000"/>
                <w:sz w:val="20"/>
              </w:rPr>
              <w:t>3-қосымша</w:t>
            </w:r>
          </w:p>
        </w:tc>
      </w:tr>
    </w:tbl>
    <w:bookmarkStart w:name="z64" w:id="4"/>
    <w:p>
      <w:pPr>
        <w:spacing w:after="0"/>
        <w:ind w:left="0"/>
        <w:jc w:val="left"/>
      </w:pPr>
      <w:r>
        <w:rPr>
          <w:rFonts w:ascii="Times New Roman"/>
          <w:b/>
          <w:i w:val="false"/>
          <w:color w:val="000000"/>
        </w:rPr>
        <w:t xml:space="preserve"> 2017 жылға арналған аудандық бюджет</w:t>
      </w:r>
    </w:p>
    <w:bookmarkEnd w:id="4"/>
    <w:bookmarkStart w:name="z65" w:id="5"/>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1 906 788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1 596 408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1 596 408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1 596 408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1 906 788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1 166 495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1 053 255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1 053 255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995 906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119 683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216 102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106 293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активтермен жасалатын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(артықшылығы)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(артықшылығын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түсімі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 29-2 шешіміне </w:t>
            </w:r>
            <w:r>
              <w:br/>
            </w:r>
            <w:r>
              <w:rPr>
                <w:rFonts w:ascii="Times New Roman"/>
                <w:b w:val="false"/>
                <w:i w:val="false"/>
                <w:color w:val="000000"/>
                <w:sz w:val="20"/>
              </w:rPr>
              <w:t>4-қосымша</w:t>
            </w:r>
          </w:p>
        </w:tc>
      </w:tr>
    </w:tbl>
    <w:bookmarkStart w:name="z67" w:id="6"/>
    <w:p>
      <w:pPr>
        <w:spacing w:after="0"/>
        <w:ind w:left="0"/>
        <w:jc w:val="left"/>
      </w:pPr>
      <w:r>
        <w:rPr>
          <w:rFonts w:ascii="Times New Roman"/>
          <w:b/>
          <w:i w:val="false"/>
          <w:color w:val="000000"/>
        </w:rPr>
        <w:t xml:space="preserve"> 2015 жылға арналған аудандық бюджеттің атқару үдерісінде секвестрлендіруге </w:t>
      </w:r>
      <w:r>
        <w:br/>
      </w:r>
      <w:r>
        <w:rPr>
          <w:rFonts w:ascii="Times New Roman"/>
          <w:b/>
          <w:i w:val="false"/>
          <w:color w:val="000000"/>
        </w:rPr>
        <w:t>жатпайтын жергілікті бюджеттік бағдарламалардың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1510"/>
        <w:gridCol w:w="2142"/>
        <w:gridCol w:w="2143"/>
        <w:gridCol w:w="49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