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c9bb" w14:textId="491c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2013 жылғы 26 желтоқсандағы №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2014 жылғы 27 қарашадағы № 24-4 шешімі. Батыс Қазақстан облысының Әділет департаментінде 2014 жылғы 22 желтоқсанда № 3723 болып тіркелді. Күші жойылды - Батыс Қазақстан облысы Сырым аудандық мәслихатының 2020 жылғы 3 сәуірдегі № 52-2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03.04.2020 </w:t>
      </w:r>
      <w:r>
        <w:rPr>
          <w:rFonts w:ascii="Times New Roman"/>
          <w:b w:val="false"/>
          <w:i w:val="false"/>
          <w:color w:val="ff0000"/>
          <w:sz w:val="28"/>
        </w:rPr>
        <w:t>№ 52-2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2013 жылғы 26 желтоқсандағы №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3407 тіркелген, 2014 жылғы 6 ақпандағы "Сырым елі"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қағидасының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Сырым аудандық мәслихат аппаратының бас маманы (А. Орашева)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Сессия төрағасы</w:t>
            </w:r>
          </w:p>
          <w:bookmarkEnd w:id="5"/>
          <w:bookmarkStart w:name="z9" w:id="6"/>
          <w:p>
            <w:pPr>
              <w:spacing w:after="20"/>
              <w:ind w:left="20"/>
              <w:jc w:val="both"/>
            </w:pPr>
            <w:r>
              <w:rPr>
                <w:rFonts w:ascii="Times New Roman"/>
                <w:b w:val="false"/>
                <w:i w:val="false"/>
                <w:color w:val="000000"/>
                <w:sz w:val="20"/>
              </w:rPr>
              <w:t>
Мәслихат хатшысы</w:t>
            </w:r>
          </w:p>
          <w:bookmarkEnd w:id="6"/>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Джумагалиев</w:t>
            </w:r>
          </w:p>
          <w:p>
            <w:pPr>
              <w:spacing w:after="20"/>
              <w:ind w:left="20"/>
              <w:jc w:val="both"/>
            </w:pPr>
            <w:r>
              <w:rPr>
                <w:rFonts w:ascii="Times New Roman"/>
                <w:b w:val="false"/>
                <w:i w:val="false"/>
                <w:color w:val="000000"/>
                <w:sz w:val="20"/>
              </w:rPr>
              <w:t>
А. Галимов</w:t>
            </w:r>
          </w:p>
        </w:tc>
      </w:tr>
    </w:tbl>
    <w:p>
      <w:pPr>
        <w:spacing w:after="0"/>
        <w:ind w:left="0"/>
        <w:jc w:val="left"/>
      </w:pP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"КЕЛIСIЛДІ"</w:t>
      </w:r>
    </w:p>
    <w:bookmarkEnd w:id="7"/>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әкімінің орынбасары</w:t>
      </w:r>
    </w:p>
    <w:p>
      <w:pPr>
        <w:spacing w:after="0"/>
        <w:ind w:left="0"/>
        <w:jc w:val="both"/>
      </w:pPr>
      <w:r>
        <w:rPr>
          <w:rFonts w:ascii="Times New Roman"/>
          <w:b w:val="false"/>
          <w:i w:val="false"/>
          <w:color w:val="000000"/>
          <w:sz w:val="28"/>
        </w:rPr>
        <w:t>
      ______________Б. Мәкен</w:t>
      </w:r>
    </w:p>
    <w:p>
      <w:pPr>
        <w:spacing w:after="0"/>
        <w:ind w:left="0"/>
        <w:jc w:val="both"/>
      </w:pPr>
      <w:r>
        <w:rPr>
          <w:rFonts w:ascii="Times New Roman"/>
          <w:b w:val="false"/>
          <w:i w:val="false"/>
          <w:color w:val="000000"/>
          <w:sz w:val="28"/>
        </w:rPr>
        <w:t>
      10.12.2014 ж.</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қарашадағы</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24-4 шешіміне 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ауданының әлеуметтік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 қағидасына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tc>
      </w:tr>
    </w:tbl>
    <w:bookmarkStart w:name="z13" w:id="8"/>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17"/>
        <w:gridCol w:w="9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w:t>
            </w:r>
          </w:p>
          <w:bookmarkEnd w:id="9"/>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1.</w:t>
            </w:r>
          </w:p>
          <w:bookmarkEnd w:id="10"/>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xml:space="preserve">
2. </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қатысқандар, сондай-ақ ядролық сынақтар мен жаттығуларға тікелей қатысқан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3.</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4.</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бейбiт уақытта әскери қызметiн өткеру кезiнде қаза тапқан (қайтыс болған) әскери қызметшiлердiң отбасы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объектілердегі басқа да радиациялық апаттар мен авариялардың зардаптарын жою кезiнде қаза тапқан адамдардың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қайталап некеге отырмаған ата-ана, зайып (жұбай)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5.</w:t>
            </w:r>
          </w:p>
          <w:bookmarkEnd w:id="14"/>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6.</w:t>
            </w:r>
          </w:p>
          <w:bookmarkEnd w:id="15"/>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7.</w:t>
            </w:r>
          </w:p>
          <w:bookmarkEnd w:id="16"/>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Ескерту: аббревиатуралардың шешімі:</w:t>
      </w:r>
    </w:p>
    <w:bookmarkEnd w:id="17"/>
    <w:bookmarkStart w:name="z37" w:id="18"/>
    <w:p>
      <w:pPr>
        <w:spacing w:after="0"/>
        <w:ind w:left="0"/>
        <w:jc w:val="both"/>
      </w:pPr>
      <w:r>
        <w:rPr>
          <w:rFonts w:ascii="Times New Roman"/>
          <w:b w:val="false"/>
          <w:i w:val="false"/>
          <w:color w:val="000000"/>
          <w:sz w:val="28"/>
        </w:rPr>
        <w:t>
      АЕК - айлық есептік көрсеткіш;</w:t>
      </w:r>
    </w:p>
    <w:bookmarkEnd w:id="18"/>
    <w:bookmarkStart w:name="z38" w:id="19"/>
    <w:p>
      <w:pPr>
        <w:spacing w:after="0"/>
        <w:ind w:left="0"/>
        <w:jc w:val="both"/>
      </w:pPr>
      <w:r>
        <w:rPr>
          <w:rFonts w:ascii="Times New Roman"/>
          <w:b w:val="false"/>
          <w:i w:val="false"/>
          <w:color w:val="000000"/>
          <w:sz w:val="28"/>
        </w:rPr>
        <w:t>
      КСР Одағы - Кеңестік Социалистік Республикалар Одағы;</w:t>
      </w:r>
    </w:p>
    <w:bookmarkEnd w:id="19"/>
    <w:bookmarkStart w:name="z39" w:id="20"/>
    <w:p>
      <w:pPr>
        <w:spacing w:after="0"/>
        <w:ind w:left="0"/>
        <w:jc w:val="both"/>
      </w:pPr>
      <w:r>
        <w:rPr>
          <w:rFonts w:ascii="Times New Roman"/>
          <w:b w:val="false"/>
          <w:i w:val="false"/>
          <w:color w:val="000000"/>
          <w:sz w:val="28"/>
        </w:rPr>
        <w:t>
      Чернобыль АЭС - Чернобыль атом электр станция</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