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2c99" w14:textId="83d2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2013 жылғы 27 желтоқсандағы № 20-1 "2014-2016 жылдарға арналған аудандық бюджет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2014 жылғы 24 желтоқсандағы № 31-1 шешімі. Батыс Қазақстан облысының Әділет департаментінде 2014 жылғы 25 желтоқсанда № 3731 болып тіркелді. Күшi жойылды - Батыс Қазақстан облысы Казталов аудандық мәслихатының 2015 жылғы 16 наурыздағы № 32-5 шешiмiмен</w:t>
      </w:r>
    </w:p>
    <w:p>
      <w:pPr>
        <w:spacing w:after="0"/>
        <w:ind w:left="0"/>
        <w:jc w:val="left"/>
      </w:pPr>
      <w:r>
        <w:rPr>
          <w:rFonts w:ascii="Times New Roman"/>
          <w:b w:val="false"/>
          <w:i w:val="false"/>
          <w:color w:val="ff0000"/>
          <w:sz w:val="28"/>
        </w:rPr>
        <w:t>      Ескерту. Күшi жойылды - Батыс Қазақстан облысы Казталов аудандық мәслихатының 16.03.2015 № 32-5 шешiмiмен.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Казталов аудандық мәслихатының 2013 жылғы 27 желтоқсандағы № 20-1 "2014 - 2016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3401 тіркелген, 2014 жылғы 14 ақпандағы "Ауыл айнасы" аудандық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келесі көлемдерде бекітілсін:</w:t>
      </w:r>
      <w:r>
        <w:br/>
      </w:r>
      <w:r>
        <w:rPr>
          <w:rFonts w:ascii="Times New Roman"/>
          <w:b w:val="false"/>
          <w:i w:val="false"/>
          <w:color w:val="000000"/>
          <w:sz w:val="28"/>
        </w:rPr>
        <w:t xml:space="preserve">
      1) </w:t>
      </w:r>
      <w:r>
        <w:rPr>
          <w:rFonts w:ascii="Times New Roman"/>
          <w:b w:val="false"/>
          <w:i w:val="false"/>
          <w:color w:val="000000"/>
          <w:sz w:val="28"/>
        </w:rPr>
        <w:t>кірістер – 3 794 973 мың теңге:</w:t>
      </w:r>
      <w:r>
        <w:br/>
      </w:r>
      <w:r>
        <w:rPr>
          <w:rFonts w:ascii="Times New Roman"/>
          <w:b w:val="false"/>
          <w:i w:val="false"/>
          <w:color w:val="000000"/>
          <w:sz w:val="28"/>
        </w:rPr>
        <w:t>
      </w:t>
      </w:r>
      <w:r>
        <w:rPr>
          <w:rFonts w:ascii="Times New Roman"/>
          <w:b w:val="false"/>
          <w:i w:val="false"/>
          <w:color w:val="000000"/>
          <w:sz w:val="28"/>
        </w:rPr>
        <w:t>салықтық түсімдер – 727 020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4 001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180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3 063 772 мың теңге;</w:t>
      </w:r>
      <w:r>
        <w:br/>
      </w:r>
      <w:r>
        <w:rPr>
          <w:rFonts w:ascii="Times New Roman"/>
          <w:b w:val="false"/>
          <w:i w:val="false"/>
          <w:color w:val="000000"/>
          <w:sz w:val="28"/>
        </w:rPr>
        <w:t xml:space="preserve">
      2) </w:t>
      </w:r>
      <w:r>
        <w:rPr>
          <w:rFonts w:ascii="Times New Roman"/>
          <w:b w:val="false"/>
          <w:i w:val="false"/>
          <w:color w:val="000000"/>
          <w:sz w:val="28"/>
        </w:rPr>
        <w:t>шығындар – 3 794 723 мың теңге;</w:t>
      </w:r>
      <w:r>
        <w:br/>
      </w:r>
      <w:r>
        <w:rPr>
          <w:rFonts w:ascii="Times New Roman"/>
          <w:b w:val="false"/>
          <w:i w:val="false"/>
          <w:color w:val="000000"/>
          <w:sz w:val="28"/>
        </w:rPr>
        <w:t xml:space="preserve">
      3) </w:t>
      </w:r>
      <w:r>
        <w:rPr>
          <w:rFonts w:ascii="Times New Roman"/>
          <w:b w:val="false"/>
          <w:i w:val="false"/>
          <w:color w:val="000000"/>
          <w:sz w:val="28"/>
        </w:rPr>
        <w:t>таза бюджеттік кредиттеу – 73 169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83 962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10 793 мың теңге;</w:t>
      </w:r>
      <w:r>
        <w:br/>
      </w:r>
      <w:r>
        <w:rPr>
          <w:rFonts w:ascii="Times New Roman"/>
          <w:b w:val="false"/>
          <w:i w:val="false"/>
          <w:color w:val="000000"/>
          <w:sz w:val="28"/>
        </w:rPr>
        <w:t xml:space="preserve">
      4) </w:t>
      </w:r>
      <w:r>
        <w:rPr>
          <w:rFonts w:ascii="Times New Roman"/>
          <w:b w:val="false"/>
          <w:i w:val="false"/>
          <w:color w:val="000000"/>
          <w:sz w:val="28"/>
        </w:rPr>
        <w:t>қаржы активтерiмен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активтерiн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xml:space="preserve">
      5) </w:t>
      </w:r>
      <w:r>
        <w:rPr>
          <w:rFonts w:ascii="Times New Roman"/>
          <w:b w:val="false"/>
          <w:i w:val="false"/>
          <w:color w:val="000000"/>
          <w:sz w:val="28"/>
        </w:rPr>
        <w:t>бюджет тапшылығы (профициті) – - 72 919 мың теңге;</w:t>
      </w:r>
      <w:r>
        <w:br/>
      </w:r>
      <w:r>
        <w:rPr>
          <w:rFonts w:ascii="Times New Roman"/>
          <w:b w:val="false"/>
          <w:i w:val="false"/>
          <w:color w:val="000000"/>
          <w:sz w:val="28"/>
        </w:rPr>
        <w:t xml:space="preserve">
      6) </w:t>
      </w:r>
      <w:r>
        <w:rPr>
          <w:rFonts w:ascii="Times New Roman"/>
          <w:b w:val="false"/>
          <w:i w:val="false"/>
          <w:color w:val="000000"/>
          <w:sz w:val="28"/>
        </w:rPr>
        <w:t>бюджет тапшылығын қаржыландыру (профицитін пайдалану) – 72 919 мың теңге:</w:t>
      </w:r>
      <w:r>
        <w:br/>
      </w:r>
      <w:r>
        <w:rPr>
          <w:rFonts w:ascii="Times New Roman"/>
          <w:b w:val="false"/>
          <w:i w:val="false"/>
          <w:color w:val="000000"/>
          <w:sz w:val="28"/>
        </w:rPr>
        <w:t>
      </w:t>
      </w:r>
      <w:r>
        <w:rPr>
          <w:rFonts w:ascii="Times New Roman"/>
          <w:b w:val="false"/>
          <w:i w:val="false"/>
          <w:color w:val="000000"/>
          <w:sz w:val="28"/>
        </w:rPr>
        <w:t>қарыздар түсімі – 83 340 мың теңге;</w:t>
      </w:r>
      <w:r>
        <w:br/>
      </w:r>
      <w:r>
        <w:rPr>
          <w:rFonts w:ascii="Times New Roman"/>
          <w:b w:val="false"/>
          <w:i w:val="false"/>
          <w:color w:val="000000"/>
          <w:sz w:val="28"/>
        </w:rPr>
        <w:t>
      </w:t>
      </w:r>
      <w:r>
        <w:rPr>
          <w:rFonts w:ascii="Times New Roman"/>
          <w:b w:val="false"/>
          <w:i w:val="false"/>
          <w:color w:val="000000"/>
          <w:sz w:val="28"/>
        </w:rPr>
        <w:t>қарыздарды өтеу – 10 793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372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1-қосымшаcы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2. </w:t>
      </w:r>
      <w:r>
        <w:rPr>
          <w:rFonts w:ascii="Times New Roman"/>
          <w:b w:val="false"/>
          <w:i w:val="false"/>
          <w:color w:val="000000"/>
          <w:sz w:val="28"/>
        </w:rPr>
        <w:t>Казталов аудандық мәслихат аппаратының басшысы (А. Берденов)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Ғазизов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Ғазизов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31-1 шешіміне</w:t>
            </w:r>
            <w:r>
              <w:br/>
            </w:r>
            <w:r>
              <w:rPr>
                <w:rFonts w:ascii="Times New Roman"/>
                <w:b w:val="false"/>
                <w:i w:val="false"/>
                <w:color w:val="000000"/>
                <w:sz w:val="20"/>
              </w:rPr>
              <w:t>қосымша</w:t>
            </w:r>
            <w:r>
              <w:br/>
            </w:r>
            <w:r>
              <w:rPr>
                <w:rFonts w:ascii="Times New Roman"/>
                <w:b w:val="false"/>
                <w:i w:val="false"/>
                <w:color w:val="000000"/>
                <w:sz w:val="20"/>
              </w:rPr>
              <w:t>Казталов аудандық мәслихатының</w:t>
            </w:r>
            <w:r>
              <w:br/>
            </w:r>
            <w:r>
              <w:rPr>
                <w:rFonts w:ascii="Times New Roman"/>
                <w:b w:val="false"/>
                <w:i w:val="false"/>
                <w:color w:val="000000"/>
                <w:sz w:val="20"/>
              </w:rPr>
              <w:t>2013 жылғы 27 желтоқсандағы</w:t>
            </w:r>
            <w:r>
              <w:br/>
            </w:r>
            <w:r>
              <w:rPr>
                <w:rFonts w:ascii="Times New Roman"/>
                <w:b w:val="false"/>
                <w:i w:val="false"/>
                <w:color w:val="000000"/>
                <w:sz w:val="20"/>
              </w:rPr>
              <w:t>№ 20-1 шешіміне</w:t>
            </w:r>
            <w:r>
              <w:br/>
            </w:r>
            <w:r>
              <w:rPr>
                <w:rFonts w:ascii="Times New Roman"/>
                <w:b w:val="false"/>
                <w:i w:val="false"/>
                <w:color w:val="000000"/>
                <w:sz w:val="20"/>
              </w:rPr>
              <w:t>1–қосымша</w:t>
            </w:r>
          </w:p>
        </w:tc>
      </w:tr>
    </w:tbl>
    <w:bookmarkStart w:name="z30" w:id="0"/>
    <w:p>
      <w:pPr>
        <w:spacing w:after="0"/>
        <w:ind w:left="0"/>
        <w:jc w:val="left"/>
      </w:pPr>
      <w:r>
        <w:rPr>
          <w:rFonts w:ascii="Times New Roman"/>
          <w:b/>
          <w:i w:val="false"/>
          <w:color w:val="000000"/>
        </w:rPr>
        <w:t xml:space="preserve"> 2014 жылға арналған аудандық бюджет</w:t>
      </w:r>
    </w:p>
    <w:bookmarkEnd w:id="0"/>
    <w:bookmarkStart w:name="z31" w:id="1"/>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38"/>
        <w:gridCol w:w="905"/>
        <w:gridCol w:w="905"/>
        <w:gridCol w:w="6867"/>
        <w:gridCol w:w="23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3 794 973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727 020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171 529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171 529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156 478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156 478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392 885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365 982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24 669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3 063 772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3 063 772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3 063 772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3 794 723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314 823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295 509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76 815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58 313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204 849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199 965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қауiпсiздiгін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2 454 625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327 079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327 079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209 823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117 256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2 046 209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2 046 209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1 975 112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71 097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81 337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78 955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37 633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199 113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179 539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179 539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52 142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33 943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57 118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355 986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201 794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170 659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70 168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100 421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126 480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122 341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120 173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27 040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248 968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147 818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147 818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147 818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77 567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Газеттермен журналдар арқылы мемлекеттік ақпараттық саясат жүргізу жөніндегі қызметтер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66 786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66 786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144 443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53 737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47 629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73 169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83 962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83 962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83 962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83 962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83 962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активтермен жасалатын операциялар бойынша сальдо</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-72 919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72 919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