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93248" w14:textId="79932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Зеленов аудандық мәслихаттың 2013 жылғы 27 желтоқсандағы № 20-2 "2014-2016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Зеленов аудандық мәслихаттың 2014 жылғы 15 қыркүйектегі № 27-3 шешімі. Батыс Қазақстан облысы Әділет департаментінде 2014 жылғы 18 қыркүйекте № 3634 болып тіркелді. Күші жойылды - Батыс Қазақстан облысы Зеленов аудандық мәслихатының 2015 жылғы 17 наурыздағы № 31-8 шешімімен</w:t>
      </w:r>
    </w:p>
    <w:p>
      <w:pPr>
        <w:spacing w:after="0"/>
        <w:ind w:left="0"/>
        <w:jc w:val="left"/>
      </w:pPr>
      <w:r>
        <w:rPr>
          <w:rFonts w:ascii="Times New Roman"/>
          <w:b w:val="false"/>
          <w:i w:val="false"/>
          <w:color w:val="ff0000"/>
          <w:sz w:val="28"/>
        </w:rPr>
        <w:t xml:space="preserve">      Ескерту. Күші жойылды - Батыс Қазақстан облысы Зеленов аудандық мәслихатының 17.03.2015 </w:t>
      </w:r>
      <w:r>
        <w:rPr>
          <w:rFonts w:ascii="Times New Roman"/>
          <w:b w:val="false"/>
          <w:i w:val="false"/>
          <w:color w:val="ff0000"/>
          <w:sz w:val="28"/>
        </w:rPr>
        <w:t>№ 31-8</w:t>
      </w:r>
      <w:r>
        <w:rPr>
          <w:rFonts w:ascii="Times New Roman"/>
          <w:b w:val="false"/>
          <w:i w:val="false"/>
          <w:color w:val="ff0000"/>
          <w:sz w:val="28"/>
        </w:rPr>
        <w:t xml:space="preserve"> шешімімен.</w:t>
      </w:r>
      <w:r>
        <w:br/>
      </w: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Зеленов аудандық мәслихатының 2013 жылғы 27 желтоқсандағы № 20-2 "2014-2016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3404 тіркелген, 2014 жылғы 17 қаңтардағы "Ауыл тынысы" газетінде жарияланған) мынандай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1-тармақта</w:t>
      </w:r>
      <w:r>
        <w:rPr>
          <w:rFonts w:ascii="Times New Roman"/>
          <w:b w:val="false"/>
          <w:i w:val="false"/>
          <w:color w:val="000000"/>
          <w:sz w:val="28"/>
        </w:rPr>
        <w:t>:</w:t>
      </w:r>
      <w:r>
        <w:br/>
      </w:r>
      <w:r>
        <w:rPr>
          <w:rFonts w:ascii="Times New Roman"/>
          <w:b w:val="false"/>
          <w:i w:val="false"/>
          <w:color w:val="000000"/>
          <w:sz w:val="28"/>
        </w:rPr>
        <w:t>
      1) тармақшадағы:</w:t>
      </w:r>
      <w:r>
        <w:br/>
      </w:r>
      <w:r>
        <w:rPr>
          <w:rFonts w:ascii="Times New Roman"/>
          <w:b w:val="false"/>
          <w:i w:val="false"/>
          <w:color w:val="000000"/>
          <w:sz w:val="28"/>
        </w:rPr>
        <w:t>
      "4 495 534 мың" деген сан "4 595 534 мың" деген санмен ауыстырылсын;</w:t>
      </w:r>
      <w:r>
        <w:br/>
      </w:r>
      <w:r>
        <w:rPr>
          <w:rFonts w:ascii="Times New Roman"/>
          <w:b w:val="false"/>
          <w:i w:val="false"/>
          <w:color w:val="000000"/>
          <w:sz w:val="28"/>
        </w:rPr>
        <w:t>
      "1 073 896 мың" деген сан "1 173 896 мың" деген санмен ауыстырылсын;</w:t>
      </w:r>
      <w:r>
        <w:br/>
      </w:r>
      <w:r>
        <w:rPr>
          <w:rFonts w:ascii="Times New Roman"/>
          <w:b w:val="false"/>
          <w:i w:val="false"/>
          <w:color w:val="000000"/>
          <w:sz w:val="28"/>
        </w:rPr>
        <w:t>
      2) тармақшадағы:</w:t>
      </w:r>
      <w:r>
        <w:br/>
      </w:r>
      <w:r>
        <w:rPr>
          <w:rFonts w:ascii="Times New Roman"/>
          <w:b w:val="false"/>
          <w:i w:val="false"/>
          <w:color w:val="000000"/>
          <w:sz w:val="28"/>
        </w:rPr>
        <w:t>
      "4 466 744 мың" деген сан "4 566 744 мың" деген санмен ауыстырылсын;</w:t>
      </w:r>
      <w:r>
        <w:br/>
      </w:r>
      <w:r>
        <w:rPr>
          <w:rFonts w:ascii="Times New Roman"/>
          <w:b w:val="false"/>
          <w:i w:val="false"/>
          <w:color w:val="000000"/>
          <w:sz w:val="28"/>
        </w:rPr>
        <w:t>
      </w:t>
      </w:r>
      <w:r>
        <w:rPr>
          <w:rFonts w:ascii="Times New Roman"/>
          <w:b w:val="false"/>
          <w:i w:val="false"/>
          <w:color w:val="000000"/>
          <w:sz w:val="28"/>
        </w:rPr>
        <w:t xml:space="preserve">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2. Осы шешім 2014 жылдың 1 қаңтарынан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Утегалиев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Исмагулов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15 қыркүйектегі № 27-3</w:t>
            </w:r>
            <w:r>
              <w:br/>
            </w:r>
            <w:r>
              <w:rPr>
                <w:rFonts w:ascii="Times New Roman"/>
                <w:b w:val="false"/>
                <w:i w:val="false"/>
                <w:color w:val="000000"/>
                <w:sz w:val="20"/>
              </w:rPr>
              <w:t>Зеленов аудандық мәслихаттың шешіміне</w:t>
            </w:r>
            <w:r>
              <w:br/>
            </w:r>
            <w:r>
              <w:rPr>
                <w:rFonts w:ascii="Times New Roman"/>
                <w:b w:val="false"/>
                <w:i w:val="false"/>
                <w:color w:val="000000"/>
                <w:sz w:val="20"/>
              </w:rPr>
              <w:t>қосымша</w:t>
            </w:r>
            <w:r>
              <w:br/>
            </w:r>
            <w:r>
              <w:rPr>
                <w:rFonts w:ascii="Times New Roman"/>
                <w:b w:val="false"/>
                <w:i w:val="false"/>
                <w:color w:val="000000"/>
                <w:sz w:val="20"/>
              </w:rPr>
              <w:t>2013 жылғы 27 желтоқсандағы № 20-2</w:t>
            </w:r>
            <w:r>
              <w:br/>
            </w:r>
            <w:r>
              <w:rPr>
                <w:rFonts w:ascii="Times New Roman"/>
                <w:b w:val="false"/>
                <w:i w:val="false"/>
                <w:color w:val="000000"/>
                <w:sz w:val="20"/>
              </w:rPr>
              <w:t>Зеленов аудандық мәслихаттың шешіміне</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2014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2"/>
        <w:gridCol w:w="860"/>
        <w:gridCol w:w="502"/>
        <w:gridCol w:w="322"/>
        <w:gridCol w:w="322"/>
        <w:gridCol w:w="6626"/>
        <w:gridCol w:w="3166"/>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1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4 595 534</w:t>
            </w: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1 173 896</w:t>
            </w: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390 000</w:t>
            </w: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390 000</w:t>
            </w: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270 000</w:t>
            </w: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270 000</w:t>
            </w: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496 061</w:t>
            </w: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404 791</w:t>
            </w: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7 270</w:t>
            </w: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69 000</w:t>
            </w: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14 190</w:t>
            </w: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2 450</w:t>
            </w: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4 300</w:t>
            </w: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7 440</w:t>
            </w: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3 645</w:t>
            </w: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3 645</w:t>
            </w: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5 340</w:t>
            </w: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2 660</w:t>
            </w: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2 660</w:t>
            </w: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түсімдер</w:t>
            </w:r>
            <w:r>
              <w:br/>
            </w:r>
            <w:r>
              <w:rPr>
                <w:rFonts w:ascii="Times New Roman"/>
                <w:b w:val="false"/>
                <w:i w:val="false"/>
                <w:color w:val="000000"/>
                <w:sz w:val="20"/>
              </w:rPr>
              <w:t>
</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түсімдер</w:t>
            </w:r>
            <w:r>
              <w:br/>
            </w:r>
            <w:r>
              <w:rPr>
                <w:rFonts w:ascii="Times New Roman"/>
                <w:b w:val="false"/>
                <w:i w:val="false"/>
                <w:color w:val="000000"/>
                <w:sz w:val="20"/>
              </w:rPr>
              <w:t>
</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80 000</w:t>
            </w: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80 000</w:t>
            </w: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80 000</w:t>
            </w: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3 336 298</w:t>
            </w: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3 336 298</w:t>
            </w: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3 336 298</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0"/>
        <w:gridCol w:w="700"/>
        <w:gridCol w:w="993"/>
        <w:gridCol w:w="993"/>
        <w:gridCol w:w="993"/>
        <w:gridCol w:w="5344"/>
        <w:gridCol w:w="257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5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4 566 744</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450 418</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418 079</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14 954</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14 954</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14 863</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91 400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79 152</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78 577</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12 248</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311 725</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302 523</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5 030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297 256</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9 202</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8 290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8 290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меншікке мүлікті сатып алу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8 140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24 049</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24 049</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24 049</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23 902</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2 007</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2 007</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2 007</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2 007</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2 007</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өзге де қызметтер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2 923 361</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168 380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168 380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161 311</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8 640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152 671</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7 069</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7 069</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2 675 731</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2 181</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2 181</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2 181</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2 673 550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2 544 348</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150 773</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2 393 575</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129 202</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6 373</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122 829</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саласындағы өзге де қызметтер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79 250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79 250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15 570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15 329</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25 574</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2 061</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2 061</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төлемдері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15 842</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15 842</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20 203</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12 291</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7 912</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180 793</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156 752</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156 752</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27 106</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20 752</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Жұмыссыздарды кәсіптік даярлау және қайта даярлау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6 354</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11 627</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7 252</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4 375</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18 386</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 қаражаты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18 386</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2 621</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64 220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4 741</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59 479</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23 213</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1 263</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21 950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9 011</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9 011</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24 041</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23 905</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22 963</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22 483</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362 716</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214 448</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22 579</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14 029</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8 550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191 869</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20 062</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171 807</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154 621</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17 186</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99 948</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97 448</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 дамыту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97 448</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55 475</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41 973</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көркейту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48 320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35 240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26 157</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26 157</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4 390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4 390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4 633</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4 633</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13 080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9 080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389 186</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223 377</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223 377</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223 377</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10 362</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213 015</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22 918</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22 918</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22 918</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22 607</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102 102</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11 081</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10 081</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10 081</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91 021</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91 021</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4 994</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86 027</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40 789</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19 647</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13 378</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13 246</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6 269</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6 169</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21 142</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 мәдениет, тілдерді дамыту, дене шынықтыру және спорт саласында мемлекеттік саясатты іске асыру жөніндегі қызметтер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9 133</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9 003</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12 009</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106 188</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47 805</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20 400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20 400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16 885</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16 885</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16 718</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10 520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6 760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6 690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2 662</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1 098</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10 432</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10 432</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10 132</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9 983</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47 951</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47 951</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47 951</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10 929</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10 929</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10 929</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10 649</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10 497</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60 611</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54 459</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54 459</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36 459</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 мекендердің көшелерін күрделі және орташа жөндеу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коммуникациялар саласындағы басқа да қызметтер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6 152</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6 152</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Кентiшiлiк (қалаiшiлiк), қала маңындағы ауданiшiлiк қоғамдық жолаушылар тасымалдарын ұйымдастыру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6 152</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77 768</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 және бәсекелестікті қорғау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3 075</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3 075</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2 895</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2 873</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74 693</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40 632</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40 632</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12 267</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12 267</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12 052</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21 794</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21 794</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2 788</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шығындарға арналған 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18 500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Соттардың шешiмдерi бойынша мiндеттемелердi орындауға арналған 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2 282</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2 282</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2 282</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2 282</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кредиттеу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33 920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63 894</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63 894</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63 894</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63 894</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63 894</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берілген кредиттер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63 894</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5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29 974</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29 974</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29 974</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5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Қаржылық активтермен операциялар бойынша сальдо</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6 900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активтерді сатып алу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6 900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6 900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6 900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6 900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6 900</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5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елден тыс жерлерде сатудан түсетін түсімдер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- 12 030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(профицитін пайдалану)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12 030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63 894</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63 894</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5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57 352</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57 352</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 экономика және қаржы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57 352</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57 352</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5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5 488</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