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451b" w14:textId="2764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2013 жылғы 27 желтоқсандағы № 15-3 "2014-2016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2014 жылғы 6 қазандағы № 22-2 шешімі. Батыс Қазақстан облысының Әділет департаментінде 2014 жылғы 17 қазанда № 3653 болып тіркелді. Күшi жойылды - Батыс Қазақстан облысы Жаңақала аудандық мәслихатының 2015 жылғы 26 ақпандағы № 25-7 шешiмiмен.</w:t>
      </w:r>
    </w:p>
    <w:p>
      <w:pPr>
        <w:spacing w:after="0"/>
        <w:ind w:left="0"/>
        <w:jc w:val="both"/>
      </w:pPr>
      <w:bookmarkStart w:name="z2" w:id="0"/>
      <w:r>
        <w:rPr>
          <w:rFonts w:ascii="Times New Roman"/>
          <w:b w:val="false"/>
          <w:i w:val="false"/>
          <w:color w:val="000000"/>
          <w:sz w:val="28"/>
        </w:rPr>
        <w:t>
      Жаңақала аудандық мәслихатының 2013 жылғы 27 желтоқсандағы №15-3 "2014-2016 жылдарға арналған аудандық бюджет туралы" шешіміне өзгеріс енгізу туралы</w:t>
      </w:r>
      <w:r>
        <w:br/>
      </w:r>
      <w:r>
        <w:rPr>
          <w:rFonts w:ascii="Times New Roman"/>
          <w:b w:val="false"/>
          <w:i w:val="false"/>
          <w:color w:val="000000"/>
          <w:sz w:val="28"/>
        </w:rPr>
        <w:t>
</w:t>
      </w:r>
      <w:r>
        <w:rPr>
          <w:rFonts w:ascii="Times New Roman"/>
          <w:b w:val="false"/>
          <w:i w:val="false"/>
          <w:color w:val="ff0000"/>
          <w:sz w:val="28"/>
        </w:rPr>
        <w:t>      Ескерту. Күшi жойылды - Батыс Қазақстан облысы Жаңақала аудандық мәслихатының 26.02.2015 № 25-7 шешiмiмен.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мәслихатының 2014 жылғы 23 қыркүйектегі № 19-2 "Батыс Қазақстан облыстық мәслихатының 2013 жылғы 13 желтоқсандағы № 14-3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3640 тіркелген) шешіміне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Жаңақала аудандық мәслихатының 2013 жылғы 27 желтоқсандағы № 15-3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3406 тіркелген, 2014 жылғы 25 қаңтардағы "Жаңарған өңір"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1. 
</w:t>
      </w:r>
      <w:r>
        <w:rPr>
          <w:rFonts w:ascii="Times New Roman"/>
          <w:b w:val="false"/>
          <w:i w:val="false"/>
          <w:color w:val="000000"/>
          <w:sz w:val="28"/>
        </w:rPr>
        <w:t>
кірістер – 2 755 072 мың теңге:</w:t>
      </w:r>
      <w:r>
        <w:br/>
      </w:r>
      <w:r>
        <w:rPr>
          <w:rFonts w:ascii="Times New Roman"/>
          <w:b w:val="false"/>
          <w:i w:val="false"/>
          <w:color w:val="000000"/>
          <w:sz w:val="28"/>
        </w:rPr>
        <w:t>
</w:t>
      </w:r>
      <w:r>
        <w:rPr>
          <w:rFonts w:ascii="Times New Roman"/>
          <w:b w:val="false"/>
          <w:i w:val="false"/>
          <w:color w:val="000000"/>
          <w:sz w:val="28"/>
        </w:rPr>
        <w:t xml:space="preserve">
      салықтық түсімдер – 535 115 мың теңге; </w:t>
      </w:r>
      <w:r>
        <w:br/>
      </w:r>
      <w:r>
        <w:rPr>
          <w:rFonts w:ascii="Times New Roman"/>
          <w:b w:val="false"/>
          <w:i w:val="false"/>
          <w:color w:val="000000"/>
          <w:sz w:val="28"/>
        </w:rPr>
        <w:t>
</w:t>
      </w:r>
      <w:r>
        <w:rPr>
          <w:rFonts w:ascii="Times New Roman"/>
          <w:b w:val="false"/>
          <w:i w:val="false"/>
          <w:color w:val="000000"/>
          <w:sz w:val="28"/>
        </w:rPr>
        <w:t>
      салықтық емес түсімдер – 975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1 128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2 217 854 мың теңге;</w:t>
      </w:r>
      <w:r>
        <w:br/>
      </w:r>
      <w:r>
        <w:rPr>
          <w:rFonts w:ascii="Times New Roman"/>
          <w:b w:val="false"/>
          <w:i w:val="false"/>
          <w:color w:val="000000"/>
          <w:sz w:val="28"/>
        </w:rPr>
        <w:t>
      2. 
</w:t>
      </w:r>
      <w:r>
        <w:rPr>
          <w:rFonts w:ascii="Times New Roman"/>
          <w:b w:val="false"/>
          <w:i w:val="false"/>
          <w:color w:val="000000"/>
          <w:sz w:val="28"/>
        </w:rPr>
        <w:t>
шығындар – 2 742 146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кредиттеу – 56 559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56 559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1) 
</w:t>
      </w:r>
      <w:r>
        <w:rPr>
          <w:rFonts w:ascii="Times New Roman"/>
          <w:b w:val="false"/>
          <w:i w:val="false"/>
          <w:color w:val="000000"/>
          <w:sz w:val="28"/>
        </w:rPr>
        <w:t>
қаржы активтерімен операциялар бойынша сальдо – 2 700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2 700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2) 
</w:t>
      </w:r>
      <w:r>
        <w:rPr>
          <w:rFonts w:ascii="Times New Roman"/>
          <w:b w:val="false"/>
          <w:i w:val="false"/>
          <w:color w:val="000000"/>
          <w:sz w:val="28"/>
        </w:rPr>
        <w:t>
бюджет тапшылығы (профициті) - 46 333 мың теңге;</w:t>
      </w:r>
      <w:r>
        <w:br/>
      </w:r>
      <w:r>
        <w:rPr>
          <w:rFonts w:ascii="Times New Roman"/>
          <w:b w:val="false"/>
          <w:i w:val="false"/>
          <w:color w:val="000000"/>
          <w:sz w:val="28"/>
        </w:rPr>
        <w:t>
      3) 
</w:t>
      </w:r>
      <w:r>
        <w:rPr>
          <w:rFonts w:ascii="Times New Roman"/>
          <w:b w:val="false"/>
          <w:i w:val="false"/>
          <w:color w:val="000000"/>
          <w:sz w:val="28"/>
        </w:rPr>
        <w:t>
бюджет тапшылығын қаржыландыру (профицитін пайдалану) – 46 333 мың теңге:</w:t>
      </w:r>
      <w:r>
        <w:br/>
      </w:r>
      <w:r>
        <w:rPr>
          <w:rFonts w:ascii="Times New Roman"/>
          <w:b w:val="false"/>
          <w:i w:val="false"/>
          <w:color w:val="000000"/>
          <w:sz w:val="28"/>
        </w:rPr>
        <w:t>
</w:t>
      </w:r>
      <w:r>
        <w:rPr>
          <w:rFonts w:ascii="Times New Roman"/>
          <w:b w:val="false"/>
          <w:i w:val="false"/>
          <w:color w:val="000000"/>
          <w:sz w:val="28"/>
        </w:rPr>
        <w:t>
      қарыздар түсімі – 55 560 мың теңге;</w:t>
      </w:r>
      <w:r>
        <w:br/>
      </w:r>
      <w:r>
        <w:rPr>
          <w:rFonts w:ascii="Times New Roman"/>
          <w:b w:val="false"/>
          <w:i w:val="false"/>
          <w:color w:val="000000"/>
          <w:sz w:val="28"/>
        </w:rPr>
        <w:t>
</w:t>
      </w:r>
      <w:r>
        <w:rPr>
          <w:rFonts w:ascii="Times New Roman"/>
          <w:b w:val="false"/>
          <w:i w:val="false"/>
          <w:color w:val="000000"/>
          <w:sz w:val="28"/>
        </w:rPr>
        <w:t>
      қарыздарды өтеу – 9 465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238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Аудандық мәслихат аппаратының басшысы (С. Успанова)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 Абуғали</w:t>
            </w:r>
          </w:p>
        </w:tc>
      </w:tr>
      <w:tr>
        <w:trPr>
          <w:trHeight w:val="30" w:hRule="atLeast"/>
        </w:trPr>
        <w:tc>
          <w:tcPr>
            <w:tcW w:w="7794" w:type="dxa"/>
            <w:tcBorders/>
            <w:tcMar>
              <w:top w:w="15" w:type="dxa"/>
              <w:left w:w="15" w:type="dxa"/>
              <w:bottom w:w="15" w:type="dxa"/>
              <w:right w:w="15" w:type="dxa"/>
            </w:tcMar>
            <w:vAlign w:val="center"/>
          </w:tcPr>
          <w:bookmarkStart w:name="z28"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 Сисенғали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3"/>
          <w:p>
            <w:pPr>
              <w:spacing w:after="20"/>
              <w:ind w:left="20"/>
              <w:jc w:val="both"/>
            </w:pPr>
            <w:r>
              <w:rPr>
                <w:rFonts w:ascii="Times New Roman"/>
                <w:b w:val="false"/>
                <w:i w:val="false"/>
                <w:color w:val="000000"/>
                <w:sz w:val="20"/>
              </w:rPr>
              <w:t>
Аудандық мәслихаттың</w:t>
            </w:r>
            <w:r>
              <w:br/>
            </w:r>
            <w:r>
              <w:rPr>
                <w:rFonts w:ascii="Times New Roman"/>
                <w:b w:val="false"/>
                <w:i w:val="false"/>
                <w:color w:val="000000"/>
                <w:sz w:val="20"/>
              </w:rPr>
              <w:t>
2014 жылғы 6 қазандағы</w:t>
            </w:r>
            <w:r>
              <w:br/>
            </w:r>
            <w:r>
              <w:rPr>
                <w:rFonts w:ascii="Times New Roman"/>
                <w:b w:val="false"/>
                <w:i w:val="false"/>
                <w:color w:val="000000"/>
                <w:sz w:val="20"/>
              </w:rPr>
              <w:t>
№ 22-2 шешіміне</w:t>
            </w:r>
            <w:r>
              <w:br/>
            </w:r>
            <w:r>
              <w:rPr>
                <w:rFonts w:ascii="Times New Roman"/>
                <w:b w:val="false"/>
                <w:i w:val="false"/>
                <w:color w:val="000000"/>
                <w:sz w:val="20"/>
              </w:rPr>
              <w:t>
қосымша</w:t>
            </w:r>
            <w:r>
              <w:br/>
            </w:r>
            <w:r>
              <w:rPr>
                <w:rFonts w:ascii="Times New Roman"/>
                <w:b w:val="false"/>
                <w:i w:val="false"/>
                <w:color w:val="000000"/>
                <w:sz w:val="20"/>
              </w:rPr>
              <w:t>
Аудандық мәслихаттың</w:t>
            </w:r>
            <w:r>
              <w:br/>
            </w:r>
            <w:r>
              <w:rPr>
                <w:rFonts w:ascii="Times New Roman"/>
                <w:b w:val="false"/>
                <w:i w:val="false"/>
                <w:color w:val="000000"/>
                <w:sz w:val="20"/>
              </w:rPr>
              <w:t>
2013 жылғы 27 желтоқсандағы</w:t>
            </w:r>
            <w:r>
              <w:br/>
            </w:r>
            <w:r>
              <w:rPr>
                <w:rFonts w:ascii="Times New Roman"/>
                <w:b w:val="false"/>
                <w:i w:val="false"/>
                <w:color w:val="000000"/>
                <w:sz w:val="20"/>
              </w:rPr>
              <w:t>
№ 15-3 шешіміне</w:t>
            </w:r>
            <w:r>
              <w:br/>
            </w:r>
            <w:r>
              <w:rPr>
                <w:rFonts w:ascii="Times New Roman"/>
                <w:b w:val="false"/>
                <w:i w:val="false"/>
                <w:color w:val="000000"/>
                <w:sz w:val="20"/>
              </w:rPr>
              <w:t>
1-қосымша</w:t>
            </w:r>
          </w:p>
          <w:bookmarkEnd w:id="3"/>
        </w:tc>
      </w:tr>
    </w:tbl>
    <w:bookmarkStart w:name="z30" w:id="4"/>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84"/>
        <w:gridCol w:w="634"/>
        <w:gridCol w:w="457"/>
        <w:gridCol w:w="6493"/>
        <w:gridCol w:w="3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2 755 072</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535 115</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119 936</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119 936</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300 165</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271 108</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25 966</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2 217 854</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2 217 854</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2 217 854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6"/>
        <w:gridCol w:w="986"/>
        <w:gridCol w:w="986"/>
        <w:gridCol w:w="6589"/>
        <w:gridCol w:w="22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2 742 146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183 094</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170 194</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53 745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103 202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1 865 023</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мен оқыту ұйымдарының қызметiн қамтамасыз 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1 344 596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1 344 596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1 268 035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76 531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382 369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бiлiм беру саласындағы мемлекеттiк саясатты iске асыру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мекемелерiнде бiлiм беру жүйесiн ақпараттандыру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iс-шараларды өткiзу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асыраушыларына ай сайынғы ақшалай қаражат төлемi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6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215 324</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46 507</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48 594</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қызметiн қамтамасыз 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22 474</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Мүгедектердiң құқықтарын қамтамасыз ету және өмiр сүру сапасын жақсарту жөнiндегi iс-шаралар жоспарын iске асыру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Мүгедектердiң құқықтарын қамтамасыз ету және өмiр сүру сапасын жақсарту жөнiндегi iс-шаралар жоспарын iске асыру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8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161 924</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112 699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елдi-мекендердi дамыту шеңберiнде объектiлердi жөндеу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100 483</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80 483</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сумен жабдықтау және су бұру жүйелерiн дамыту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9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тiлдердi дамыту, дене шынықтыру және спорт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тiлдердi дамыту, дене шынықтыру және спорт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тiлдердi дамыту, дене шынықтыру және спорт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15 343</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5 107</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тiлдердi дамыту, дене шынықтыру және спорт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тiлдердi дамыту, дене шынықтыру және спорт саласындағы мемлекеттiк саясатты iске асыру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әлеуметтiк көмек көрсетуi жөнiндегi шараларды iске асыру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жер қатынастары саласындағы мемлекеттiк саясатты iске асыру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иелерiне өтеу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iс-шаралар жүргiзу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1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оңтайла және тиiмдi қала құрылыстық игерудi қамтамасыз ету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1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елдi-мекендердiң көшелерiн күрделi және орташа жөндеу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2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42 111</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бәсекелестiктi қорғау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кәсiпкерлiк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 пен өнеркәсiптi дамыту саласындағы мемлекеттiк саясатты iске асыру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 үй-коммуналдық шаруашылығы, жолаушылар көлiгi және автомобиль жолдары саласындағы мемлекеттiк саясатты iске асыру жөнiндегi қызметтер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техникалық-экономикалық негiздемелерiн және концессиялық жобалардың конкурстық құжаттамаларын әзiрлеу немесе түзету, сондай-ақ қажеттi сараптамаларын жүргiзу, концессиялық жобаларды консультативтiк сүйемелдеу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2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28"/>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асыруға берiлетiн бюджеттiк кредиттер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3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- 46 333</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46 333</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4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iшкi қарыздар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 алатын қарыздар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4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4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