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361b7" w14:textId="35361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ауданында аз қамтамасыз етілген отбасыларға (азаматтарға) тұрғын үй көмегін көрсетудің мөлшерін және тәртібін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мәслихаттың 2014 жылғы 27 ақпандағы № 18-5 шешімі. Батыс Қазақстан облысы Әділет департаментінде 2014 жылғы 2 сәуірде № 3475 болып тіркелді. Күші жойылды - Батыс Қазақстан облысы Бөрлі аудандық мәслихатының 2020 жылғы 13 ақпандағы № 47-4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13.02.2020 </w:t>
      </w:r>
      <w:r>
        <w:rPr>
          <w:rFonts w:ascii="Times New Roman"/>
          <w:b w:val="false"/>
          <w:i w:val="false"/>
          <w:color w:val="ff0000"/>
          <w:sz w:val="28"/>
        </w:rPr>
        <w:t>№ 47-4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Заңдарына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Бөрлі аудандық мәслихат</w:t>
      </w:r>
      <w:r>
        <w:rPr>
          <w:rFonts w:ascii="Times New Roman"/>
          <w:b/>
          <w:i w:val="false"/>
          <w:color w:val="000000"/>
          <w:sz w:val="28"/>
        </w:rPr>
        <w:t xml:space="preserve"> 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Бөрлі ауданында аз қамтылған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0"/>
        <w:gridCol w:w="4210"/>
      </w:tblGrid>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1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З. Абзалилов</w:t>
            </w:r>
            <w:r>
              <w:rPr>
                <w:rFonts w:ascii="Times New Roman"/>
                <w:b w:val="false"/>
                <w:i w:val="false"/>
                <w:color w:val="000000"/>
                <w:sz w:val="20"/>
              </w:rPr>
              <w:t>
</w:t>
            </w:r>
          </w:p>
        </w:tc>
      </w:tr>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1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 Куликешев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2014 жылғы 27 ақпандағы № 18-5</w:t>
            </w:r>
            <w:r>
              <w:br/>
            </w:r>
            <w:r>
              <w:rPr>
                <w:rFonts w:ascii="Times New Roman"/>
                <w:b w:val="false"/>
                <w:i w:val="false"/>
                <w:color w:val="000000"/>
                <w:sz w:val="20"/>
              </w:rPr>
              <w:t>шешімімен бекітілген</w:t>
            </w:r>
          </w:p>
        </w:tc>
      </w:tr>
    </w:tbl>
    <w:bookmarkStart w:name="z9" w:id="3"/>
    <w:p>
      <w:pPr>
        <w:spacing w:after="0"/>
        <w:ind w:left="0"/>
        <w:jc w:val="left"/>
      </w:pPr>
      <w:r>
        <w:rPr>
          <w:rFonts w:ascii="Times New Roman"/>
          <w:b/>
          <w:i w:val="false"/>
          <w:color w:val="000000"/>
        </w:rPr>
        <w:t xml:space="preserve"> Бөрлі ауданында аз қамтамасыз</w:t>
      </w:r>
      <w:r>
        <w:br/>
      </w:r>
      <w:r>
        <w:rPr>
          <w:rFonts w:ascii="Times New Roman"/>
          <w:b/>
          <w:i w:val="false"/>
          <w:color w:val="000000"/>
        </w:rPr>
        <w:t>етілген отбасыларға (азаматтарға)</w:t>
      </w:r>
      <w:r>
        <w:br/>
      </w:r>
      <w:r>
        <w:rPr>
          <w:rFonts w:ascii="Times New Roman"/>
          <w:b/>
          <w:i w:val="false"/>
          <w:color w:val="000000"/>
        </w:rPr>
        <w:t>тұрғын үй көмегін көрсетудің</w:t>
      </w:r>
      <w:r>
        <w:br/>
      </w:r>
      <w:r>
        <w:rPr>
          <w:rFonts w:ascii="Times New Roman"/>
          <w:b/>
          <w:i w:val="false"/>
          <w:color w:val="000000"/>
        </w:rPr>
        <w:t>мөлшерін және тәртібін айқындау</w:t>
      </w:r>
      <w:r>
        <w:br/>
      </w:r>
      <w:r>
        <w:rPr>
          <w:rFonts w:ascii="Times New Roman"/>
          <w:b/>
          <w:i w:val="false"/>
          <w:color w:val="000000"/>
        </w:rPr>
        <w:t>Қағидасы</w:t>
      </w:r>
    </w:p>
    <w:bookmarkEnd w:id="3"/>
    <w:bookmarkStart w:name="z10" w:id="4"/>
    <w:p>
      <w:pPr>
        <w:spacing w:after="0"/>
        <w:ind w:left="0"/>
        <w:jc w:val="both"/>
      </w:pPr>
      <w:r>
        <w:rPr>
          <w:rFonts w:ascii="Times New Roman"/>
          <w:b w:val="false"/>
          <w:i w:val="false"/>
          <w:color w:val="000000"/>
          <w:sz w:val="28"/>
        </w:rPr>
        <w:t xml:space="preserve">
      Бөрлі ауданында аз камтамасыз етілген отбасыларға (азаматтарға) тұрғын үй көмегін көрсетудің мөлшерін және тәртібін айқындау туралы осы қағидасы (одан әрі - Қағида)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жылы 30 желтоқсандағы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2015 жылғы 9 сәуірдегі №319 "Тұрғын үй-коммуналдық шаруашылық саласындағы мемлекеттік көрсетілетін қызметтер стандарттарын бекіту туралы" бұйрығымен бекітілген "Тұрғын үй көмегін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(Қазақстан Республикасының Әділет министрлігінде 2015 жылы 12 мамырда №11015 болып тіркелген) (бұдан әрі – Стандарт) сәйкес әзірленді және Бөрлі ауданында аз қамтамасыз етілген отбасыларға (азаматтарға) тұрғын үй көмегін көрсетудің мөлшерін және тәртібін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Бөрлі аудандық мәслихатының 13.03.2017 </w:t>
      </w:r>
      <w:r>
        <w:rPr>
          <w:rFonts w:ascii="Times New Roman"/>
          <w:b w:val="false"/>
          <w:i w:val="false"/>
          <w:color w:val="000000"/>
          <w:sz w:val="28"/>
        </w:rPr>
        <w:t>№ 13-3</w:t>
      </w:r>
      <w:r>
        <w:rPr>
          <w:rFonts w:ascii="Times New Roman"/>
          <w:b w:val="false"/>
          <w:i w:val="false"/>
          <w:color w:val="ff0000"/>
          <w:sz w:val="28"/>
        </w:rPr>
        <w:t xml:space="preserve"> шешімімен (оның алғашқы ресми жарияланған күнінен бастап қолданысқа енгізіледі).</w:t>
      </w:r>
      <w:r>
        <w:br/>
      </w:r>
      <w:r>
        <w:rPr>
          <w:rFonts w:ascii="Times New Roman"/>
          <w:b w:val="false"/>
          <w:i w:val="false"/>
          <w:color w:val="000000"/>
          <w:sz w:val="28"/>
        </w:rPr>
        <w:t>
</w:t>
      </w:r>
    </w:p>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Осы Қағидада мынадай негізгі ұғымдар пайдаланылады:</w:t>
      </w:r>
    </w:p>
    <w:bookmarkEnd w:id="6"/>
    <w:bookmarkStart w:name="z13" w:id="7"/>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7"/>
    <w:bookmarkStart w:name="z14" w:id="8"/>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8"/>
    <w:bookmarkStart w:name="z15" w:id="9"/>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bookmarkEnd w:id="9"/>
    <w:bookmarkStart w:name="z16" w:id="10"/>
    <w:p>
      <w:pPr>
        <w:spacing w:after="0"/>
        <w:ind w:left="0"/>
        <w:jc w:val="both"/>
      </w:pPr>
      <w:r>
        <w:rPr>
          <w:rFonts w:ascii="Times New Roman"/>
          <w:b w:val="false"/>
          <w:i w:val="false"/>
          <w:color w:val="000000"/>
          <w:sz w:val="28"/>
        </w:rPr>
        <w:t>
      4) уәкілетті орган – жергілікті бюджет қаражаты есебінен қаржыландырылатын, тұрғын үй көмегін тағайындауды жүзеге асыратын республикалық маңызы бар қаланың, астананың, ауданның (облыстық маңызы бар қаланың) жергілікті атқарушы органы;</w:t>
      </w:r>
    </w:p>
    <w:bookmarkEnd w:id="10"/>
    <w:bookmarkStart w:name="z17" w:id="11"/>
    <w:p>
      <w:pPr>
        <w:spacing w:after="0"/>
        <w:ind w:left="0"/>
        <w:jc w:val="both"/>
      </w:pPr>
      <w:r>
        <w:rPr>
          <w:rFonts w:ascii="Times New Roman"/>
          <w:b w:val="false"/>
          <w:i w:val="false"/>
          <w:color w:val="000000"/>
          <w:sz w:val="28"/>
        </w:rPr>
        <w:t>
      5)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11"/>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p>
    <w:bookmarkStart w:name="z18" w:id="12"/>
    <w:p>
      <w:pPr>
        <w:spacing w:after="0"/>
        <w:ind w:left="0"/>
        <w:jc w:val="both"/>
      </w:pPr>
      <w:r>
        <w:rPr>
          <w:rFonts w:ascii="Times New Roman"/>
          <w:b w:val="false"/>
          <w:i w:val="false"/>
          <w:color w:val="000000"/>
          <w:sz w:val="28"/>
        </w:rPr>
        <w:t>
      7)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Батыс Қазақстан облысы Бөрлі аудандық мәслихатының 28.08.2018 </w:t>
      </w:r>
      <w:r>
        <w:rPr>
          <w:rFonts w:ascii="Times New Roman"/>
          <w:b w:val="false"/>
          <w:i w:val="false"/>
          <w:color w:val="000000"/>
          <w:sz w:val="28"/>
        </w:rPr>
        <w:t>№ 29-2</w:t>
      </w:r>
      <w:r>
        <w:rPr>
          <w:rFonts w:ascii="Times New Roman"/>
          <w:b w:val="false"/>
          <w:i w:val="false"/>
          <w:color w:val="ff0000"/>
          <w:sz w:val="28"/>
        </w:rPr>
        <w:t xml:space="preserve"> (алғашқы ресми жарияланған күнінен бастап қолданысқа енгізіледі); 27.11.2019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bookmarkEnd w:id="13"/>
    <w:bookmarkStart w:name="z20" w:id="14"/>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14"/>
    <w:bookmarkStart w:name="z21" w:id="15"/>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5"/>
    <w:bookmarkStart w:name="z22" w:id="16"/>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6"/>
    <w:bookmarkStart w:name="z23" w:id="17"/>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7"/>
    <w:bookmarkStart w:name="z24" w:id="18"/>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18"/>
    <w:p>
      <w:pPr>
        <w:spacing w:after="0"/>
        <w:ind w:left="0"/>
        <w:jc w:val="both"/>
      </w:pPr>
      <w:r>
        <w:rPr>
          <w:rFonts w:ascii="Times New Roman"/>
          <w:b w:val="false"/>
          <w:i w:val="false"/>
          <w:color w:val="000000"/>
          <w:sz w:val="28"/>
        </w:rPr>
        <w:t>
      Кондоминиум объектісінің ортақ мүлкін күтіп-ұстауға жұмсалатын шығыстарға,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 жеке тұрғын үй қорынан жергілікті атқарушы орган жалға алған тұрғын үйді пайдаланғаны үшін шекті жол берілетін шығыстар үлесі отбасының (азаматының) жиынтық табысынан бес пайыз мөлшерінде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Батыс Қазақстан облысы Бөрлі аудандық мәслихатының 27.11.2019 </w:t>
      </w:r>
      <w:r>
        <w:rPr>
          <w:rFonts w:ascii="Times New Roman"/>
          <w:b w:val="false"/>
          <w:i w:val="false"/>
          <w:color w:val="000000"/>
          <w:sz w:val="28"/>
        </w:rPr>
        <w:t>№ 44-5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3.Тұрғын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Бөрлі аудандық мәслихатының 27.11.2019 </w:t>
      </w:r>
      <w:r>
        <w:rPr>
          <w:rFonts w:ascii="Times New Roman"/>
          <w:b w:val="false"/>
          <w:i w:val="false"/>
          <w:color w:val="000000"/>
          <w:sz w:val="28"/>
        </w:rPr>
        <w:t>№ 44-5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3-1-тармақпен толықтырылды – Батыс Қазақстан облысы Бөрлі аудандық мәслихатының 28.08.2018 </w:t>
      </w:r>
      <w:r>
        <w:rPr>
          <w:rFonts w:ascii="Times New Roman"/>
          <w:b w:val="false"/>
          <w:i w:val="false"/>
          <w:color w:val="000000"/>
          <w:sz w:val="28"/>
        </w:rPr>
        <w:t>№ 29-2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3-2-тармақпен толықтырылды – Батыс Қазақстан облысы Бөрлі аудандық мәслихатының 28.08.2018 </w:t>
      </w:r>
      <w:r>
        <w:rPr>
          <w:rFonts w:ascii="Times New Roman"/>
          <w:b w:val="false"/>
          <w:i w:val="false"/>
          <w:color w:val="000000"/>
          <w:sz w:val="28"/>
        </w:rPr>
        <w:t>№ 29-2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6" w:id="20"/>
    <w:p>
      <w:pPr>
        <w:spacing w:after="0"/>
        <w:ind w:left="0"/>
        <w:jc w:val="left"/>
      </w:pPr>
      <w:r>
        <w:rPr>
          <w:rFonts w:ascii="Times New Roman"/>
          <w:b/>
          <w:i w:val="false"/>
          <w:color w:val="000000"/>
        </w:rPr>
        <w:t xml:space="preserve"> 2. Тұрғын үй көмегін тағайындау тәртібі</w:t>
      </w:r>
    </w:p>
    <w:bookmarkEnd w:id="20"/>
    <w:bookmarkStart w:name="z27" w:id="21"/>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21"/>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алынып тасталды - Батыс Қазақстан облысы Бөрлі аудандық мәслихатының 27.11.2019 </w:t>
      </w:r>
      <w:r>
        <w:rPr>
          <w:rFonts w:ascii="Times New Roman"/>
          <w:b w:val="false"/>
          <w:i w:val="false"/>
          <w:color w:val="000000"/>
          <w:sz w:val="28"/>
        </w:rPr>
        <w:t>№ 44-5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p>
      <w:pPr>
        <w:spacing w:after="0"/>
        <w:ind w:left="0"/>
        <w:jc w:val="both"/>
      </w:pPr>
      <w:r>
        <w:rPr>
          <w:rFonts w:ascii="Times New Roman"/>
          <w:b w:val="false"/>
          <w:i w:val="false"/>
          <w:color w:val="000000"/>
          <w:sz w:val="28"/>
        </w:rPr>
        <w:t>
      8) банктік шоты;</w:t>
      </w:r>
    </w:p>
    <w:p>
      <w:pPr>
        <w:spacing w:after="0"/>
        <w:ind w:left="0"/>
        <w:jc w:val="both"/>
      </w:pPr>
      <w:r>
        <w:rPr>
          <w:rFonts w:ascii="Times New Roman"/>
          <w:b w:val="false"/>
          <w:i w:val="false"/>
          <w:color w:val="000000"/>
          <w:sz w:val="28"/>
        </w:rPr>
        <w:t>
      9) кондоминиум объектісінің ортақ мүлкін күтіп-ұстауға арналған ай сайынғы жарналар туралы шоттар;</w:t>
      </w:r>
    </w:p>
    <w:p>
      <w:pPr>
        <w:spacing w:after="0"/>
        <w:ind w:left="0"/>
        <w:jc w:val="both"/>
      </w:pPr>
      <w:r>
        <w:rPr>
          <w:rFonts w:ascii="Times New Roman"/>
          <w:b w:val="false"/>
          <w:i w:val="false"/>
          <w:color w:val="000000"/>
          <w:sz w:val="28"/>
        </w:rPr>
        <w:t>
      10) коммуналдық қызметтерді тұтынуға арналған шоттар;</w:t>
      </w:r>
    </w:p>
    <w:p>
      <w:pPr>
        <w:spacing w:after="0"/>
        <w:ind w:left="0"/>
        <w:jc w:val="both"/>
      </w:pPr>
      <w:r>
        <w:rPr>
          <w:rFonts w:ascii="Times New Roman"/>
          <w:b w:val="false"/>
          <w:i w:val="false"/>
          <w:color w:val="000000"/>
          <w:sz w:val="28"/>
        </w:rPr>
        <w:t>
      11) телекоммуникация қызметтері үшін түбіртек - 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Қағиданың </w:t>
      </w:r>
      <w:r>
        <w:rPr>
          <w:rFonts w:ascii="Times New Roman"/>
          <w:b w:val="false"/>
          <w:i w:val="false"/>
          <w:color w:val="000000"/>
          <w:sz w:val="28"/>
        </w:rPr>
        <w:t>4-5 - 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Бөрлі аудандық мәслихатының 28.08.2018 </w:t>
      </w:r>
      <w:r>
        <w:rPr>
          <w:rFonts w:ascii="Times New Roman"/>
          <w:b w:val="false"/>
          <w:i w:val="false"/>
          <w:color w:val="000000"/>
          <w:sz w:val="28"/>
        </w:rPr>
        <w:t>№ 29-2</w:t>
      </w:r>
      <w:r>
        <w:rPr>
          <w:rFonts w:ascii="Times New Roman"/>
          <w:b w:val="false"/>
          <w:i w:val="false"/>
          <w:color w:val="ff0000"/>
          <w:sz w:val="28"/>
        </w:rPr>
        <w:t xml:space="preserve"> шешімімен (алғашқы ресми жарияланған күнінен бастап қолданысқа енгізіледі); өзгерістер енгізілді – Батыс Қазақстан облысы Бөрлі аудандық мәслихатының 27.11.2019 </w:t>
      </w:r>
      <w:r>
        <w:rPr>
          <w:rFonts w:ascii="Times New Roman"/>
          <w:b w:val="false"/>
          <w:i w:val="false"/>
          <w:color w:val="000000"/>
          <w:sz w:val="28"/>
        </w:rPr>
        <w:t>№ 44-5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4-1.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4-1-тармақпен толықтырылды – Батыс Қазақстан облысы Бөрлі аудандық мәслихатының 28.08.2018 </w:t>
      </w:r>
      <w:r>
        <w:rPr>
          <w:rFonts w:ascii="Times New Roman"/>
          <w:b w:val="false"/>
          <w:i w:val="false"/>
          <w:color w:val="000000"/>
          <w:sz w:val="28"/>
        </w:rPr>
        <w:t>№ 29-2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xml:space="preserve">
      4-2. Осы Қағиданың </w:t>
      </w:r>
      <w:r>
        <w:rPr>
          <w:rFonts w:ascii="Times New Roman"/>
          <w:b w:val="false"/>
          <w:i w:val="false"/>
          <w:color w:val="000000"/>
          <w:sz w:val="28"/>
        </w:rPr>
        <w:t>4 - 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4-2-тармақпен толықтырылды – Батыс Қазақстан облысы Бөрлі аудандық мәслихатының 28.08.2018 </w:t>
      </w:r>
      <w:r>
        <w:rPr>
          <w:rFonts w:ascii="Times New Roman"/>
          <w:b w:val="false"/>
          <w:i w:val="false"/>
          <w:color w:val="000000"/>
          <w:sz w:val="28"/>
        </w:rPr>
        <w:t>№ 29-2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4-3.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4-3-тармақпен толықтырылды – Батыс Қазақстан облысы Бөрлі аудандық мәслихатының 28.08.2018 </w:t>
      </w:r>
      <w:r>
        <w:rPr>
          <w:rFonts w:ascii="Times New Roman"/>
          <w:b w:val="false"/>
          <w:i w:val="false"/>
          <w:color w:val="000000"/>
          <w:sz w:val="28"/>
        </w:rPr>
        <w:t>№ 29-2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4-4.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4-4-тармақпен толықтырылды – Батыс Қазақстан облысы Бөрлі аудандық мәслихатының 28.08.2018 </w:t>
      </w:r>
      <w:r>
        <w:rPr>
          <w:rFonts w:ascii="Times New Roman"/>
          <w:b w:val="false"/>
          <w:i w:val="false"/>
          <w:color w:val="000000"/>
          <w:sz w:val="28"/>
        </w:rPr>
        <w:t>№ 29-2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4-5-тармақпен толықтырылды – Батыс Қазақстан облысы Бөрлі аудандық мәслихатының 28.08.2018 </w:t>
      </w:r>
      <w:r>
        <w:rPr>
          <w:rFonts w:ascii="Times New Roman"/>
          <w:b w:val="false"/>
          <w:i w:val="false"/>
          <w:color w:val="000000"/>
          <w:sz w:val="28"/>
        </w:rPr>
        <w:t>№ 29-2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4-6-тармақпен толықтырылды – Батыс Қазақстан облысы Бөрлі аудандық мәслихатының 28.08.2018 </w:t>
      </w:r>
      <w:r>
        <w:rPr>
          <w:rFonts w:ascii="Times New Roman"/>
          <w:b w:val="false"/>
          <w:i w:val="false"/>
          <w:color w:val="000000"/>
          <w:sz w:val="28"/>
        </w:rPr>
        <w:t>№ 29-2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5. Тұрғын үй көмегi тағайындау оны алуға өтiнiш берген айдан бастап ағымдағы тоқсанның соңына дейiнгi мерзiмге жүзеге асырылады. Өтiнiш берген ай деп құжаттарын қосып өтiнiш берген ай есептеледi.</w:t>
      </w:r>
    </w:p>
    <w:bookmarkEnd w:id="26"/>
    <w:bookmarkStart w:name="z33" w:id="27"/>
    <w:p>
      <w:pPr>
        <w:spacing w:after="0"/>
        <w:ind w:left="0"/>
        <w:jc w:val="both"/>
      </w:pPr>
      <w:r>
        <w:rPr>
          <w:rFonts w:ascii="Times New Roman"/>
          <w:b w:val="false"/>
          <w:i w:val="false"/>
          <w:color w:val="000000"/>
          <w:sz w:val="28"/>
        </w:rPr>
        <w:t>
      6. Отбасының (азаматтың) табыстары, тұрғын үйді (тұрғын ғимаратты) күтіп-ұстауға және коммуналдық қызметтердің тұтыну төлемдерінің тарифтері өзгерген жағдайда уәкілетті орган бұрын тағайындалған көмекті қайта есептейді.</w:t>
      </w:r>
    </w:p>
    <w:bookmarkEnd w:id="27"/>
    <w:bookmarkStart w:name="z34" w:id="28"/>
    <w:p>
      <w:pPr>
        <w:spacing w:after="0"/>
        <w:ind w:left="0"/>
        <w:jc w:val="both"/>
      </w:pPr>
      <w:r>
        <w:rPr>
          <w:rFonts w:ascii="Times New Roman"/>
          <w:b w:val="false"/>
          <w:i w:val="false"/>
          <w:color w:val="000000"/>
          <w:sz w:val="28"/>
        </w:rPr>
        <w:t>
      7. Тұрғын үй көмегін алушылар тұрғын үй көмегін алуға әсер ететін мән-жайлар туралы он күн мерзiм ішінде уәкілетті органға хабардар етуге қажет, ал өтініш берушінің тұрғын үй көмегін заңсыз тағайындауға әкеп соқтырған жалған мәліметтер бергені анықталған жағдайда өтініш берушіге тағайындалған тұрғын үй көмегінің төлеуі тоқтатылады.</w:t>
      </w:r>
    </w:p>
    <w:bookmarkEnd w:id="28"/>
    <w:bookmarkStart w:name="z35" w:id="29"/>
    <w:p>
      <w:pPr>
        <w:spacing w:after="0"/>
        <w:ind w:left="0"/>
        <w:jc w:val="both"/>
      </w:pPr>
      <w:r>
        <w:rPr>
          <w:rFonts w:ascii="Times New Roman"/>
          <w:b w:val="false"/>
          <w:i w:val="false"/>
          <w:color w:val="000000"/>
          <w:sz w:val="28"/>
        </w:rPr>
        <w:t>
      Артық төленген сомалар өз еркімен, ал бас тартқан жағдайда сот тәртібімен қайтарылуға жатады.</w:t>
      </w:r>
    </w:p>
    <w:bookmarkEnd w:id="29"/>
    <w:bookmarkStart w:name="z36" w:id="30"/>
    <w:p>
      <w:pPr>
        <w:spacing w:after="0"/>
        <w:ind w:left="0"/>
        <w:jc w:val="both"/>
      </w:pPr>
      <w:r>
        <w:rPr>
          <w:rFonts w:ascii="Times New Roman"/>
          <w:b w:val="false"/>
          <w:i w:val="false"/>
          <w:color w:val="000000"/>
          <w:sz w:val="28"/>
        </w:rPr>
        <w:t>
      8. Үш жасқа дейiнгi баланы тәрбиелеп отырған, күтімге мұқтаж мүгедектерді күтетін тұлғаларды қоспағанда, еңбекке жарамды, бiрақ жұмыс iстемейтiн, оқымайтын және уәкілетті органда жұмыссыз ретінде тіркелмеген отбасы мүшелері бар отбасыларға тұрғын үй көмегі берілмейді.</w:t>
      </w:r>
    </w:p>
    <w:bookmarkEnd w:id="30"/>
    <w:bookmarkStart w:name="z37" w:id="31"/>
    <w:p>
      <w:pPr>
        <w:spacing w:after="0"/>
        <w:ind w:left="0"/>
        <w:jc w:val="left"/>
      </w:pPr>
      <w:r>
        <w:rPr>
          <w:rFonts w:ascii="Times New Roman"/>
          <w:b/>
          <w:i w:val="false"/>
          <w:color w:val="000000"/>
        </w:rPr>
        <w:t xml:space="preserve"> 3. Тұрғын үй көмегін төлеу</w:t>
      </w:r>
    </w:p>
    <w:bookmarkEnd w:id="31"/>
    <w:bookmarkStart w:name="z38" w:id="32"/>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екінші деңгейдегі банктер арқылы жүзеге асырады.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