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65c9" w14:textId="f6d6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2014 жылғы 25 шілдедегі № 308 қаулысы. Батыс Қазақстан облысы Әділет департаментінде 2014 жылғы 11 тамызда № 3604 болып тіркелді. Күші жойылды - Батыс Қазақстан облысы Ақжайық ауданы әкімдігінің 2016 жылғы 5 қыркүйектегі № 301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Ақжайық ауданы әкімдігінің 05.09.2016 </w:t>
      </w:r>
      <w:r>
        <w:rPr>
          <w:rFonts w:ascii="Times New Roman"/>
          <w:b w:val="false"/>
          <w:i w:val="false"/>
          <w:color w:val="ff0000"/>
          <w:sz w:val="28"/>
        </w:rPr>
        <w:t>№ 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кодексіне,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Ақжайық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Ақжайық ауданының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А. Абуғалиевке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Ақжайық ауданы әкімдігінің</w:t>
            </w:r>
            <w:r>
              <w:br/>
            </w:r>
            <w:r>
              <w:rPr>
                <w:rFonts w:ascii="Times New Roman"/>
                <w:b w:val="false"/>
                <w:i w:val="false"/>
                <w:color w:val="000000"/>
                <w:sz w:val="20"/>
              </w:rPr>
              <w:t>2014 жылғы "25"шілдедегі</w:t>
            </w:r>
            <w:r>
              <w:br/>
            </w:r>
            <w:r>
              <w:rPr>
                <w:rFonts w:ascii="Times New Roman"/>
                <w:b w:val="false"/>
                <w:i w:val="false"/>
                <w:color w:val="000000"/>
                <w:sz w:val="20"/>
              </w:rPr>
              <w:t>№ 308 қаулысымен бекітілген</w:t>
            </w:r>
          </w:p>
        </w:tc>
      </w:tr>
    </w:tbl>
    <w:bookmarkStart w:name="z6" w:id="0"/>
    <w:p>
      <w:pPr>
        <w:spacing w:after="0"/>
        <w:ind w:left="0"/>
        <w:jc w:val="left"/>
      </w:pPr>
      <w:r>
        <w:rPr>
          <w:rFonts w:ascii="Times New Roman"/>
          <w:b/>
          <w:i w:val="false"/>
          <w:color w:val="000000"/>
        </w:rPr>
        <w:t xml:space="preserve"> "Батыс Қазақстан облысы Ақжайық ауданының</w:t>
      </w:r>
      <w:r>
        <w:br/>
      </w:r>
      <w:r>
        <w:rPr>
          <w:rFonts w:ascii="Times New Roman"/>
          <w:b/>
          <w:i w:val="false"/>
          <w:color w:val="000000"/>
        </w:rPr>
        <w:t>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"Батыс Қазақстан облысы Ақжайық ауданының ветеринария бөлімі" мемлекеттік мекемесі – Батыс Қазақстан облысы Ақжайық ауданы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"Батыс Қазақстан облысы Ақжайық ауданының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 "Батыс Қазақстан облысы Ақжайық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"Батыс Қазақстан облысы Ақжайық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5. "Батыс Қазақстан облысы Ақжайық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"Батыс Қазақстан облысы Ақжайық ауданының ветеринария бөлімі" мемлекеттік мекемесі өз құзыретінің мәселелері бойынша заңнамада белгіленген тәртіппен "Батыс Қазақстан облысы Ақжайық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"Батыс Қазақстан облысы Ақжайық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индексі 090100, Қазақстан Республикасы, Батыс Қазақстан облысы, Ақжайық ауданы, Чапаев ауылы, Қазақстан көшесі, 69 үй.</w:t>
      </w:r>
      <w:r>
        <w:br/>
      </w:r>
      <w:r>
        <w:rPr>
          <w:rFonts w:ascii="Times New Roman"/>
          <w:b w:val="false"/>
          <w:i w:val="false"/>
          <w:color w:val="000000"/>
          <w:sz w:val="28"/>
        </w:rPr>
        <w:t>
      9. Мемлекеттік органның толық атауы - "Батыс Қазақстан облысы Ақжайық ауданының ветеринария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Ақжайық ауданының ветеринария бөлімі" мемлекеттік мекемесінің құрылтай құжаты болып табылады.</w:t>
      </w:r>
      <w:r>
        <w:br/>
      </w:r>
      <w:r>
        <w:rPr>
          <w:rFonts w:ascii="Times New Roman"/>
          <w:b w:val="false"/>
          <w:i w:val="false"/>
          <w:color w:val="000000"/>
          <w:sz w:val="28"/>
        </w:rPr>
        <w:t>
      11. "Батыс Қазақстан облысы Ақжайық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"Батыс Қазақстан облысы Ақжайық ауданының ветеринария бөлімі" мемлекеттік мекемесіне кәсіпкерлік субъектілерімен "Батыс Қазақстан облысы Ақжайық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"Батыс Қазақстан облысы Ақжайық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13. "Батыс Қазақстан облысы Ақжайық ауданының ветеринария бөлімі" мемлекеттік мекемесінің миссиясы:</w:t>
      </w:r>
      <w:r>
        <w:br/>
      </w:r>
      <w:r>
        <w:rPr>
          <w:rFonts w:ascii="Times New Roman"/>
          <w:b w:val="false"/>
          <w:i w:val="false"/>
          <w:color w:val="000000"/>
          <w:sz w:val="28"/>
        </w:rPr>
        <w:t>
      1) Батыс Қазақстан облысы Ақжайық ауданының атқарушы билік органының ветеринария саласындағы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2) ақпараттық қамтамасыз ету және мемлекеттік қызметтерді көрсету бойынша мемлекеттік саясатты жүзеге асыру.</w:t>
      </w:r>
      <w:r>
        <w:br/>
      </w:r>
      <w:r>
        <w:rPr>
          <w:rFonts w:ascii="Times New Roman"/>
          <w:b w:val="false"/>
          <w:i w:val="false"/>
          <w:color w:val="000000"/>
          <w:sz w:val="28"/>
        </w:rPr>
        <w:t>
      14. Міндеттері:</w:t>
      </w:r>
      <w:r>
        <w:br/>
      </w:r>
      <w:r>
        <w:rPr>
          <w:rFonts w:ascii="Times New Roman"/>
          <w:b w:val="false"/>
          <w:i w:val="false"/>
          <w:color w:val="000000"/>
          <w:sz w:val="28"/>
        </w:rPr>
        <w:t>
      "Батыс Қазақстан облысы Ақжайық ауданының ветеринария бөлімі" мемлекеттік мекемесінің негізгі міндеті ветеринария саласындағы мемлекеттiк саясатты iске асыру болып табылады.</w:t>
      </w:r>
      <w:r>
        <w:br/>
      </w:r>
      <w:r>
        <w:rPr>
          <w:rFonts w:ascii="Times New Roman"/>
          <w:b w:val="false"/>
          <w:i w:val="false"/>
          <w:color w:val="000000"/>
          <w:sz w:val="28"/>
        </w:rPr>
        <w:t>
      15. Функциялары:</w:t>
      </w:r>
      <w:r>
        <w:br/>
      </w:r>
      <w:r>
        <w:rPr>
          <w:rFonts w:ascii="Times New Roman"/>
          <w:b w:val="false"/>
          <w:i w:val="false"/>
          <w:color w:val="000000"/>
          <w:sz w:val="28"/>
        </w:rPr>
        <w:t>
      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жұмыстарды ұйымдастыру;</w:t>
      </w:r>
      <w:r>
        <w:br/>
      </w:r>
      <w:r>
        <w:rPr>
          <w:rFonts w:ascii="Times New Roman"/>
          <w:b w:val="false"/>
          <w:i w:val="false"/>
          <w:color w:val="000000"/>
          <w:sz w:val="28"/>
        </w:rPr>
        <w:t>
      10)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w:t>
      </w:r>
      <w:r>
        <w:br/>
      </w:r>
      <w:r>
        <w:rPr>
          <w:rFonts w:ascii="Times New Roman"/>
          <w:b w:val="false"/>
          <w:i w:val="false"/>
          <w:color w:val="000000"/>
          <w:sz w:val="28"/>
        </w:rPr>
        <w:t>
      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12)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13)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14) ауыл шаруашылығы жануарларын бірдейлендіру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15)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16)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17)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18)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19)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20) ауру жануарларды санитариялық союды ұйымдастыру;</w:t>
      </w:r>
      <w:r>
        <w:br/>
      </w:r>
      <w:r>
        <w:rPr>
          <w:rFonts w:ascii="Times New Roman"/>
          <w:b w:val="false"/>
          <w:i w:val="false"/>
          <w:color w:val="000000"/>
          <w:sz w:val="28"/>
        </w:rPr>
        <w:t>
      21)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22)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23) эпизоотия ошақтары пайда болған жағдайда оларды зерттеп-қарауды жүргізу;</w:t>
      </w:r>
      <w:r>
        <w:br/>
      </w:r>
      <w:r>
        <w:rPr>
          <w:rFonts w:ascii="Times New Roman"/>
          <w:b w:val="false"/>
          <w:i w:val="false"/>
          <w:color w:val="000000"/>
          <w:sz w:val="28"/>
        </w:rPr>
        <w:t>
      24) эпизоотологиялық зерттеп-қарау актісін беру;</w:t>
      </w:r>
      <w:r>
        <w:br/>
      </w:r>
      <w:r>
        <w:rPr>
          <w:rFonts w:ascii="Times New Roman"/>
          <w:b w:val="false"/>
          <w:i w:val="false"/>
          <w:color w:val="000000"/>
          <w:sz w:val="28"/>
        </w:rPr>
        <w:t>
      25)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26)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27)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29) жергілікті мемлекеттік басқару мүддесіне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Батыс Қазақстан облысы Ақжайық ауданы әкімдігінің 23.04.2015 </w:t>
      </w:r>
      <w:r>
        <w:rPr>
          <w:rFonts w:ascii="Times New Roman"/>
          <w:b w:val="false"/>
          <w:i w:val="false"/>
          <w:color w:val="ff0000"/>
          <w:sz w:val="28"/>
        </w:rPr>
        <w:t>№ 182</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Қазақстан Республикасының заңнамаларын сақтауға;</w:t>
      </w:r>
      <w:r>
        <w:br/>
      </w:r>
      <w:r>
        <w:rPr>
          <w:rFonts w:ascii="Times New Roman"/>
          <w:b w:val="false"/>
          <w:i w:val="false"/>
          <w:color w:val="000000"/>
          <w:sz w:val="28"/>
        </w:rPr>
        <w:t>
      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3) Қазақстан Республикасының заңнамалық актілеріне сәйкес жауапты болуға;</w:t>
      </w:r>
      <w:r>
        <w:br/>
      </w:r>
      <w:r>
        <w:rPr>
          <w:rFonts w:ascii="Times New Roman"/>
          <w:b w:val="false"/>
          <w:i w:val="false"/>
          <w:color w:val="000000"/>
          <w:sz w:val="28"/>
        </w:rPr>
        <w:t>
      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5) мемлекеттік органдардың иелігіндегі ақпараттық деректер банкін пайдалануға;</w:t>
      </w:r>
      <w:r>
        <w:br/>
      </w:r>
      <w:r>
        <w:rPr>
          <w:rFonts w:ascii="Times New Roman"/>
          <w:b w:val="false"/>
          <w:i w:val="false"/>
          <w:color w:val="000000"/>
          <w:sz w:val="28"/>
        </w:rPr>
        <w:t>
      6) заңнамада белгіленген тәртіппен мемлекеттік органдармен және мемлекеттік емес мекемелермен және ұйымдармен "Батыс Қазақстан облысы Ақжайық ауданының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7)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міндеттері жүзеге асырады.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17. "Батыс Қазақстан облысы Ақжайық ауданының ветеринария бөлімі" мемлекеттік мекемесіне басшылықты "Батыс Қазақстан облысы Ақжайық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"Батыс Қазақстан облысы Ақжайық ауданының ветеринария бөлімі" мемлекеттік мекемесінің бірінші басшысын Қазақстан Республикасының қолданыстағы заңнамасына сәйкес Ақжайық ауданының әкімі қызметке тағайындайды және қызметтен босатады.</w:t>
      </w:r>
      <w:r>
        <w:br/>
      </w:r>
      <w:r>
        <w:rPr>
          <w:rFonts w:ascii="Times New Roman"/>
          <w:b w:val="false"/>
          <w:i w:val="false"/>
          <w:color w:val="000000"/>
          <w:sz w:val="28"/>
        </w:rPr>
        <w:t>
      19. "Батыс Қазақстан облысы Ақжайық ауданының ветеринария бөлімі" мемлекеттік мекемесінің басшысының өкілеттігі:</w:t>
      </w:r>
      <w:r>
        <w:br/>
      </w:r>
      <w:r>
        <w:rPr>
          <w:rFonts w:ascii="Times New Roman"/>
          <w:b w:val="false"/>
          <w:i w:val="false"/>
          <w:color w:val="000000"/>
          <w:sz w:val="28"/>
        </w:rPr>
        <w:t>
      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жеке жауап береді;</w:t>
      </w:r>
      <w:r>
        <w:br/>
      </w:r>
      <w:r>
        <w:rPr>
          <w:rFonts w:ascii="Times New Roman"/>
          <w:b w:val="false"/>
          <w:i w:val="false"/>
          <w:color w:val="000000"/>
          <w:sz w:val="28"/>
        </w:rPr>
        <w:t>
      2) мемлекеттік мекеме қызметкерлерінің міндеттері мен өкілеттілігін анықтайды;</w:t>
      </w:r>
      <w:r>
        <w:br/>
      </w:r>
      <w:r>
        <w:rPr>
          <w:rFonts w:ascii="Times New Roman"/>
          <w:b w:val="false"/>
          <w:i w:val="false"/>
          <w:color w:val="000000"/>
          <w:sz w:val="28"/>
        </w:rPr>
        <w:t>
      3)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4) заңнамаларда белгіленген тәртіппен мемлекеттік мекеменің қызметкерлеріне тәртіптік жаза қолданады және ынталандыру бойынша шараларды алады, өз құзыретіне жататын еңбек қатынастарының мәселелерін шешеді;</w:t>
      </w:r>
      <w:r>
        <w:br/>
      </w:r>
      <w:r>
        <w:rPr>
          <w:rFonts w:ascii="Times New Roman"/>
          <w:b w:val="false"/>
          <w:i w:val="false"/>
          <w:color w:val="000000"/>
          <w:sz w:val="28"/>
        </w:rPr>
        <w:t>
      5) бұйрықтарға қол қояды;</w:t>
      </w:r>
      <w:r>
        <w:br/>
      </w:r>
      <w:r>
        <w:rPr>
          <w:rFonts w:ascii="Times New Roman"/>
          <w:b w:val="false"/>
          <w:i w:val="false"/>
          <w:color w:val="000000"/>
          <w:sz w:val="28"/>
        </w:rPr>
        <w:t>
      6) барлық мемлекеттік мекемелерде және басқа да ұйымдарда мемлекеттік мекеменің мүддесін білдіреді;</w:t>
      </w:r>
      <w:r>
        <w:br/>
      </w:r>
      <w:r>
        <w:rPr>
          <w:rFonts w:ascii="Times New Roman"/>
          <w:b w:val="false"/>
          <w:i w:val="false"/>
          <w:color w:val="000000"/>
          <w:sz w:val="28"/>
        </w:rPr>
        <w:t>
      7)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8)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9) мемлекеттік мекемеге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10)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11) қолданыстағы заңнамаларға сәйкес өзге де өкілеттіктерді жүзеге асырады.</w:t>
      </w:r>
      <w:r>
        <w:br/>
      </w:r>
      <w:r>
        <w:rPr>
          <w:rFonts w:ascii="Times New Roman"/>
          <w:b w:val="false"/>
          <w:i w:val="false"/>
          <w:color w:val="000000"/>
          <w:sz w:val="28"/>
        </w:rPr>
        <w:t>
      20. "Батыс Қазақстан облысы Ақжайық ауданының ветеринария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21. "Батыс Қазақстан облысы Ақжайық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"Батыс Қазақстан облысы Ақжайық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"Батыс Қазақстан облысы Ақжайық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23. Егер заңнамада өзгеше көзделмесе, "Батыс Қазақстан облысы Ақжайық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24. "Батыс Қазақстан облысы Ақжайық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