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0e2" w14:textId="522c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"АИТВ - инфекциясының бар-жоғына ерікті түрде жасырын және міндетті түрде құпия медициналық зерттеліп-қаралу"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14 қазандағы № 264 қаулысы. Батыс Қазақстан облысының Әділет департаментінде 2014 жылғы 24 қарашада № 3697 болып тіркелді. Күші жойылды - Батыс Қазақстан облысы әкімдігінің 2015 жылғы024 тамыздағы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04.08.2015 </w:t>
      </w:r>
      <w:r>
        <w:rPr>
          <w:rFonts w:ascii="Times New Roman"/>
          <w:b w:val="false"/>
          <w:i w:val="false"/>
          <w:color w:val="ff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"АИТВ-инфекциясының бар-жоғына ерікті түрде жасырын және міндетті түрде құпия медициналық зерттеліп-қаралу"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Облыс әкімі аппаратының басшысы (М. Л. Тоқжанов)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Батыс Қазақстан облысы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46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14 қазандағы №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"АИТВ-инфекциясының бар-жоғына ерікті түрде</w:t>
      </w:r>
      <w:r>
        <w:br/>
      </w:r>
      <w:r>
        <w:rPr>
          <w:rFonts w:ascii="Times New Roman"/>
          <w:b/>
          <w:i w:val="false"/>
          <w:color w:val="000000"/>
        </w:rPr>
        <w:t>жасырын және міндетті түрде құпия медициналық зерттеліп-қаралу"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"АИТВ-инфекциясының бар-жоғына ерікті түрде жасырын және міндетті түрде құпия медициналық зерттеліп-қаралу"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медициналық-санитариялық алғашқы көмек (бұдан әрі – МСАК) көрсететін медициналық ұйымдармен және Батыс Қазақстан облысы әкімдігі денсаулық сақтау басқармасының "ЖИТС-тің алдын алу және оған қарсы күрес жөніндегі облыстық орталық" мемлекеттік коммуналдық қазыналық кәсіпорнымен (бұдан әрі – ЖИТС орталығы) (бұдан әрі – көрсетілетін қызметті берушілер) "Денсаулық сақтау саласындағы мемлекеттік көрсетілетін қызметтер стандарттарын бекіту туралы" Қазақстан Республикасы Үкіметінің 2014 жылғы 20 наурыздағы № 253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"АИТВ-инфекциясының бар-жоғына ерікті түрде жасырын және міндетті түрде құпия медициналық зерттеліп-қаралу" мемлекеттік көрсетілетін қызмет стандартына (бұдан әрі - Стандарт) сәйкес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 – Стандарттың қосымшасына сәйкес мемлекеттік көрсетілетін қызметтің теріс нәтижелерін растайтын анықтама-сертификат (бұдан әрі – анықтама).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Бастапқы оң нәтижені алу кезінде көрсетілетін қызметті беруші АИТВ-ға антиденелердің болуына қайта тестілеу үшін қан алуды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Зерттеп-қарау нәтижесі нақты оң болған жағдайда мемлекеттік қызметті көрсету нәтижесі көрсетілетін қызметті алушының өзінің қолына жазбаша хабарлама түрінде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жеке тұлғаларға (Қазақстан Республикасының азаматтары мен оралмандарға) тегін, жеке тұлғаларға (шетелдіктер мен азаматтығы жоқ адамдарға) (бұдан әрі – көрсетілетін қызметті алушы) ақылы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құнын көрсетілетін қызметті беруші айқындайды және көрсетілетін қызметті берушінің интернет-ресурсына не көрсетілетін қызметті берушінің үй-жайларында орналастырылады. Ақы төлеу көрсетілетін қызметті берушінің кассасына қолма-қол есеп айырысу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бойынша рәсімді (іс-қимылды) бастау үшін көрсетілетін қызметті алушының жүгінуі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АИТВ инфекциясының бар-жоғына міндетті медициналық тексерістен өткен кезде көрсетілетін қызметті алушы жеке басын куәландыратын құжат ұсынады (ал 16 жасқа толмаған тұлғаларға – туу туралы куәлік) (бұдан әрі –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Өз еркімен анонимді АИТВ инфекциясының бар-жоғына тексерілген жағдайда құжаттар талап етілмейді, көрсетілетін қызметті алушыға дербес код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психо-әлеуметтік кеңес беру дәрігері (бұдан әрі - ПӘК) АИТВ инфекциясының мәселелері бойынша тестілеуге дейінгі кеңес беруді өткізеді, жолдама толтырады, 40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алушыны ем-шара кабинетіне жодайды;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қан алу кабинетінің мейіргері қан алады, тіркейді, 20 минуттан аспайды, қан сынамасын ЖИТС орталығының зертханасына жеткізуді ұйымдастырады, 24 сағаттан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қан сынамасын ЖИТС орталығының зертханасына жеткізеді;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 диагностикалық зертханасының бригадасы қан сынамасын АИТВ бар-жоғына зерттеп-қарайды, теріс нәтижені ресімдейді және ПӘК кабинетіне ұсынады, нәтижесі оң болған жағдайда, екінші қан сарысуын (бұдан әрі- С2) алуға сұранысты ұйымдастыру үшін эпидемиологиялық бөлімге ақпарат жібереді, 35 сағаттан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зерттеп-қарау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орталығының эпидемиологиялық бөлімі С2 қан сарысуына сұранысты ұйымдастырады, 1 жұмыс күнінен аспайды. МСАК С2 қан сарысуын ЖИТС орталығының зертханасына жеткізуді ұйымдастырады, 3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С2 қан сарысуын ЖИТС орталығының зертханасына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 диагностикалық зертханасының бригадасы иммунно-ферменттік талдау (бұдан әрі-ИФТ) әдісімен С2 қан сарысуында АИТВ инфекциясының бар-жоғын зерттеп-қарайды, нәтижені ресімдейді, 35 сағаттан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С2 қан сарысуының нәтижесі оң болған жағдайда, ЖИТС орталығының техникалық бөлімі С2 қан сарысуын республикалық ЖИТС орталығының (бұдан әрі – РЖИТСО) зертханасына жеткізуді ұйымдастырады, 2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қан сарысуының нәтижесі теріс болған жағдайда, зертханашы-дәрігер жағдайды тексеру және үшінші рет қан сарысуын (бұдан әрі –С3) комиссиялық алуды ұйымдастыру үшін эпидемиологиялық бөлімге ақпарат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орталығының эпидемиологиялық бөлімі С3 қан сарысуын комиссиялық алуды ұйымдастырады, 1 жұмыс күнінен аспайды, МСАК С3 қан сарысуын ЖИТС орталығының зертханасына жеткізуді ұйымдастырады, 3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 диагностикалық зертханасының бригадасы С3 қан сынамасын АИТВ бар-жоғына зерттеп-қарайды, нәтижені ресімдейді, 35 сағаттан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С3 сарысуының нәтижесі теріс болған жағдайда, нәтижені ресімдейді және ПӘК кабинетіне береді, оң нәтиже болған жағдайда, ЖИТС орталығының техникалық бөлімі С3 қан сарысуын РЖИТСО зертханасына жеткізуді ұйымдастырады, 2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С2, С3 қан сынамаларын зерттеп-қарау және РЖИТСО зертханасына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РЖИТСО зертханасы ИФТ әдісімен қайта бақылау өткізеді, 5 сағаттан аспайды. Теріс нәтижені анықтама-сертификат беру үшін ЖИТС орталығына жолдайды. Оң нәтиже болған жағдайда иммундық блотинг әдісімен нақтылау тест жүргізеді, тіркейді, электрондық бақылау базасына енгізеді және ЖИТС орталықтарына жібереді, 2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АИТВ инфекциясының бар-жоғын зерттеп-қараудың соңғы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орталығының емдеу-профилактикалық бөлімі - дәрігер тестілеуден кейінгі кеңес жүргізу барысында анықтама-сертификат береді немесе көрсетілетін қызметті алушыға оң нәтиже туралы мәлімдейді, жауапкершілік туралы жазбаша түрде хабардар етеді, 1 сағаттан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анықтама-сертификат беру немесе көрсетілетін қызметті алушыға хабардар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ПӘК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қан сынамасын алу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орталығының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орталығының эпидемиологиялық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РЖИТСО зертханасы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ЖИТС орталығының емдеу-профилактикалық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Әрбір рәсімнің (іс-қимылдың) ұзақтығын көрсете отырып, құрылымдық бөлімшелер арасындағы өзара іс-қимылдың реттілігін сипаттау "АИТВ-инфекциясының бар-жоғына ерікті түрде жасырын және міндетті түрде құпия медициналық зерттеліп-қаралу" мемлекеттік көрсетілетін қызмет регламентінің (бұдан әрі –регламент)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рәсімнің ұзақтығын көрсете отырып, әрбір іс-қимылдың (рәсімнің)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өзге де көрсетілетін қызметті берушілермен өзара іс-қимылдар тәртібін, сондай-ақ ақпараттық жүйелерді пайдалану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халыққа қызмет көрсету орталығы және (немесе) өзге де мемлекеттік қызметті берушілерімен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мәселелері бойынша көрсетілетін қызметті берушінің және (немесе) оның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123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"АИТВ-инфекциясының бар-жоғына ерікті түрде жасырын және міндетті түрде құпия медициналық зерттеліп-қаралу"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әрбір іс-қимылдың (рәсімнің) өту блок-схемасы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123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"АИТВ-инфекциясының бар-жоғына ерікті түрде жасырын және міндетті түрде құпия медициналық зерттеліп-қаралу"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"АИТВ-инфекциясының бар-жоғына ерікті түрде</w:t>
      </w:r>
      <w:r>
        <w:br/>
      </w:r>
      <w:r>
        <w:rPr>
          <w:rFonts w:ascii="Times New Roman"/>
          <w:b/>
          <w:i w:val="false"/>
          <w:color w:val="000000"/>
        </w:rPr>
        <w:t>жасырын және міндетті түрде құпия медициналық зерттеліп-қаралу"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қызметтің бизнес-процесінің анықтамалығы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