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ee94" w14:textId="d62e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 (уақытша әкiмшісін) тағайындау және оның өкілеттіктері қағидаларын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147 қаулысы. Қазақстан Республикасының Әділет министрлігінде 2014 жылы 2 қыркүйекте № 9711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48-1-бабы </w:t>
      </w:r>
      <w:r>
        <w:rPr>
          <w:rFonts w:ascii="Times New Roman"/>
          <w:b w:val="false"/>
          <w:i w:val="false"/>
          <w:color w:val="000000"/>
          <w:sz w:val="28"/>
        </w:rPr>
        <w:t>2-тармағына</w:t>
      </w:r>
      <w:r>
        <w:rPr>
          <w:rFonts w:ascii="Times New Roman"/>
          <w:b w:val="false"/>
          <w:i w:val="false"/>
          <w:color w:val="000000"/>
          <w:sz w:val="28"/>
        </w:rPr>
        <w:t xml:space="preserve">, "Сақтандыру қызметі туралы" Қазақстан Республикасы Заңының 56-бабы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Қаржы нарығын реттеу және дамыту агенттігі Басқармасының 16.07.2021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 Банктің, сақтандыру (қайта сақтандыру) ұйымының уақытша әкімшілігін (уақытша әкiмшісін) тағайындау және оның өкілеттіктері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7" w:id="4"/>
    <w:p>
      <w:pPr>
        <w:spacing w:after="0"/>
        <w:ind w:left="0"/>
        <w:jc w:val="left"/>
      </w:pPr>
      <w:r>
        <w:rPr>
          <w:rFonts w:ascii="Times New Roman"/>
          <w:b/>
          <w:i w:val="false"/>
          <w:color w:val="000000"/>
        </w:rPr>
        <w:t xml:space="preserve"> </w:t>
      </w:r>
      <w:r>
        <w:rPr>
          <w:rFonts w:ascii="Times New Roman"/>
          <w:b/>
          <w:i w:val="false"/>
          <w:color w:val="000000"/>
        </w:rPr>
        <w:t>Банктің, сақтандыру (қайта сақтандыру) ұйымының уақытша әкімшілігін (уақытша әкiмшісін) тағайындау және оның өкілеттіктері қағидалары</w:t>
      </w:r>
    </w:p>
    <w:bookmarkEnd w:id="4"/>
    <w:p>
      <w:pPr>
        <w:spacing w:after="0"/>
        <w:ind w:left="0"/>
        <w:jc w:val="both"/>
      </w:pPr>
      <w:bookmarkStart w:name="z33" w:id="5"/>
      <w:r>
        <w:rPr>
          <w:rFonts w:ascii="Times New Roman"/>
          <w:b w:val="false"/>
          <w:i w:val="false"/>
          <w:color w:val="ff0000"/>
          <w:sz w:val="28"/>
        </w:rPr>
        <w:t xml:space="preserve">
      Ескерту. Қағиданың тақырыбы жаңа редакцияда – ҚР Ұлттық Банкі Басқармасының 27.04.2018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Кіріспе алып тасталды – ҚР Қаржы нарығын реттеу және дамыту агенттігі Басқармасының 25.05.2020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4"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7"/>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 (уақытша әкімшісін) тағайындау және оның өкілеттіктері қағидалары (бұдан әрі – Қағидалар) қаржы нарығы мен қаржы ұйымдарын реттеу, бақылау және қадағалау жөніндегі уәкілетті органның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басқарушысын) тағайындау тәртібін, ұйымның жұмыс тәртібін және ұйымның уақытша әкімшілігінің өкілеттіктерін айқындайды.</w:t>
      </w:r>
    </w:p>
    <w:bookmarkEnd w:id="7"/>
    <w:p>
      <w:pPr>
        <w:spacing w:after="0"/>
        <w:ind w:left="0"/>
        <w:jc w:val="both"/>
      </w:pPr>
      <w:r>
        <w:rPr>
          <w:rFonts w:ascii="Times New Roman"/>
          <w:b w:val="false"/>
          <w:i w:val="false"/>
          <w:color w:val="000000"/>
          <w:sz w:val="28"/>
        </w:rPr>
        <w:t>
      Қағидалардың уәкілетті органның сақтандыру (қайта сақтандыру) қызметін жүзеге асыру құқығына лицензиядан айырылуына байланысты тағайындалған сақтандыру (қайта сақтандыру) ұйымының уақытша әкімшілігін (уақытша әкімшісін) тағайындауы үшін көзделген, сақтандыру (қайта сақтандыру) ұйымының жұмыс тәртібі және сақтандыру (қайта сақтандыру) ұйымының уақытша әкімшілігінің өкілеттіктері, егер Қағидаларда өзгеше көзделмесе, қызметі мәжбүрлеп тоқтатылатын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2" w:id="8"/>
    <w:p>
      <w:pPr>
        <w:spacing w:after="0"/>
        <w:ind w:left="0"/>
        <w:jc w:val="both"/>
      </w:pPr>
      <w:r>
        <w:rPr>
          <w:rFonts w:ascii="Times New Roman"/>
          <w:b w:val="false"/>
          <w:i w:val="false"/>
          <w:color w:val="000000"/>
          <w:sz w:val="28"/>
        </w:rPr>
        <w:t>
      1-1. Қағидаларда пайдаланылатын негізгі ұғымдар:</w:t>
      </w:r>
    </w:p>
    <w:bookmarkEnd w:id="8"/>
    <w:p>
      <w:pPr>
        <w:spacing w:after="0"/>
        <w:ind w:left="0"/>
        <w:jc w:val="both"/>
      </w:pPr>
      <w:r>
        <w:rPr>
          <w:rFonts w:ascii="Times New Roman"/>
          <w:b w:val="false"/>
          <w:i w:val="false"/>
          <w:color w:val="000000"/>
          <w:sz w:val="28"/>
        </w:rPr>
        <w:t>
      1) уақытша әкімшілік (уақытша басқарушы) – уәкілетті орган мүліктің сақталуын қамтамасыз ету және ұйымды басқару жөніндегі іс-шараларды жүзеге асыру үшін тағайындайтын орган (бұдан әрі – уақытша әкімшілік);</w:t>
      </w:r>
    </w:p>
    <w:p>
      <w:pPr>
        <w:spacing w:after="0"/>
        <w:ind w:left="0"/>
        <w:jc w:val="both"/>
      </w:pPr>
      <w:r>
        <w:rPr>
          <w:rFonts w:ascii="Times New Roman"/>
          <w:b w:val="false"/>
          <w:i w:val="false"/>
          <w:color w:val="000000"/>
          <w:sz w:val="28"/>
        </w:rPr>
        <w:t>
      2) уақытша әкімшіліктің басшысы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3) уақытша әкімшіліктің мүшесі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4) уәкілетті органның қызметкерлері болып табылмайтын адамдар – депозиттерге міндетті кепілдік беруді жүзеге асыратын ұйымның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ұйымы (бұдан әрі - сақтандыру төлемдерін жүзеге асыруға кепілдік беретін ұйым) қызметкерлері.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реттеу және дамыту агенттігі Басқармасының 25.05.2020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9"/>
    <w:p>
      <w:pPr>
        <w:spacing w:after="0"/>
        <w:ind w:left="0"/>
        <w:jc w:val="left"/>
      </w:pPr>
      <w:r>
        <w:rPr>
          <w:rFonts w:ascii="Times New Roman"/>
          <w:b/>
          <w:i w:val="false"/>
          <w:color w:val="000000"/>
        </w:rPr>
        <w:t xml:space="preserve"> 2-тарау. Уақытша әкімшілікті тағайындау тәртібі және оның құрамы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10"/>
    <w:p>
      <w:pPr>
        <w:spacing w:after="0"/>
        <w:ind w:left="0"/>
        <w:jc w:val="both"/>
      </w:pPr>
      <w:r>
        <w:rPr>
          <w:rFonts w:ascii="Times New Roman"/>
          <w:b w:val="false"/>
          <w:i w:val="false"/>
          <w:color w:val="000000"/>
          <w:sz w:val="28"/>
        </w:rPr>
        <w:t>
      2. Уақытша әкiмшiлiк уәкiлеттi органның шешiмiмен тағайындалады.</w:t>
      </w:r>
    </w:p>
    <w:bookmarkEnd w:id="10"/>
    <w:p>
      <w:pPr>
        <w:spacing w:after="0"/>
        <w:ind w:left="0"/>
        <w:jc w:val="both"/>
      </w:pPr>
      <w:r>
        <w:rPr>
          <w:rFonts w:ascii="Times New Roman"/>
          <w:b w:val="false"/>
          <w:i w:val="false"/>
          <w:color w:val="000000"/>
          <w:sz w:val="28"/>
        </w:rPr>
        <w:t>
      Уақытша әкiмшiлiк ұйымның лицензиядан айырылған күнінен бастап және уәкiлеттi орган тарату комиссиясын тағайындағанға дейiнгi кезеңге тағайындалады.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 сақтандыру (қайта сақтандыру) қызметін жүзеге асыру құқығына лицензиясынан айырылған кезде уәкілетті орган тағайындайтын уақытша әкімшілік сақтандыру портфелі берілгеннен кейін өз өкілеттігін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3. Уәкілетті органның уақытша әкімшілікті тағайындау туралы шешімінде:</w:t>
      </w:r>
    </w:p>
    <w:bookmarkEnd w:id="11"/>
    <w:bookmarkStart w:name="z43" w:id="12"/>
    <w:p>
      <w:pPr>
        <w:spacing w:after="0"/>
        <w:ind w:left="0"/>
        <w:jc w:val="both"/>
      </w:pPr>
      <w:r>
        <w:rPr>
          <w:rFonts w:ascii="Times New Roman"/>
          <w:b w:val="false"/>
          <w:i w:val="false"/>
          <w:color w:val="000000"/>
          <w:sz w:val="28"/>
        </w:rPr>
        <w:t>
      1) ұйымның толық әрі қысқартылған атауы;</w:t>
      </w:r>
    </w:p>
    <w:bookmarkEnd w:id="12"/>
    <w:bookmarkStart w:name="z44" w:id="13"/>
    <w:p>
      <w:pPr>
        <w:spacing w:after="0"/>
        <w:ind w:left="0"/>
        <w:jc w:val="both"/>
      </w:pPr>
      <w:r>
        <w:rPr>
          <w:rFonts w:ascii="Times New Roman"/>
          <w:b w:val="false"/>
          <w:i w:val="false"/>
          <w:color w:val="000000"/>
          <w:sz w:val="28"/>
        </w:rPr>
        <w:t>
      2) уәкілетті органның ұйымды лицензиясынан айыру туралы шешімінің күні және нөмірі;</w:t>
      </w:r>
    </w:p>
    <w:bookmarkEnd w:id="13"/>
    <w:bookmarkStart w:name="z45" w:id="14"/>
    <w:p>
      <w:pPr>
        <w:spacing w:after="0"/>
        <w:ind w:left="0"/>
        <w:jc w:val="both"/>
      </w:pPr>
      <w:r>
        <w:rPr>
          <w:rFonts w:ascii="Times New Roman"/>
          <w:b w:val="false"/>
          <w:i w:val="false"/>
          <w:color w:val="000000"/>
          <w:sz w:val="28"/>
        </w:rPr>
        <w:t>
      3) уақытша әкімшіліктің қызмет ету мерзімі;</w:t>
      </w:r>
    </w:p>
    <w:bookmarkEnd w:id="14"/>
    <w:bookmarkStart w:name="z46" w:id="15"/>
    <w:p>
      <w:pPr>
        <w:spacing w:after="0"/>
        <w:ind w:left="0"/>
        <w:jc w:val="both"/>
      </w:pPr>
      <w:r>
        <w:rPr>
          <w:rFonts w:ascii="Times New Roman"/>
          <w:b w:val="false"/>
          <w:i w:val="false"/>
          <w:color w:val="000000"/>
          <w:sz w:val="28"/>
        </w:rPr>
        <w:t>
      4) уақытша әкімшілік басшысының және мүшелерінің, олардың лауазымдарын көрсете отырып, тегі, аты, болса әкесінің аты;</w:t>
      </w:r>
    </w:p>
    <w:bookmarkEnd w:id="15"/>
    <w:bookmarkStart w:name="z47" w:id="16"/>
    <w:p>
      <w:pPr>
        <w:spacing w:after="0"/>
        <w:ind w:left="0"/>
        <w:jc w:val="both"/>
      </w:pPr>
      <w:r>
        <w:rPr>
          <w:rFonts w:ascii="Times New Roman"/>
          <w:b w:val="false"/>
          <w:i w:val="false"/>
          <w:color w:val="000000"/>
          <w:sz w:val="28"/>
        </w:rPr>
        <w:t>
      5) уәкілетті органның уақытша әкімшілікке жүктелген міндеттер мен функцияларды орындау туралы тапсырмалары көрсетіледі.</w:t>
      </w:r>
    </w:p>
    <w:bookmarkEnd w:id="16"/>
    <w:bookmarkStart w:name="z48" w:id="17"/>
    <w:p>
      <w:pPr>
        <w:spacing w:after="0"/>
        <w:ind w:left="0"/>
        <w:jc w:val="both"/>
      </w:pPr>
      <w:r>
        <w:rPr>
          <w:rFonts w:ascii="Times New Roman"/>
          <w:b w:val="false"/>
          <w:i w:val="false"/>
          <w:color w:val="000000"/>
          <w:sz w:val="28"/>
        </w:rPr>
        <w:t>
      4. Уақытша әкімшіліктің құрамын уәкілетті орган ұйымның филиалдары мен өкілдіктерінің болуына, сондай-ақ алдағы жұмыс сипатына және көлеміне қарай айқындайды.</w:t>
      </w:r>
    </w:p>
    <w:bookmarkEnd w:id="17"/>
    <w:p>
      <w:pPr>
        <w:spacing w:after="0"/>
        <w:ind w:left="0"/>
        <w:jc w:val="both"/>
      </w:pPr>
      <w:r>
        <w:rPr>
          <w:rFonts w:ascii="Times New Roman"/>
          <w:b w:val="false"/>
          <w:i w:val="false"/>
          <w:color w:val="000000"/>
          <w:sz w:val="28"/>
        </w:rPr>
        <w:t>
      Уақытша әкімшіліктің құрамына кіретін, уәкілетті органның, депозиттерге міндетті кепілдік беруді жүзеге асыратын ұйымның және сақтандыру төлемдерін жүзеге асыруға кепілдік беретін ұйымының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p>
      <w:pPr>
        <w:spacing w:after="0"/>
        <w:ind w:left="0"/>
        <w:jc w:val="both"/>
      </w:pPr>
      <w:r>
        <w:rPr>
          <w:rFonts w:ascii="Times New Roman"/>
          <w:b w:val="false"/>
          <w:i w:val="false"/>
          <w:color w:val="000000"/>
          <w:sz w:val="28"/>
        </w:rPr>
        <w:t>
      Көрсетілген кезеңде олардың жалақысы және негізгі жұмыс орны бойынша белгіленген өзге де төлемдері сақталады.</w:t>
      </w:r>
    </w:p>
    <w:p>
      <w:pPr>
        <w:spacing w:after="0"/>
        <w:ind w:left="0"/>
        <w:jc w:val="both"/>
      </w:pPr>
      <w:r>
        <w:rPr>
          <w:rFonts w:ascii="Times New Roman"/>
          <w:b w:val="false"/>
          <w:i w:val="false"/>
          <w:color w:val="000000"/>
          <w:sz w:val="28"/>
        </w:rPr>
        <w:t>
      Уақытша әкімшілік басшысы болып жоғарғы экономикалық не заңгерлік білімі бар адам тағайындалады.</w:t>
      </w:r>
    </w:p>
    <w:p>
      <w:pPr>
        <w:spacing w:after="0"/>
        <w:ind w:left="0"/>
        <w:jc w:val="both"/>
      </w:pPr>
      <w:r>
        <w:rPr>
          <w:rFonts w:ascii="Times New Roman"/>
          <w:b w:val="false"/>
          <w:i w:val="false"/>
          <w:color w:val="000000"/>
          <w:sz w:val="28"/>
        </w:rPr>
        <w:t>
      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 және уақытша әкімшіліктің иелігіндегі құжаттарға қолжеткізу рұқсаты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18"/>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және депозиттерге міндетті кепілдік беру объектісі болып табылатын жеке тұлғалардың депозиттері бойынша міндеттемелері бар банктің уақытша әкімшілігінің құрамына депозиттерге міндетті кепілдік беруді жүзеге асыратын ұйымның өкілдері кіреді.</w:t>
      </w:r>
    </w:p>
    <w:bookmarkEnd w:id="18"/>
    <w:p>
      <w:pPr>
        <w:spacing w:after="0"/>
        <w:ind w:left="0"/>
        <w:jc w:val="both"/>
      </w:pPr>
      <w:r>
        <w:rPr>
          <w:rFonts w:ascii="Times New Roman"/>
          <w:b w:val="false"/>
          <w:i w:val="false"/>
          <w:color w:val="000000"/>
          <w:sz w:val="28"/>
        </w:rPr>
        <w:t>
      Сақтандыру төлемдеріне кепілдік беру жүйесінің қатысушысы болып табылатын сақтандыру (қайта сақтандыру) ұйымының уақытша әкімшілігінің құрамына сақтандыру төлемдерін жүзеге асыруға кепілдік беретін ұйымының қызметкерлері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19"/>
    <w:p>
      <w:pPr>
        <w:spacing w:after="0"/>
        <w:ind w:left="0"/>
        <w:jc w:val="left"/>
      </w:pPr>
      <w:r>
        <w:rPr>
          <w:rFonts w:ascii="Times New Roman"/>
          <w:b/>
          <w:i w:val="false"/>
          <w:color w:val="000000"/>
        </w:rPr>
        <w:t xml:space="preserve"> 3-тарау. Уақытша әкімшіліктің өкілеттіктері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20"/>
    <w:p>
      <w:pPr>
        <w:spacing w:after="0"/>
        <w:ind w:left="0"/>
        <w:jc w:val="both"/>
      </w:pPr>
      <w:r>
        <w:rPr>
          <w:rFonts w:ascii="Times New Roman"/>
          <w:b w:val="false"/>
          <w:i w:val="false"/>
          <w:color w:val="000000"/>
          <w:sz w:val="28"/>
        </w:rPr>
        <w:t xml:space="preserve">
      7. Лицензиядан айырылған және уақытша әкімшілік тағайындалған күннен бастап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48-1-бабында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туралы заң) </w:t>
      </w:r>
      <w:r>
        <w:rPr>
          <w:rFonts w:ascii="Times New Roman"/>
          <w:b w:val="false"/>
          <w:i w:val="false"/>
          <w:color w:val="000000"/>
          <w:sz w:val="28"/>
        </w:rPr>
        <w:t>69-бабында</w:t>
      </w:r>
      <w:r>
        <w:rPr>
          <w:rFonts w:ascii="Times New Roman"/>
          <w:b w:val="false"/>
          <w:i w:val="false"/>
          <w:color w:val="000000"/>
          <w:sz w:val="28"/>
        </w:rPr>
        <w:t xml:space="preserve"> және 72-1-баптың </w:t>
      </w:r>
      <w:r>
        <w:rPr>
          <w:rFonts w:ascii="Times New Roman"/>
          <w:b w:val="false"/>
          <w:i w:val="false"/>
          <w:color w:val="000000"/>
          <w:sz w:val="28"/>
        </w:rPr>
        <w:t>6-тармағымен</w:t>
      </w:r>
      <w:r>
        <w:rPr>
          <w:rFonts w:ascii="Times New Roman"/>
          <w:b w:val="false"/>
          <w:i w:val="false"/>
          <w:color w:val="000000"/>
          <w:sz w:val="28"/>
        </w:rPr>
        <w:t xml:space="preserve"> көзделген салдар басталады.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21"/>
    <w:p>
      <w:pPr>
        <w:spacing w:after="0"/>
        <w:ind w:left="0"/>
        <w:jc w:val="both"/>
      </w:pPr>
      <w:r>
        <w:rPr>
          <w:rFonts w:ascii="Times New Roman"/>
          <w:b w:val="false"/>
          <w:i w:val="false"/>
          <w:color w:val="000000"/>
          <w:sz w:val="28"/>
        </w:rPr>
        <w:t xml:space="preserve">
      8. Уақытша әкімшілік уәкілетті орган оны тағайындаған күні өз міндеттерін орындауға кіріседі. Уәкілетті органның Банктер туралы заңның </w:t>
      </w:r>
      <w:r>
        <w:rPr>
          <w:rFonts w:ascii="Times New Roman"/>
          <w:b w:val="false"/>
          <w:i w:val="false"/>
          <w:color w:val="000000"/>
          <w:sz w:val="28"/>
        </w:rPr>
        <w:t>48-бабына</w:t>
      </w:r>
      <w:r>
        <w:rPr>
          <w:rFonts w:ascii="Times New Roman"/>
          <w:b w:val="false"/>
          <w:i w:val="false"/>
          <w:color w:val="000000"/>
          <w:sz w:val="28"/>
        </w:rPr>
        <w:t xml:space="preserve"> және Сақтандыру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қабылданған ұйымды лицензиясынан айыру және уақытша әкiмшiлiктi тағайындау туралы шешімдерінің көшірмелерін уақытша әкімшілік дереу ұйымның басшысына (оның орнындағы адамға) қол қойдырып тапсырады және (немесе) ұйымға электрондық, факсимильді немесе өзге байланыс құралдары арқылы жібереді. Уақытша әкімшілік тағайындалған күні ұйымда Банктер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тағайындалған ұйымды басқару жөніндегі уақытша әкімшілік жұмыс істеген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электрондық, факсимильді немесе өзге байланыс құралдары арқылы жіберіледі. уәкілетті органның лицензиядан айыру және уақытша әкімшілік тағайындау туралы шешімдерін қол қойдырып тапсыруға және (немесе) ұйымға электрондық, факсимильді немесе өзге байланыс құралдары арқылы жіберу мүмкіндігі болмаған кезде уақытша әкімшілік бұл туралы акт жасайды және ақпаратты уәкілетті органға жібереді.</w:t>
      </w:r>
    </w:p>
    <w:bookmarkEnd w:id="21"/>
    <w:p>
      <w:pPr>
        <w:spacing w:after="0"/>
        <w:ind w:left="0"/>
        <w:jc w:val="both"/>
      </w:pPr>
      <w:r>
        <w:rPr>
          <w:rFonts w:ascii="Times New Roman"/>
          <w:b w:val="false"/>
          <w:i w:val="false"/>
          <w:color w:val="000000"/>
          <w:sz w:val="28"/>
        </w:rPr>
        <w:t>
      Ұйым басшысының (оның орнындағы адамның) болмауы немесе оның уәкілетті органның лицензиядан айыру және уақытша әкімшілік тағайындау туралы шешімдерімен танысып шығудан бас тартуы, оның ішінде уәкілетті органның лицензиядан айыру және уақытша әкімшілік тағайындау туралы шешімін электрондық, факсимильді немесе өзге байланыс құралдары арқылы жіберу мүмкін болмаған жағдайда,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w:t>
      </w:r>
    </w:p>
    <w:p>
      <w:pPr>
        <w:spacing w:after="0"/>
        <w:ind w:left="0"/>
        <w:jc w:val="both"/>
      </w:pPr>
      <w:r>
        <w:rPr>
          <w:rFonts w:ascii="Times New Roman"/>
          <w:b w:val="false"/>
          <w:i w:val="false"/>
          <w:color w:val="000000"/>
          <w:sz w:val="28"/>
        </w:rPr>
        <w:t xml:space="preserve">
      Ұйымның басшысы (оның орнындағы адам) немесе өзге де адамдар уақытша әкімшілік жұмысына кедергі жасайтын болса,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іс-қимылдар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22"/>
    <w:p>
      <w:pPr>
        <w:spacing w:after="0"/>
        <w:ind w:left="0"/>
        <w:jc w:val="both"/>
      </w:pPr>
      <w:r>
        <w:rPr>
          <w:rFonts w:ascii="Times New Roman"/>
          <w:b w:val="false"/>
          <w:i w:val="false"/>
          <w:color w:val="000000"/>
          <w:sz w:val="28"/>
        </w:rPr>
        <w:t xml:space="preserve">
      9. Уақытша әкімшілік басшысы уақытша әкімшіліктің жұмысын басқарады және үйлестіреді, мүлкін сақтауды және ұйымды басқаруды қамтамасыз ету жөніндегі өкілеттіктерді жүзеге асырады, уақытша әкімшілік мүшелерінің арасында міндеттерді бөледі. </w:t>
      </w:r>
    </w:p>
    <w:bookmarkEnd w:id="22"/>
    <w:bookmarkStart w:name="z70" w:id="23"/>
    <w:p>
      <w:pPr>
        <w:spacing w:after="0"/>
        <w:ind w:left="0"/>
        <w:jc w:val="both"/>
      </w:pPr>
      <w:r>
        <w:rPr>
          <w:rFonts w:ascii="Times New Roman"/>
          <w:b w:val="false"/>
          <w:i w:val="false"/>
          <w:color w:val="000000"/>
          <w:sz w:val="28"/>
        </w:rPr>
        <w:t xml:space="preserve">
      Міндеттерді бөлуді уақытша әкімшілік тағайындалған күннен бастап бес жұмыс күні ішінде уақытша әкімшілік басшысы уақытша әкімшілік мүшелерінің арасында міндеттерді бөлу туралы бұйрық шығару және олардың өкілеттіктерін бекіту арқылы жүзеге асырады. </w:t>
      </w:r>
    </w:p>
    <w:bookmarkEnd w:id="23"/>
    <w:bookmarkStart w:name="z71" w:id="24"/>
    <w:p>
      <w:pPr>
        <w:spacing w:after="0"/>
        <w:ind w:left="0"/>
        <w:jc w:val="both"/>
      </w:pPr>
      <w:r>
        <w:rPr>
          <w:rFonts w:ascii="Times New Roman"/>
          <w:b w:val="false"/>
          <w:i w:val="false"/>
          <w:color w:val="000000"/>
          <w:sz w:val="28"/>
        </w:rPr>
        <w:t>
      Уақытша әкімшілік басшысы болмаған жағдайда оның міндеттерін басшы уақытша әкімшілік мүшелерінің қатарынан тағайындаған оның орынбасары атқарады.</w:t>
      </w:r>
    </w:p>
    <w:bookmarkEnd w:id="24"/>
    <w:bookmarkStart w:name="z314" w:id="25"/>
    <w:p>
      <w:pPr>
        <w:spacing w:after="0"/>
        <w:ind w:left="0"/>
        <w:jc w:val="both"/>
      </w:pPr>
      <w:r>
        <w:rPr>
          <w:rFonts w:ascii="Times New Roman"/>
          <w:b w:val="false"/>
          <w:i w:val="false"/>
          <w:color w:val="000000"/>
          <w:sz w:val="28"/>
        </w:rPr>
        <w:t xml:space="preserve">
      9-1. Ұйымның филиалдары не өкілдіктері болған кезде филиалдың немесе өкілдіктің орналасқан жері бойынша уақытша әкімшіліктің басшысына есеп беретін уақытша әкімшілік бөлімшесі (бұдан әрі – бөлімше) құрылады. </w:t>
      </w:r>
    </w:p>
    <w:bookmarkEnd w:id="25"/>
    <w:p>
      <w:pPr>
        <w:spacing w:after="0"/>
        <w:ind w:left="0"/>
        <w:jc w:val="both"/>
      </w:pPr>
      <w:r>
        <w:rPr>
          <w:rFonts w:ascii="Times New Roman"/>
          <w:b w:val="false"/>
          <w:i w:val="false"/>
          <w:color w:val="000000"/>
          <w:sz w:val="28"/>
        </w:rPr>
        <w:t>
      Бөлімшені уақытша әкімшіліктің басшысы уәкілетті орган уақытша әкімшілікті тағайындаған күннен бастап 1 (бір) жұмыс күнінен кешіктірмей уақытша әкімшіліктің мүшелері қатарынан тағайындайтын басшысы (бұдан әрі – бөлімше басшысы) басқарады.</w:t>
      </w:r>
    </w:p>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заңнамасында белгіленген тәртіппен ресімделген және өзіне уақытша әкімшіліктің басшысы берген сенімхат негізінде жүзеге асырады.</w:t>
      </w:r>
    </w:p>
    <w:p>
      <w:pPr>
        <w:spacing w:after="0"/>
        <w:ind w:left="0"/>
        <w:jc w:val="both"/>
      </w:pPr>
      <w:r>
        <w:rPr>
          <w:rFonts w:ascii="Times New Roman"/>
          <w:b w:val="false"/>
          <w:i w:val="false"/>
          <w:color w:val="000000"/>
          <w:sz w:val="28"/>
        </w:rPr>
        <w:t>
      Бөлімше басшысы бөлімшенің жұмысын басқарады және үйлестіреді, ұйымның әкімшілік-аумақтық бірлігіндегі мүлкінің және кепіл беруші ұйымның иелік етуіне берген кепіл мүліктің сақталуын қамтамасыз ету өкілеттіктерін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9-1-тармақпен толықтырылды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26"/>
    <w:p>
      <w:pPr>
        <w:spacing w:after="0"/>
        <w:ind w:left="0"/>
        <w:jc w:val="both"/>
      </w:pPr>
      <w:r>
        <w:rPr>
          <w:rFonts w:ascii="Times New Roman"/>
          <w:b w:val="false"/>
          <w:i w:val="false"/>
          <w:color w:val="000000"/>
          <w:sz w:val="28"/>
        </w:rPr>
        <w:t>
      10. Уақытша әкімшілік ұйым басшысынан (оның орнындағы адамнан) және ұйымның материалдық жауапты өзге адамдарынан ұйымның барлық мөрлерін (бар болса), мөртабандарын, клишелерін, кілттерін, пломбаларын және Қағидалардың 15-тармағының 2) тармақшасында көрсетілген құжаттарды дереу өткізуін талап етеді.</w:t>
      </w:r>
    </w:p>
    <w:bookmarkEnd w:id="26"/>
    <w:p>
      <w:pPr>
        <w:spacing w:after="0"/>
        <w:ind w:left="0"/>
        <w:jc w:val="both"/>
      </w:pPr>
      <w:r>
        <w:rPr>
          <w:rFonts w:ascii="Times New Roman"/>
          <w:b w:val="false"/>
          <w:i w:val="false"/>
          <w:color w:val="000000"/>
          <w:sz w:val="28"/>
        </w:rPr>
        <w:t>
      Уақытша әкімшілік ұйым басшысы (оның орнындағы адам) және ұйымның материалдық жауапты өзге адамдар мөрлерді (бар болса), мөртабандарды, клишелерді, кілттерді, пломбирлерді және Қағидалардың 15-тармағының 2) тармақшасында көрсетілген құжаттарды өткізбеген жағдайда Қағидалардың 19 және 20-тармақтарына сәйкес уақытша әкімшіліктің жұмысты жүзеге асыруына кедергі ету туралы актіні (бұдан әрі - кедергі ету туралы акт) жасайды және 2 (екі) жұмыс күні ішінде қажетті мөрлердің, мөртабандардың, клишелердің, кілттердің және пломбирлердің телнұсқаларын дайындау бойынша шаралар қабылдайды.</w:t>
      </w:r>
    </w:p>
    <w:p>
      <w:pPr>
        <w:spacing w:after="0"/>
        <w:ind w:left="0"/>
        <w:jc w:val="both"/>
      </w:pPr>
      <w:r>
        <w:rPr>
          <w:rFonts w:ascii="Times New Roman"/>
          <w:b w:val="false"/>
          <w:i w:val="false"/>
          <w:color w:val="000000"/>
          <w:sz w:val="28"/>
        </w:rPr>
        <w:t>
      Уақытша әкімшілік мөрдің телнұсқасын әзірлеген күннің алдындағы жұмыс күнінен кешіктірмей, мөрдің телнұсқасының және мөрдің телнұсқасы бедерлемесін әзірленгендігі туралы уәкілетті органға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27"/>
    <w:p>
      <w:pPr>
        <w:spacing w:after="0"/>
        <w:ind w:left="0"/>
        <w:jc w:val="both"/>
      </w:pPr>
      <w:r>
        <w:rPr>
          <w:rFonts w:ascii="Times New Roman"/>
          <w:b w:val="false"/>
          <w:i w:val="false"/>
          <w:color w:val="000000"/>
          <w:sz w:val="28"/>
        </w:rPr>
        <w:t>
      11. Уақытша әкімшіліктің жұмыс істеу мерзімі ішінде ұйымның ағымдағы міндеттемелерін орындауымен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жасасуға және орындауға, кредиторлық берешекті кез келген нысанда өтеуді қоса алғанда, ұйымның міндеттемелерін орындауына, қарсы біртекті талаптарды жүзеге асыруына жол берілмейді.</w:t>
      </w:r>
    </w:p>
    <w:bookmarkEnd w:id="27"/>
    <w:p>
      <w:pPr>
        <w:spacing w:after="0"/>
        <w:ind w:left="0"/>
        <w:jc w:val="both"/>
      </w:pPr>
      <w:r>
        <w:rPr>
          <w:rFonts w:ascii="Times New Roman"/>
          <w:b w:val="false"/>
          <w:i w:val="false"/>
          <w:color w:val="000000"/>
          <w:sz w:val="28"/>
        </w:rPr>
        <w:t>
      Уақытша әкімшіліктің жұмыс істеу мерзімі ішінде мыналарға:</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Депозиттерге міндетті кепілдік беру туралы заң) сәйкес депозиттерге міндетті кепілдік беру объектісі болып табылатын депозит сомасын және депозиттерге міндетті кепілдік беру жүйесінің қатысушысы болып табылатын және депозиторға қатысты кредитор немесе кепілгер болатын банктің қарсы талаптарының сомасын есепке жатқызуды жүзеге асыруға;</w:t>
      </w:r>
    </w:p>
    <w:p>
      <w:pPr>
        <w:spacing w:after="0"/>
        <w:ind w:left="0"/>
        <w:jc w:val="both"/>
      </w:pPr>
      <w:r>
        <w:rPr>
          <w:rFonts w:ascii="Times New Roman"/>
          <w:b w:val="false"/>
          <w:i w:val="false"/>
          <w:color w:val="000000"/>
          <w:sz w:val="28"/>
        </w:rPr>
        <w:t xml:space="preserve">
      мүлікті бағалау үшін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бағалаушымен (бұдан әрі – бағалаушы) жасалған шарт негізінде барлық мүлікті немесе оның бір бөлігін бағалау жүргізуге;</w:t>
      </w:r>
    </w:p>
    <w:p>
      <w:pPr>
        <w:spacing w:after="0"/>
        <w:ind w:left="0"/>
        <w:jc w:val="both"/>
      </w:pPr>
      <w:r>
        <w:rPr>
          <w:rFonts w:ascii="Times New Roman"/>
          <w:b w:val="false"/>
          <w:i w:val="false"/>
          <w:color w:val="000000"/>
          <w:sz w:val="28"/>
        </w:rPr>
        <w:t>
      Қағидалардың 51-тармағында көзделген талаптарға сәйкес 1 (бір) бірлік үшін бағалау құны 100 (бір жүз) айлық есептік көрсеткішке дейінгі мүлікті өткізуге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28"/>
    <w:p>
      <w:pPr>
        <w:spacing w:after="0"/>
        <w:ind w:left="0"/>
        <w:jc w:val="both"/>
      </w:pPr>
      <w:r>
        <w:rPr>
          <w:rFonts w:ascii="Times New Roman"/>
          <w:b w:val="false"/>
          <w:i w:val="false"/>
          <w:color w:val="000000"/>
          <w:sz w:val="28"/>
        </w:rPr>
        <w:t>
      12. Уақытша әкімшілік шығыстарды барынша азайту мақсатында уәкілетті органды хабардар ете отырып, ұйымның мүлкін жалға береді.</w:t>
      </w:r>
    </w:p>
    <w:bookmarkEnd w:id="28"/>
    <w:p>
      <w:pPr>
        <w:spacing w:after="0"/>
        <w:ind w:left="0"/>
        <w:jc w:val="both"/>
      </w:pPr>
      <w:r>
        <w:rPr>
          <w:rFonts w:ascii="Times New Roman"/>
          <w:b w:val="false"/>
          <w:i w:val="false"/>
          <w:color w:val="000000"/>
          <w:sz w:val="28"/>
        </w:rPr>
        <w:t>
      Мүлікті жалға бергеннен түскен ақша ұйымның банктік шотына аударылады.</w:t>
      </w:r>
    </w:p>
    <w:p>
      <w:pPr>
        <w:spacing w:after="0"/>
        <w:ind w:left="0"/>
        <w:jc w:val="both"/>
      </w:pPr>
      <w:r>
        <w:rPr>
          <w:rFonts w:ascii="Times New Roman"/>
          <w:b w:val="false"/>
          <w:i w:val="false"/>
          <w:color w:val="000000"/>
          <w:sz w:val="28"/>
        </w:rPr>
        <w:t>
      Уақытша әкімшіліктің жалға беру шартын жасауы уақытша әкімшіліктің алғашқы талап етуі бойынша мүлікті босатуға (қайтаруға) және жалданған мүлікті қосымша жалға беру (қосалқы жалдау) мүмкін еместігіне шектеулер қоюға жалға алушының келісімі болған жағдайда жүзеге асырылады.</w:t>
      </w:r>
    </w:p>
    <w:p>
      <w:pPr>
        <w:spacing w:after="0"/>
        <w:ind w:left="0"/>
        <w:jc w:val="both"/>
      </w:pPr>
      <w:r>
        <w:rPr>
          <w:rFonts w:ascii="Times New Roman"/>
          <w:b w:val="false"/>
          <w:i w:val="false"/>
          <w:color w:val="000000"/>
          <w:sz w:val="28"/>
        </w:rPr>
        <w:t xml:space="preserve">
      Уақытша әкімшілік жалға алушыны таңдауды тендер өткізу арқылы жүзеге асырады, оның нәтижесінде Нормативтік құқықтық актілерді мемлекеттік тіркеу тізілімінде № 21716 болып тіркелген Қазақстан Республикасы Қаржы нарығын реттеу және дамыту агенттігі Басқармасының 2020 жылғы 30 қарашадағы № 114 қаулысымен бекітілген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155-тармақтарына</w:t>
      </w:r>
      <w:r>
        <w:rPr>
          <w:rFonts w:ascii="Times New Roman"/>
          <w:b w:val="false"/>
          <w:i w:val="false"/>
          <w:color w:val="000000"/>
          <w:sz w:val="28"/>
        </w:rPr>
        <w:t xml:space="preserve">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 77 қаулысымен бекітілген Мәжбүрлеп таратылатын сақтандыру (қайта сақтандыру) ұйымын тарату қағидалардың және оның тарату комиссиясының жұмысына қойылатын талаптардың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29"/>
    <w:p>
      <w:pPr>
        <w:spacing w:after="0"/>
        <w:ind w:left="0"/>
        <w:jc w:val="both"/>
      </w:pPr>
      <w:r>
        <w:rPr>
          <w:rFonts w:ascii="Times New Roman"/>
          <w:b w:val="false"/>
          <w:i w:val="false"/>
          <w:color w:val="000000"/>
          <w:sz w:val="28"/>
        </w:rPr>
        <w:t xml:space="preserve">
      13. Уақытша әкімшілік өзінің қызмет жасау мерзімі аралығында ұйымның барлық үй-жайына кедергісіз кіре алады, қызметтік үй-жайларды, байланыс құралдарын (автомобиль көлігі мен өзге де техникалық құралдар) (бұдан әрі – қызметті қамтамасыз ету құрал-жабдықтары) уақытша әкімшілік қызметін жүзеге асыруға арналған тиесілі ұйымдарды пайдалана алады. </w:t>
      </w:r>
    </w:p>
    <w:bookmarkEnd w:id="29"/>
    <w:bookmarkStart w:name="z82" w:id="30"/>
    <w:p>
      <w:pPr>
        <w:spacing w:after="0"/>
        <w:ind w:left="0"/>
        <w:jc w:val="both"/>
      </w:pPr>
      <w:r>
        <w:rPr>
          <w:rFonts w:ascii="Times New Roman"/>
          <w:b w:val="false"/>
          <w:i w:val="false"/>
          <w:color w:val="000000"/>
          <w:sz w:val="28"/>
        </w:rPr>
        <w:t xml:space="preserve">
      Уәкілетті органның уәкілетті бөлімшесі ұйымның қызметті қамтамасыз ету құрал-жабдығының жоқтығынан немесе оларды пайдалану мүмкіндігі жоқтығынан уақытша әкімшіліктің кіріс және шығыс хат-хабарларын қабылдауды және жіберуді жүзеге асырады, сондай-ақ уақытша әкімшілік уәкілетті органның қызметін қамтамасыз ететін құрал-жабдықтарға кіру рұқсатын ұсынады. </w:t>
      </w:r>
    </w:p>
    <w:bookmarkEnd w:id="30"/>
    <w:bookmarkStart w:name="z83" w:id="31"/>
    <w:p>
      <w:pPr>
        <w:spacing w:after="0"/>
        <w:ind w:left="0"/>
        <w:jc w:val="both"/>
      </w:pPr>
      <w:r>
        <w:rPr>
          <w:rFonts w:ascii="Times New Roman"/>
          <w:b w:val="false"/>
          <w:i w:val="false"/>
          <w:color w:val="000000"/>
          <w:sz w:val="28"/>
        </w:rPr>
        <w:t>
      14. Уақытша әкімшілік ұйымның мүлкін сақтауын қамтамасыз ету мақсатында ұйымның ақшасы бар болса:</w:t>
      </w:r>
    </w:p>
    <w:bookmarkEnd w:id="31"/>
    <w:p>
      <w:pPr>
        <w:spacing w:after="0"/>
        <w:ind w:left="0"/>
        <w:jc w:val="both"/>
      </w:pPr>
      <w:r>
        <w:rPr>
          <w:rFonts w:ascii="Times New Roman"/>
          <w:b w:val="false"/>
          <w:i w:val="false"/>
          <w:color w:val="000000"/>
          <w:sz w:val="28"/>
        </w:rPr>
        <w:t>
      1) үй-жайлардың, ғимараттардың, қақпалардың, металл шкафтардың, сейфтердің (бұдан әрі – арнайы құрылғылар) құлыптарын, кілттерін арнайы кіру құрылғыларын пайдалана отырып, ауыстыруды жүзеге асырады;</w:t>
      </w:r>
    </w:p>
    <w:p>
      <w:pPr>
        <w:spacing w:after="0"/>
        <w:ind w:left="0"/>
        <w:jc w:val="both"/>
      </w:pPr>
      <w:r>
        <w:rPr>
          <w:rFonts w:ascii="Times New Roman"/>
          <w:b w:val="false"/>
          <w:i w:val="false"/>
          <w:color w:val="000000"/>
          <w:sz w:val="28"/>
        </w:rPr>
        <w:t>
      2) қажет болғанда күзет қызметін (ғимараттар, үй-жайлар, ұйымның мүлкі) көрсететін ұйыммен жасалған шартты бұзып, күзету қызметін ұсынатын басқа заңды тұлғалармен шарт жасайды.</w:t>
      </w:r>
    </w:p>
    <w:p>
      <w:pPr>
        <w:spacing w:after="0"/>
        <w:ind w:left="0"/>
        <w:jc w:val="both"/>
      </w:pPr>
      <w:r>
        <w:rPr>
          <w:rFonts w:ascii="Times New Roman"/>
          <w:b w:val="false"/>
          <w:i w:val="false"/>
          <w:color w:val="000000"/>
          <w:sz w:val="28"/>
        </w:rPr>
        <w:t>
      Уақытша әкімшілік уәкілетті органға уәкілетті органның тиісті бөлімшелерінің электронды құжаттарды сақтау мен ұйымның автоматтандырылған жүйесіне кіру рұқсаты үшін пайдаланатын кілттер мен парольді ауыстыру жөніндегі өтінішпен хабарласады.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32"/>
    <w:p>
      <w:pPr>
        <w:spacing w:after="0"/>
        <w:ind w:left="0"/>
        <w:jc w:val="both"/>
      </w:pPr>
      <w:r>
        <w:rPr>
          <w:rFonts w:ascii="Times New Roman"/>
          <w:b w:val="false"/>
          <w:i w:val="false"/>
          <w:color w:val="000000"/>
          <w:sz w:val="28"/>
        </w:rPr>
        <w:t>
      15. Уақытша әкімшілік тағайындалған күні мынадай іс-қимылдарды атқарады:</w:t>
      </w:r>
    </w:p>
    <w:bookmarkEnd w:id="32"/>
    <w:bookmarkStart w:name="z88" w:id="33"/>
    <w:p>
      <w:pPr>
        <w:spacing w:after="0"/>
        <w:ind w:left="0"/>
        <w:jc w:val="both"/>
      </w:pPr>
      <w:r>
        <w:rPr>
          <w:rFonts w:ascii="Times New Roman"/>
          <w:b w:val="false"/>
          <w:i w:val="false"/>
          <w:color w:val="000000"/>
          <w:sz w:val="28"/>
        </w:rPr>
        <w:t>
      1) ұйымның басшысына лицензиядан айыру және уақытша әкімшіліктің тағайындалғаны туралы уәкілетті органның шешімін табыс етеді және лицензиядан айыру және уақытша әкімшіліктің тағайындалғаны туралы уәкілетті органның шешімінің көшірмесін ұйым клиенттерінің шолып шығуы үшін қол жетімді орынға орналастырады;</w:t>
      </w:r>
    </w:p>
    <w:bookmarkEnd w:id="33"/>
    <w:bookmarkStart w:name="z89" w:id="34"/>
    <w:p>
      <w:pPr>
        <w:spacing w:after="0"/>
        <w:ind w:left="0"/>
        <w:jc w:val="both"/>
      </w:pPr>
      <w:r>
        <w:rPr>
          <w:rFonts w:ascii="Times New Roman"/>
          <w:b w:val="false"/>
          <w:i w:val="false"/>
          <w:color w:val="000000"/>
          <w:sz w:val="28"/>
        </w:rPr>
        <w:t>
      2) ұйымның басшысынан және өзге адамдардан ұйымды тіркеуге байланысты құжаттарды, ұйымға берілген лицензиялардың түпнұсқаларын, фирмалық бланкілерді, ақпараттың электрондық тасымалдағыштарын, бағдарламалық қамтамасыз етуді, басқа заңды тұлғалардың құжаттамалық нысанда шығарған бағалы қағаздарын, ұйым меншік иесі болып табылатын жылжымайтын мүліктің құқық белгілеуші құжаттарын, кіру кодын, ақпаратқа рұқсат беру мақсатындағы парольдерге байланысты барлық құжаттарды оларға дереу өткізуді талап етеді және оларды қабылдау-өткізу актісі бойынша қабылдайды;</w:t>
      </w:r>
    </w:p>
    <w:bookmarkEnd w:id="34"/>
    <w:bookmarkStart w:name="z90" w:id="35"/>
    <w:p>
      <w:pPr>
        <w:spacing w:after="0"/>
        <w:ind w:left="0"/>
        <w:jc w:val="both"/>
      </w:pPr>
      <w:r>
        <w:rPr>
          <w:rFonts w:ascii="Times New Roman"/>
          <w:b w:val="false"/>
          <w:i w:val="false"/>
          <w:color w:val="000000"/>
          <w:sz w:val="28"/>
        </w:rPr>
        <w:t xml:space="preserve">
      3) ұйымның кассаларын, банкоматтарын, оның филиалдарындағы, өкілдіктеріндегі және өзге де бөлімшелеріндегі бар барлық ақшаны және өзге құндылықтарды тексеруді (ревизияны) бастайды және оны үш жұмыс күні ішінде аяқтайды; </w:t>
      </w:r>
    </w:p>
    <w:bookmarkEnd w:id="35"/>
    <w:bookmarkStart w:name="z91" w:id="36"/>
    <w:p>
      <w:pPr>
        <w:spacing w:after="0"/>
        <w:ind w:left="0"/>
        <w:jc w:val="both"/>
      </w:pPr>
      <w:r>
        <w:rPr>
          <w:rFonts w:ascii="Times New Roman"/>
          <w:b w:val="false"/>
          <w:i w:val="false"/>
          <w:color w:val="000000"/>
          <w:sz w:val="28"/>
        </w:rPr>
        <w:t>
      4) ұйымда банктік шоттардың болуын анықтайды және банктерді лицензиядан айыру және уақытша әкімшіліктің тағайындалғаны туралы уәкілетті органның шешімін, банктік шоттар бойынша шығыс операцияларын тек уақытша әкімшілік жүргізетіндігін және банктік шоттар бойынша үзінді көшірмелер ұсыну қажеттігі туралы хабардар етеді;</w:t>
      </w:r>
    </w:p>
    <w:bookmarkEnd w:id="36"/>
    <w:bookmarkStart w:name="z92" w:id="37"/>
    <w:p>
      <w:pPr>
        <w:spacing w:after="0"/>
        <w:ind w:left="0"/>
        <w:jc w:val="both"/>
      </w:pPr>
      <w:r>
        <w:rPr>
          <w:rFonts w:ascii="Times New Roman"/>
          <w:b w:val="false"/>
          <w:i w:val="false"/>
          <w:color w:val="000000"/>
          <w:sz w:val="28"/>
        </w:rPr>
        <w:t>
      5) осының алдында ұйымның атынан берілген сенімхаттарды жояды, сондай-ақ бұл туралы сенімхатта көрсетілген заңды және жеке тұлғаларды хабардар етеді;</w:t>
      </w:r>
    </w:p>
    <w:bookmarkEnd w:id="37"/>
    <w:bookmarkStart w:name="z93" w:id="38"/>
    <w:p>
      <w:pPr>
        <w:spacing w:after="0"/>
        <w:ind w:left="0"/>
        <w:jc w:val="both"/>
      </w:pPr>
      <w:r>
        <w:rPr>
          <w:rFonts w:ascii="Times New Roman"/>
          <w:b w:val="false"/>
          <w:i w:val="false"/>
          <w:color w:val="000000"/>
          <w:sz w:val="28"/>
        </w:rPr>
        <w:t xml:space="preserve">
      6) Банктер туралы заңның </w:t>
      </w:r>
      <w:r>
        <w:rPr>
          <w:rFonts w:ascii="Times New Roman"/>
          <w:b w:val="false"/>
          <w:i w:val="false"/>
          <w:color w:val="000000"/>
          <w:sz w:val="28"/>
        </w:rPr>
        <w:t>48-1-бабы</w:t>
      </w:r>
      <w:r>
        <w:rPr>
          <w:rFonts w:ascii="Times New Roman"/>
          <w:b w:val="false"/>
          <w:i w:val="false"/>
          <w:color w:val="000000"/>
          <w:sz w:val="28"/>
        </w:rPr>
        <w:t xml:space="preserve"> 1-тармағының 3) тармақшасымен, Сақтандыру туралы заңның </w:t>
      </w:r>
      <w:r>
        <w:rPr>
          <w:rFonts w:ascii="Times New Roman"/>
          <w:b w:val="false"/>
          <w:i w:val="false"/>
          <w:color w:val="000000"/>
          <w:sz w:val="28"/>
        </w:rPr>
        <w:t>69-бабы</w:t>
      </w:r>
      <w:r>
        <w:rPr>
          <w:rFonts w:ascii="Times New Roman"/>
          <w:b w:val="false"/>
          <w:i w:val="false"/>
          <w:color w:val="000000"/>
          <w:sz w:val="28"/>
        </w:rPr>
        <w:t xml:space="preserve"> 2-тармағының 6) тармақшасымен көзделген іс-шараларды жүзеге асырады;</w:t>
      </w:r>
    </w:p>
    <w:bookmarkEnd w:id="38"/>
    <w:bookmarkStart w:name="z94" w:id="39"/>
    <w:p>
      <w:pPr>
        <w:spacing w:after="0"/>
        <w:ind w:left="0"/>
        <w:jc w:val="both"/>
      </w:pPr>
      <w:r>
        <w:rPr>
          <w:rFonts w:ascii="Times New Roman"/>
          <w:b w:val="false"/>
          <w:i w:val="false"/>
          <w:color w:val="000000"/>
          <w:sz w:val="28"/>
        </w:rPr>
        <w:t xml:space="preserve">
      7) уақытша әкімшілік тағайындалған күні электронды түрде бар автоматтандырылған жүйенің есепті деректерін жеке электронды тасымалдағышқа көшірме (резервтік көшірме) жасай отырып, бухгалтерлік ақпаратты басып шығаруды жүзеге асырады (банктер үшін - баланстық және баланстан тыс шоттардағы қалдықтар туралы есеп, сақтандыру (қайта сақтандыру) ұйымдары үшін - бас бухгалтерлік кітап). Электронды түрдегі осы ақпарат болмаған кезде осы аталған күнгі қағаз тасымалдағыштағы ақпарат негізге алынады. </w:t>
      </w:r>
    </w:p>
    <w:bookmarkEnd w:id="39"/>
    <w:bookmarkStart w:name="z95" w:id="40"/>
    <w:p>
      <w:pPr>
        <w:spacing w:after="0"/>
        <w:ind w:left="0"/>
        <w:jc w:val="both"/>
      </w:pPr>
      <w:r>
        <w:rPr>
          <w:rFonts w:ascii="Times New Roman"/>
          <w:b w:val="false"/>
          <w:i w:val="false"/>
          <w:color w:val="000000"/>
          <w:sz w:val="28"/>
        </w:rPr>
        <w:t>
      16. Уақытша әкімшілік мынадай іс-қимылдарды орындайды:</w:t>
      </w:r>
    </w:p>
    <w:bookmarkEnd w:id="40"/>
    <w:p>
      <w:pPr>
        <w:spacing w:after="0"/>
        <w:ind w:left="0"/>
        <w:jc w:val="both"/>
      </w:pPr>
      <w:r>
        <w:rPr>
          <w:rFonts w:ascii="Times New Roman"/>
          <w:b w:val="false"/>
          <w:i w:val="false"/>
          <w:color w:val="000000"/>
          <w:sz w:val="28"/>
        </w:rPr>
        <w:t>
      1) ұйымды басқару жөніндегі функцияларды жүзеге асырады және ұйымның барлық құжаттарына қол қояды;</w:t>
      </w:r>
    </w:p>
    <w:p>
      <w:pPr>
        <w:spacing w:after="0"/>
        <w:ind w:left="0"/>
        <w:jc w:val="both"/>
      </w:pPr>
      <w:r>
        <w:rPr>
          <w:rFonts w:ascii="Times New Roman"/>
          <w:b w:val="false"/>
          <w:i w:val="false"/>
          <w:color w:val="000000"/>
          <w:sz w:val="28"/>
        </w:rPr>
        <w:t>
      2) тағайындалған күннен бастап 3 (үш) жұмыс күні ішінде:</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қағидаларының талаптарына сәйкес ресімделген, қол қою үлгілері мен мөр бедерлері бар жаңа құжаттарды банктерге және банктің корреспонденттік шоттары бар Қазақстан Республикасының Ұлттық Банкіне ұсынады;</w:t>
      </w:r>
    </w:p>
    <w:p>
      <w:pPr>
        <w:spacing w:after="0"/>
        <w:ind w:left="0"/>
        <w:jc w:val="both"/>
      </w:pPr>
      <w:r>
        <w:rPr>
          <w:rFonts w:ascii="Times New Roman"/>
          <w:b w:val="false"/>
          <w:i w:val="false"/>
          <w:color w:val="000000"/>
          <w:sz w:val="28"/>
        </w:rPr>
        <w:t>
      банктік шоттардағы (оның ішінде шетелдік банктердегі) қалдықтарды ұйымның бухгалтерлік есеп деректерімен салыстырады және салыстыру қорытындысы бойынша акт жасайды;</w:t>
      </w:r>
    </w:p>
    <w:p>
      <w:pPr>
        <w:spacing w:after="0"/>
        <w:ind w:left="0"/>
        <w:jc w:val="both"/>
      </w:pPr>
      <w:r>
        <w:rPr>
          <w:rFonts w:ascii="Times New Roman"/>
          <w:b w:val="false"/>
          <w:i w:val="false"/>
          <w:color w:val="000000"/>
          <w:sz w:val="28"/>
        </w:rPr>
        <w:t>
      мүлікті және олармен жасалған мәмілелерді тіркеуді жүзеге асыратын органдарға, сондай-ақ "Бағалы қағаздар орталық депозитарийі" (бұдан әрі – орталық депозитарий), "Қазақстан қор биржасы" және кредиттік бюроларға уәкілетті органның ұйымды лицензиядан айыру және ұйым мүлкінің сақталуын және ұйымды басқаруды қамтамасыз ету жөніндегі іс-шараларды жүзеге асыруды қамтамасыз ету жөніндегі өкілеттіктер өтетін уақытша әкімшілікті тағайындау туралы шешімдері жайында хабарлайды;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ұйымды лицензиядан айыру және уақытша әкімшілікті тағайындау туралы хабарлайды;</w:t>
      </w:r>
    </w:p>
    <w:p>
      <w:pPr>
        <w:spacing w:after="0"/>
        <w:ind w:left="0"/>
        <w:jc w:val="both"/>
      </w:pPr>
      <w:r>
        <w:rPr>
          <w:rFonts w:ascii="Times New Roman"/>
          <w:b w:val="false"/>
          <w:i w:val="false"/>
          <w:color w:val="000000"/>
          <w:sz w:val="28"/>
        </w:rPr>
        <w:t>
      3) ұйымның акционерлеріне, кредиторларына және дебиторларына уәкілетті органның лицензиядан айыру және уақытша әкімшілікті тағайындау туралы шешімдерін ұйымның интернет-ресурсында уақытша әкімшілік тағайындалған күннен бастап Астана қаласының уақытымен сағат 10:00-ден кешіктірмей хабарландыру жариялау арқылы жібереді;</w:t>
      </w:r>
    </w:p>
    <w:p>
      <w:pPr>
        <w:spacing w:after="0"/>
        <w:ind w:left="0"/>
        <w:jc w:val="both"/>
      </w:pPr>
      <w:r>
        <w:rPr>
          <w:rFonts w:ascii="Times New Roman"/>
          <w:b w:val="false"/>
          <w:i w:val="false"/>
          <w:color w:val="000000"/>
          <w:sz w:val="28"/>
        </w:rPr>
        <w:t>
      4) банктің мүлкін сәйкестендіру үшін мамандарды және (немесе) сарапшыларды тарта отырып активтерге, міндеттемелерге (баланстағы және баланстан тыс), ұйымның құжаттарына түгендеу жүргізеді, олардың сақталуын қамтамасыз етеді және Қағидалардың 6-тарауында белгіленген тәртіп бойынша мүлік пен құжаттарды қабылдау-өткізу актісі бойынша өткізеді;</w:t>
      </w:r>
    </w:p>
    <w:p>
      <w:pPr>
        <w:spacing w:after="0"/>
        <w:ind w:left="0"/>
        <w:jc w:val="both"/>
      </w:pPr>
      <w:r>
        <w:rPr>
          <w:rFonts w:ascii="Times New Roman"/>
          <w:b w:val="false"/>
          <w:i w:val="false"/>
          <w:color w:val="000000"/>
          <w:sz w:val="28"/>
        </w:rPr>
        <w:t>
      5) толық материалдық жауапкершілігі бар, оның ішінде бухгалтерлік есепті жүргізетін адамдардың және автоматтандырылған ақпараттық жүйеге рұқсаты бар адамдардың ұйымның қаржылық және өзге де есептілігін жасау бойынша аясын анықтайды;</w:t>
      </w:r>
    </w:p>
    <w:p>
      <w:pPr>
        <w:spacing w:after="0"/>
        <w:ind w:left="0"/>
        <w:jc w:val="both"/>
      </w:pPr>
      <w:r>
        <w:rPr>
          <w:rFonts w:ascii="Times New Roman"/>
          <w:b w:val="false"/>
          <w:i w:val="false"/>
          <w:color w:val="000000"/>
          <w:sz w:val="28"/>
        </w:rPr>
        <w:t>
      6) ұйымның активтерін анықтайды;</w:t>
      </w:r>
    </w:p>
    <w:p>
      <w:pPr>
        <w:spacing w:after="0"/>
        <w:ind w:left="0"/>
        <w:jc w:val="both"/>
      </w:pPr>
      <w:r>
        <w:rPr>
          <w:rFonts w:ascii="Times New Roman"/>
          <w:b w:val="false"/>
          <w:i w:val="false"/>
          <w:color w:val="000000"/>
          <w:sz w:val="28"/>
        </w:rPr>
        <w:t>
      7) ұйымның мүлкіне ауыртпалық қойған органдарға орындалған міндеттемелер бойынша ауыртпалықты алып тастау туралы өтінішхат береді;</w:t>
      </w:r>
    </w:p>
    <w:p>
      <w:pPr>
        <w:spacing w:after="0"/>
        <w:ind w:left="0"/>
        <w:jc w:val="both"/>
      </w:pPr>
      <w:r>
        <w:rPr>
          <w:rFonts w:ascii="Times New Roman"/>
          <w:b w:val="false"/>
          <w:i w:val="false"/>
          <w:color w:val="000000"/>
          <w:sz w:val="28"/>
        </w:rPr>
        <w:t>
      8) қолма-қол ақшаны ұйымның банктік шотына одан әрі есепке алу үшін қолма-қол ақшаның инкассациясын ұйымдастырады;</w:t>
      </w:r>
    </w:p>
    <w:p>
      <w:pPr>
        <w:spacing w:after="0"/>
        <w:ind w:left="0"/>
        <w:jc w:val="both"/>
      </w:pPr>
      <w:r>
        <w:rPr>
          <w:rFonts w:ascii="Times New Roman"/>
          <w:b w:val="false"/>
          <w:i w:val="false"/>
          <w:color w:val="000000"/>
          <w:sz w:val="28"/>
        </w:rPr>
        <w:t>
      9) уақытша әкімшілік жұмыс істеген кезеңде қызметкерлермен еңбек қатынастарын жалғастыру қажеттігі жоқ болса, Қазақстан Республикасының еңбек заңнамасына сәйкес қызметкерлермен еңбек шарттарын тоқтатады;</w:t>
      </w:r>
    </w:p>
    <w:p>
      <w:pPr>
        <w:spacing w:after="0"/>
        <w:ind w:left="0"/>
        <w:jc w:val="both"/>
      </w:pPr>
      <w:r>
        <w:rPr>
          <w:rFonts w:ascii="Times New Roman"/>
          <w:b w:val="false"/>
          <w:i w:val="false"/>
          <w:color w:val="000000"/>
          <w:sz w:val="28"/>
        </w:rPr>
        <w:t>
      10) өз функциялары мен міндеттерін орындауды қамтамасыз ету үшін еңбек шарттары, өтеулі қызмет көрсету шарттары бойынша адамдарды тартады;</w:t>
      </w:r>
    </w:p>
    <w:p>
      <w:pPr>
        <w:spacing w:after="0"/>
        <w:ind w:left="0"/>
        <w:jc w:val="both"/>
      </w:pPr>
      <w:r>
        <w:rPr>
          <w:rFonts w:ascii="Times New Roman"/>
          <w:b w:val="false"/>
          <w:i w:val="false"/>
          <w:color w:val="000000"/>
          <w:sz w:val="28"/>
        </w:rPr>
        <w:t>
      11) Қазақстан Республикасының азаматтық заңнамасына сәйкес өтеулі қызмет көрсету шарттарын бұзады;</w:t>
      </w:r>
    </w:p>
    <w:p>
      <w:pPr>
        <w:spacing w:after="0"/>
        <w:ind w:left="0"/>
        <w:jc w:val="both"/>
      </w:pPr>
      <w:r>
        <w:rPr>
          <w:rFonts w:ascii="Times New Roman"/>
          <w:b w:val="false"/>
          <w:i w:val="false"/>
          <w:color w:val="000000"/>
          <w:sz w:val="28"/>
        </w:rPr>
        <w:t>
      12) егер олардың іс-әрекеттерімен (әрекетсіздіктерімен) ұйымға зиян келтірілген болса, ұйымның атынан соттарға шағым түсіреді, оның ішінде ұйымның органдары мүшелерін, бас бухгалтерін және өзге тұлғаларын жауапкершілікке тартады;</w:t>
      </w:r>
    </w:p>
    <w:p>
      <w:pPr>
        <w:spacing w:after="0"/>
        <w:ind w:left="0"/>
        <w:jc w:val="both"/>
      </w:pPr>
      <w:r>
        <w:rPr>
          <w:rFonts w:ascii="Times New Roman"/>
          <w:b w:val="false"/>
          <w:i w:val="false"/>
          <w:color w:val="000000"/>
          <w:sz w:val="28"/>
        </w:rPr>
        <w:t>
      13) өз функцияларын жүзеге асыру барысында үшінші тұлғалардың қылмыстық белгісі бар іс-әрекет жасағаны анықталса, құқық қорғау органдарына және уәкілетті органға ақпарат жібереді;</w:t>
      </w:r>
    </w:p>
    <w:p>
      <w:pPr>
        <w:spacing w:after="0"/>
        <w:ind w:left="0"/>
        <w:jc w:val="both"/>
      </w:pPr>
      <w:r>
        <w:rPr>
          <w:rFonts w:ascii="Times New Roman"/>
          <w:b w:val="false"/>
          <w:i w:val="false"/>
          <w:color w:val="000000"/>
          <w:sz w:val="28"/>
        </w:rPr>
        <w:t>
      14) ұйымның мүлкі мен құжаттарын қабылдау-өткізу аяқталған соң уақытша әкімшілік тарату комиссиясына уақытша әкімшіліктің жұмысты орындау туралы есебін бекітуге уәкілетті органға ұсынады;</w:t>
      </w:r>
    </w:p>
    <w:p>
      <w:pPr>
        <w:spacing w:after="0"/>
        <w:ind w:left="0"/>
        <w:jc w:val="both"/>
      </w:pPr>
      <w:r>
        <w:rPr>
          <w:rFonts w:ascii="Times New Roman"/>
          <w:b w:val="false"/>
          <w:i w:val="false"/>
          <w:color w:val="000000"/>
          <w:sz w:val="28"/>
        </w:rPr>
        <w:t>
      15) мерзімі өткен банктік қарыздар бойынша сыйақы есептеуді тоқтатады және қаржылық есептіліктің халықаралық стандарттарына сәйкес мерзімі өткен банктік қарыздар бойынша провизиялар құрады;</w:t>
      </w:r>
    </w:p>
    <w:p>
      <w:pPr>
        <w:spacing w:after="0"/>
        <w:ind w:left="0"/>
        <w:jc w:val="both"/>
      </w:pPr>
      <w:r>
        <w:rPr>
          <w:rFonts w:ascii="Times New Roman"/>
          <w:b w:val="false"/>
          <w:i w:val="false"/>
          <w:color w:val="000000"/>
          <w:sz w:val="28"/>
        </w:rPr>
        <w:t>
      16) Қағидалардың 43-тармағында көрсетілген құжаттарды қабылдау-өткізу актісіне қол қойылғаннан кейін кредиторлармен және дебиторлармен жұмыс жүргізеді;</w:t>
      </w:r>
    </w:p>
    <w:p>
      <w:pPr>
        <w:spacing w:after="0"/>
        <w:ind w:left="0"/>
        <w:jc w:val="both"/>
      </w:pPr>
      <w:r>
        <w:rPr>
          <w:rFonts w:ascii="Times New Roman"/>
          <w:b w:val="false"/>
          <w:i w:val="false"/>
          <w:color w:val="000000"/>
          <w:sz w:val="28"/>
        </w:rPr>
        <w:t>
      17) Қазақстан Республикасы Әлеуметтік кодексінде көзделген жағдайларды қоспағанда, ұйымда көзделген барлық қосымша төлемдер мен жеңілдіктердің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41"/>
    <w:p>
      <w:pPr>
        <w:spacing w:after="0"/>
        <w:ind w:left="0"/>
        <w:jc w:val="both"/>
      </w:pPr>
      <w:r>
        <w:rPr>
          <w:rFonts w:ascii="Times New Roman"/>
          <w:b w:val="false"/>
          <w:i w:val="false"/>
          <w:color w:val="000000"/>
          <w:sz w:val="28"/>
        </w:rPr>
        <w:t>
      17. Банктің уақытша әкімшілігі мынадай іс-қимылдарды орындайды:</w:t>
      </w:r>
    </w:p>
    <w:bookmarkEnd w:id="41"/>
    <w:p>
      <w:pPr>
        <w:spacing w:after="0"/>
        <w:ind w:left="0"/>
        <w:jc w:val="both"/>
      </w:pPr>
      <w:r>
        <w:rPr>
          <w:rFonts w:ascii="Times New Roman"/>
          <w:b w:val="false"/>
          <w:i w:val="false"/>
          <w:color w:val="000000"/>
          <w:sz w:val="28"/>
        </w:rPr>
        <w:t xml:space="preserve">
      1) Депозиттерге міндетті кепілдік беру туралы заңның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депозиттерге міндетті кепілдік беруді жүзеге асыратын ұйымға кепілдік берілетін депозиттер бойынша депозиторлардың тізілімін, сондай-ақ банкті барлық банк операцияларын жүргізуге берілген лицензиядан айыру күні қабылдау-өткізу актісі жасала отырып қағаз және электрондық тасымалдағыштарда жасалған кепілдік берілетін депозиттер бойынша кепілдік өтемақысының есебін жібереді;</w:t>
      </w:r>
    </w:p>
    <w:p>
      <w:pPr>
        <w:spacing w:after="0"/>
        <w:ind w:left="0"/>
        <w:jc w:val="both"/>
      </w:pPr>
      <w:r>
        <w:rPr>
          <w:rFonts w:ascii="Times New Roman"/>
          <w:b w:val="false"/>
          <w:i w:val="false"/>
          <w:color w:val="000000"/>
          <w:sz w:val="28"/>
        </w:rPr>
        <w:t>
      2) 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Қазақстан Республикасы заңнамасының талаптарына немесе Қазақстан Республикасы ратификациялаған халықаралық шарттарға сәйкес нотариалды куәландырылған, аударылған және апостильденген, қолтаңбалардың үлгілері бар құжаттарды жібереді;</w:t>
      </w:r>
    </w:p>
    <w:p>
      <w:pPr>
        <w:spacing w:after="0"/>
        <w:ind w:left="0"/>
        <w:jc w:val="both"/>
      </w:pPr>
      <w:r>
        <w:rPr>
          <w:rFonts w:ascii="Times New Roman"/>
          <w:b w:val="false"/>
          <w:i w:val="false"/>
          <w:color w:val="000000"/>
          <w:sz w:val="28"/>
        </w:rPr>
        <w:t xml:space="preserve">
      3) лицензиядан айырылған күннен бастап 10 (он) жұмыс күні ішінде Нормативтік құқықтық актілерді мемлекеттік тіркеу тізілімінде № 18303 болып тіркелген Қазақстан Республикасы Ұлттық Банкі Басқармасының 2019 жылғы 31 қаңтардағы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қағидаларында белгіленген тәртіппен банктің активтерін және жеке және (немесе) заңды тұлғалардың алдындағы міндеттемелерінің бір бөлігімен не толық көлемде басқа банкке (банктерге) бірмезгілде беру операциясын жүргізу туралы шешім қабылдайды;</w:t>
      </w:r>
    </w:p>
    <w:p>
      <w:pPr>
        <w:spacing w:after="0"/>
        <w:ind w:left="0"/>
        <w:jc w:val="both"/>
      </w:pPr>
      <w:r>
        <w:rPr>
          <w:rFonts w:ascii="Times New Roman"/>
          <w:b w:val="false"/>
          <w:i w:val="false"/>
          <w:color w:val="000000"/>
          <w:sz w:val="28"/>
        </w:rPr>
        <w:t>
      5) банкке келiп түсетiн ақшаның, оның iшiнде қарыз алушылардың бұрын берiлген кредиттер бойынша қайтарғанын, қарыздар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кiрiстердiң есепке жазылуын бақылайды;</w:t>
      </w:r>
    </w:p>
    <w:p>
      <w:pPr>
        <w:spacing w:after="0"/>
        <w:ind w:left="0"/>
        <w:jc w:val="both"/>
      </w:pPr>
      <w:r>
        <w:rPr>
          <w:rFonts w:ascii="Times New Roman"/>
          <w:b w:val="false"/>
          <w:i w:val="false"/>
          <w:color w:val="000000"/>
          <w:sz w:val="28"/>
        </w:rPr>
        <w:t>
      6) "Мерзiмiнде төленбеген төлем құжаттары" шоттары бойынша картотекадан төлем құжаттарын қайтарады;</w:t>
      </w:r>
    </w:p>
    <w:p>
      <w:pPr>
        <w:spacing w:after="0"/>
        <w:ind w:left="0"/>
        <w:jc w:val="both"/>
      </w:pPr>
      <w:r>
        <w:rPr>
          <w:rFonts w:ascii="Times New Roman"/>
          <w:b w:val="false"/>
          <w:i w:val="false"/>
          <w:color w:val="000000"/>
          <w:sz w:val="28"/>
        </w:rPr>
        <w:t>
      7) банктің клиенттеріне банктің сейфтік ұяшықтарында орналастырылған мүліктерін қайтарады;</w:t>
      </w:r>
    </w:p>
    <w:p>
      <w:pPr>
        <w:spacing w:after="0"/>
        <w:ind w:left="0"/>
        <w:jc w:val="both"/>
      </w:pPr>
      <w:r>
        <w:rPr>
          <w:rFonts w:ascii="Times New Roman"/>
          <w:b w:val="false"/>
          <w:i w:val="false"/>
          <w:color w:val="000000"/>
          <w:sz w:val="28"/>
        </w:rPr>
        <w:t>
      8) № 207 қағидаларда айқындалған тәртіппен банк клиенттерінің ағымдағы шоттарын жабады;</w:t>
      </w:r>
    </w:p>
    <w:p>
      <w:pPr>
        <w:spacing w:after="0"/>
        <w:ind w:left="0"/>
        <w:jc w:val="both"/>
      </w:pPr>
      <w:r>
        <w:rPr>
          <w:rFonts w:ascii="Times New Roman"/>
          <w:b w:val="false"/>
          <w:i w:val="false"/>
          <w:color w:val="000000"/>
          <w:sz w:val="28"/>
        </w:rPr>
        <w:t>
      9) банктің банк шоттарын салыстырып тексереді, шетелдік банктердегі және Қазақстан Республикасының банктеріндегі корреспонденттiк шоттардан ақшаны Қазақстан Республикасының Ұлттық Банкінде ашылған корреспонденттiк шоттарға аударады және шетелдік банктердегі және Қазақстан Республикасының банктеріндегі корреспонденттiк шоттарды жабады;</w:t>
      </w:r>
    </w:p>
    <w:p>
      <w:pPr>
        <w:spacing w:after="0"/>
        <w:ind w:left="0"/>
        <w:jc w:val="both"/>
      </w:pPr>
      <w:r>
        <w:rPr>
          <w:rFonts w:ascii="Times New Roman"/>
          <w:b w:val="false"/>
          <w:i w:val="false"/>
          <w:color w:val="000000"/>
          <w:sz w:val="28"/>
        </w:rPr>
        <w:t>
      10) егер Қазақстан Республикасының банк заңнамасында және Қазақстан Республикасының сақтандыру және сақтандыру қызметі туралы заңнамасында өзгеше белгіленбесе, ұйымда белгіленген тарифтер мен мөлшерлемелерге сәйкес ұйымның қызметі үшін 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42"/>
    <w:p>
      <w:pPr>
        <w:spacing w:after="0"/>
        <w:ind w:left="0"/>
        <w:jc w:val="both"/>
      </w:pPr>
      <w:r>
        <w:rPr>
          <w:rFonts w:ascii="Times New Roman"/>
          <w:b w:val="false"/>
          <w:i w:val="false"/>
          <w:color w:val="000000"/>
          <w:sz w:val="28"/>
        </w:rPr>
        <w:t>
      18. Сақтандыру (қайта сақтандыру) ұйымының уақытша әкiмшiлiгi мынадай іс-әрекеттер жасайды:</w:t>
      </w:r>
    </w:p>
    <w:bookmarkEnd w:id="42"/>
    <w:p>
      <w:pPr>
        <w:spacing w:after="0"/>
        <w:ind w:left="0"/>
        <w:jc w:val="both"/>
      </w:pPr>
      <w:r>
        <w:rPr>
          <w:rFonts w:ascii="Times New Roman"/>
          <w:b w:val="false"/>
          <w:i w:val="false"/>
          <w:color w:val="000000"/>
          <w:sz w:val="28"/>
        </w:rPr>
        <w:t xml:space="preserve">
      1) сақтандыру (қайта сақтандыру) ұйымы лицензиясынан айырылған күннен бастап 2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2)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17885 болып тіркелген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мерзімдерде және тәртіппен Қор туралы заңға сәйкес кепілдік берілетін сақтандыру сыныптары (түрлері) бойынша сақтандыру портфелін басқа сақтандыру ұйымына (сақтандыру ұйымдарына) береді;</w:t>
      </w:r>
    </w:p>
    <w:p>
      <w:pPr>
        <w:spacing w:after="0"/>
        <w:ind w:left="0"/>
        <w:jc w:val="both"/>
      </w:pPr>
      <w:r>
        <w:rPr>
          <w:rFonts w:ascii="Times New Roman"/>
          <w:b w:val="false"/>
          <w:i w:val="false"/>
          <w:color w:val="000000"/>
          <w:sz w:val="28"/>
        </w:rPr>
        <w:t>
      3) Қор туралы заңға сәйкес кепілдік берілетін сақтандыру сыныптары (түрлері) бойынша Қордың кепілдік төлемдерді жүзеге асыратыны туралы хабарландыру қазақ және орыс тілдерінде Қазақстан Республикасының бүкіл аумағында таратылатын екі мерзімді баспасөз басылымында және сақтандыру ұйымының интернет-ресурсында жарияланады;</w:t>
      </w:r>
    </w:p>
    <w:p>
      <w:pPr>
        <w:spacing w:after="0"/>
        <w:ind w:left="0"/>
        <w:jc w:val="both"/>
      </w:pPr>
      <w:r>
        <w:rPr>
          <w:rFonts w:ascii="Times New Roman"/>
          <w:b w:val="false"/>
          <w:i w:val="false"/>
          <w:color w:val="000000"/>
          <w:sz w:val="28"/>
        </w:rPr>
        <w:t>
      4) сақтандыру (қайта сақтандыру) ұйымының сақтандыру (қайта сақтандыру) шарттарының, полистерінің бланкілерін және сақтандыру агенттеріндегі қолма-қол ақша қалдығын алады. Қолма-қол ақша сақтандыру (қайта сақтандыру) ұйымының банк шотына тапсырылады;</w:t>
      </w:r>
    </w:p>
    <w:p>
      <w:pPr>
        <w:spacing w:after="0"/>
        <w:ind w:left="0"/>
        <w:jc w:val="both"/>
      </w:pPr>
      <w:r>
        <w:rPr>
          <w:rFonts w:ascii="Times New Roman"/>
          <w:b w:val="false"/>
          <w:i w:val="false"/>
          <w:color w:val="000000"/>
          <w:sz w:val="28"/>
        </w:rPr>
        <w:t>
      5) орналастырылған сақтандыру резервтері мен кiрiстерiнiң қайтарылуын, оның ішінде сақтандыру сыйлықақылары мен өзге де кірістерде, сақтандыру (қайта сақтандыру) ұйымының аванстық төлемдерін, дебиторлық берешегін, айыпақы, өсiмпұлдар мен айыппұлдарды, сақтандыру (қайта сақтандыру) ұйымына меншік құқығында тиесілі бағалы қағаздарды өтеуден болған қаражатты қоса, сақтандыру (қайта сақтандыру) ұйымына келіп түсетін барлық қолма-қол емес және қолма-қол ақшаның есепке жазылуын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43"/>
    <w:p>
      <w:pPr>
        <w:spacing w:after="0"/>
        <w:ind w:left="0"/>
        <w:jc w:val="both"/>
      </w:pPr>
      <w:r>
        <w:rPr>
          <w:rFonts w:ascii="Times New Roman"/>
          <w:b w:val="false"/>
          <w:i w:val="false"/>
          <w:color w:val="000000"/>
          <w:sz w:val="28"/>
        </w:rPr>
        <w:t xml:space="preserve">
      18-1. Уәкілетті орган сақтандыру (қайта сақтандыру) ұйымын, Қазақстан Республикасының бейрезидент-сақтандыру (қайта сақтандыру) ұйымының филиалын лицензиясынан айыру және уақытша әкімшілікті тағайындау туралы шешім қабылдаған күннен бастап сақтандыру төлемдерін жүзеге асыруға кепілдік беретін ұйым Қор туралы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міндеттеме қабылдайды.</w:t>
      </w:r>
    </w:p>
    <w:bookmarkEnd w:id="43"/>
    <w:p>
      <w:pPr>
        <w:spacing w:after="0"/>
        <w:ind w:left="0"/>
        <w:jc w:val="both"/>
      </w:pPr>
      <w:r>
        <w:rPr>
          <w:rFonts w:ascii="Times New Roman"/>
          <w:b w:val="false"/>
          <w:i w:val="false"/>
          <w:color w:val="000000"/>
          <w:sz w:val="28"/>
        </w:rPr>
        <w:t xml:space="preserve">
      Қор туралы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кредиторлардың кепілдік төлемін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Қаржы нарығын реттеу және дамыту агенттігі Басқармасының 25.05.2020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44"/>
    <w:p>
      <w:pPr>
        <w:spacing w:after="0"/>
        <w:ind w:left="0"/>
        <w:jc w:val="both"/>
      </w:pPr>
      <w:r>
        <w:rPr>
          <w:rFonts w:ascii="Times New Roman"/>
          <w:b w:val="false"/>
          <w:i w:val="false"/>
          <w:color w:val="000000"/>
          <w:sz w:val="28"/>
        </w:rPr>
        <w:t>
      19. Егер ұйымның басшылары және қызметкерлері немесе олардың тапсыруы бойынша әрекет ететін өзге адамдардың заңсыз әрекет жасауы немесе әрекет етпеуі арқылы уақытша әкімшілік оған жүктелген қызметтерді толық немесе ішінара жүзеге асыра алмайтын жағдайлар жасаса, уақытша әкімшілік кедергі ету туралы актіні жасайды.</w:t>
      </w:r>
    </w:p>
    <w:bookmarkEnd w:id="44"/>
    <w:bookmarkStart w:name="z127" w:id="45"/>
    <w:p>
      <w:pPr>
        <w:spacing w:after="0"/>
        <w:ind w:left="0"/>
        <w:jc w:val="both"/>
      </w:pPr>
      <w:r>
        <w:rPr>
          <w:rFonts w:ascii="Times New Roman"/>
          <w:b w:val="false"/>
          <w:i w:val="false"/>
          <w:color w:val="000000"/>
          <w:sz w:val="28"/>
        </w:rPr>
        <w:t>
      Кедергі ету туралы акт кедергі ету фактісі анықталған күні жасалады және оған уақытша әкімшіліктің басшысы және мүшелері қол қояды.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46"/>
    <w:p>
      <w:pPr>
        <w:spacing w:after="0"/>
        <w:ind w:left="0"/>
        <w:jc w:val="both"/>
      </w:pPr>
      <w:r>
        <w:rPr>
          <w:rFonts w:ascii="Times New Roman"/>
          <w:b w:val="false"/>
          <w:i w:val="false"/>
          <w:color w:val="000000"/>
          <w:sz w:val="28"/>
        </w:rPr>
        <w:t xml:space="preserve">
      20. Уақытша әкімшілік кедергі ету туралы акт жасау күні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кедергі ету туралы актіні әкімшілік құқық бұзушылық туралы іс қозғау туралы шешімді қабылдау үшін уәкілетті органға жібереді.</w:t>
      </w:r>
    </w:p>
    <w:bookmarkEnd w:id="46"/>
    <w:bookmarkStart w:name="z129" w:id="47"/>
    <w:p>
      <w:pPr>
        <w:spacing w:after="0"/>
        <w:ind w:left="0"/>
        <w:jc w:val="both"/>
      </w:pPr>
      <w:r>
        <w:rPr>
          <w:rFonts w:ascii="Times New Roman"/>
          <w:b w:val="false"/>
          <w:i w:val="false"/>
          <w:color w:val="000000"/>
          <w:sz w:val="28"/>
        </w:rPr>
        <w:t>
      Өңірде уақытша әкімшілік мүшесі жасаған және қол қойған кедергі ету туралы актінің көшірмесі уақытша әкімшіліктің басшысына жіберіледі.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48"/>
    <w:p>
      <w:pPr>
        <w:spacing w:after="0"/>
        <w:ind w:left="0"/>
        <w:jc w:val="left"/>
      </w:pPr>
      <w:r>
        <w:rPr>
          <w:rFonts w:ascii="Times New Roman"/>
          <w:b/>
          <w:i w:val="false"/>
          <w:color w:val="000000"/>
        </w:rPr>
        <w:t xml:space="preserve"> 4-тарау. Уақытша әкімшіліктің шығыстарын жүзеге асыру, уәкілетті органға ақпарат ұсыну</w:t>
      </w:r>
    </w:p>
    <w:bookmarkEnd w:id="48"/>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1" w:id="49"/>
    <w:p>
      <w:pPr>
        <w:spacing w:after="0"/>
        <w:ind w:left="0"/>
        <w:jc w:val="both"/>
      </w:pPr>
      <w:r>
        <w:rPr>
          <w:rFonts w:ascii="Times New Roman"/>
          <w:b w:val="false"/>
          <w:i w:val="false"/>
          <w:color w:val="000000"/>
          <w:sz w:val="28"/>
        </w:rPr>
        <w:t xml:space="preserve">
      21. Лицензиядан айырған және уақытша әкімшілікті тағайындаған күннен бастап ұйым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шығыстарға байланысты жағдайларды қоспағанда, қаржылық қызметті, оның ішінде бар шоттар бойынша операцияларды жүзеге асыруды тоқтатады.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50"/>
    <w:p>
      <w:pPr>
        <w:spacing w:after="0"/>
        <w:ind w:left="0"/>
        <w:jc w:val="both"/>
      </w:pPr>
      <w:r>
        <w:rPr>
          <w:rFonts w:ascii="Times New Roman"/>
          <w:b w:val="false"/>
          <w:i w:val="false"/>
          <w:color w:val="000000"/>
          <w:sz w:val="28"/>
        </w:rPr>
        <w:t xml:space="preserve">
      22. Уақытша әкімшіліктің басшысы бекіткен шығыстар сметасына сәйкес уақытша әкімшіліктің шығыстары Ереженің қосымшасына сәйкес нысан бойынша жүзеге асырылады. </w:t>
      </w:r>
    </w:p>
    <w:bookmarkEnd w:id="50"/>
    <w:bookmarkStart w:name="z137" w:id="51"/>
    <w:p>
      <w:pPr>
        <w:spacing w:after="0"/>
        <w:ind w:left="0"/>
        <w:jc w:val="both"/>
      </w:pPr>
      <w:r>
        <w:rPr>
          <w:rFonts w:ascii="Times New Roman"/>
          <w:b w:val="false"/>
          <w:i w:val="false"/>
          <w:color w:val="000000"/>
          <w:sz w:val="28"/>
        </w:rPr>
        <w:t>
      Шығыстар сметасы жоспарланатын ай сайынғы шығындарға сүйене отырып жасалады және уақытша әкімшілік тағайындалған күннен бастап күнтізбелік жеті күннен кешіктірмей түсіндірме жазбамен бірге уәкілетті органға ұсынылады.</w:t>
      </w:r>
    </w:p>
    <w:bookmarkEnd w:id="51"/>
    <w:bookmarkStart w:name="z138" w:id="52"/>
    <w:p>
      <w:pPr>
        <w:spacing w:after="0"/>
        <w:ind w:left="0"/>
        <w:jc w:val="both"/>
      </w:pPr>
      <w:r>
        <w:rPr>
          <w:rFonts w:ascii="Times New Roman"/>
          <w:b w:val="false"/>
          <w:i w:val="false"/>
          <w:color w:val="000000"/>
          <w:sz w:val="28"/>
        </w:rPr>
        <w:t xml:space="preserve">
      Бұдан кейін шығыстар сметасы ай сайынғы негізде жоспарланатын кезеңнің алдында айдың жетісі күнінен кешіктірмей уәкілетті органға ұсынылады. </w:t>
      </w:r>
    </w:p>
    <w:bookmarkEnd w:id="52"/>
    <w:bookmarkStart w:name="z139" w:id="53"/>
    <w:p>
      <w:pPr>
        <w:spacing w:after="0"/>
        <w:ind w:left="0"/>
        <w:jc w:val="both"/>
      </w:pPr>
      <w:r>
        <w:rPr>
          <w:rFonts w:ascii="Times New Roman"/>
          <w:b w:val="false"/>
          <w:i w:val="false"/>
          <w:color w:val="000000"/>
          <w:sz w:val="28"/>
        </w:rPr>
        <w:t>
      Филиалдық желісі бар ұйымда уақытша әкімшіліктің басшысы уақытша әкімшілік бөлімшелерінің шығыстар сметасын жасау бойынша қызметін үйлестіреді және шығыстарды уақытша әкімшілік бөлімшелері бойынша бөлігінде шығыстардың шоғырландырылған сметасының жасалуын қамтамасыз етеді.</w:t>
      </w:r>
    </w:p>
    <w:bookmarkEnd w:id="53"/>
    <w:bookmarkStart w:name="z140" w:id="54"/>
    <w:p>
      <w:pPr>
        <w:spacing w:after="0"/>
        <w:ind w:left="0"/>
        <w:jc w:val="both"/>
      </w:pPr>
      <w:r>
        <w:rPr>
          <w:rFonts w:ascii="Times New Roman"/>
          <w:b w:val="false"/>
          <w:i w:val="false"/>
          <w:color w:val="000000"/>
          <w:sz w:val="28"/>
        </w:rPr>
        <w:t>
      23. Уақытша әкімшілік, уәкілетті орган уақытша әкімшіліктің шығыстар сметасын жасау, қарау және бақылау кезінде шығыстардың нақтылығы, негізділігі, мақсатқа сәйкестігі және шынайылығы қағидаттарын басшылыққа алады.</w:t>
      </w:r>
    </w:p>
    <w:bookmarkEnd w:id="54"/>
    <w:bookmarkStart w:name="z141" w:id="55"/>
    <w:p>
      <w:pPr>
        <w:spacing w:after="0"/>
        <w:ind w:left="0"/>
        <w:jc w:val="both"/>
      </w:pPr>
      <w:r>
        <w:rPr>
          <w:rFonts w:ascii="Times New Roman"/>
          <w:b w:val="false"/>
          <w:i w:val="false"/>
          <w:color w:val="000000"/>
          <w:sz w:val="28"/>
        </w:rPr>
        <w:t>
      Шығыстардың нақтылығы қағидаты, шығыстар сметасын жасау кезінде ұйымның нақты қаржылық жағдайына, оның ішінде кредиторлар алдындағы берешек көлеміне сүйену қажеттігін білдіреді.</w:t>
      </w:r>
    </w:p>
    <w:bookmarkEnd w:id="55"/>
    <w:bookmarkStart w:name="z142" w:id="56"/>
    <w:p>
      <w:pPr>
        <w:spacing w:after="0"/>
        <w:ind w:left="0"/>
        <w:jc w:val="both"/>
      </w:pPr>
      <w:r>
        <w:rPr>
          <w:rFonts w:ascii="Times New Roman"/>
          <w:b w:val="false"/>
          <w:i w:val="false"/>
          <w:color w:val="000000"/>
          <w:sz w:val="28"/>
        </w:rPr>
        <w:t>
      Шығыстардың негізділігі қағидаты уақытша әкімшіліктің қызметін жүзеге асырудың белгілі бір кезеңіндегі болжанатын шығындардың объективті қажеттілігін ұғыну қажет.</w:t>
      </w:r>
    </w:p>
    <w:bookmarkEnd w:id="56"/>
    <w:bookmarkStart w:name="z143" w:id="57"/>
    <w:p>
      <w:pPr>
        <w:spacing w:after="0"/>
        <w:ind w:left="0"/>
        <w:jc w:val="both"/>
      </w:pPr>
      <w:r>
        <w:rPr>
          <w:rFonts w:ascii="Times New Roman"/>
          <w:b w:val="false"/>
          <w:i w:val="false"/>
          <w:color w:val="000000"/>
          <w:sz w:val="28"/>
        </w:rPr>
        <w:t xml:space="preserve">
      Мақсатқа сәйкестігі қағидаты уақытша әкімшілік жасайтын шығындар алдыға қойған мақсатқа сәйкестігін білдіреді, яғни мүліктің сақталуын қамтамасыз етуге және ұйымды басқаруды қамтамасыз ету бойынша шараларды жүзеге асыруға бағытталған. </w:t>
      </w:r>
    </w:p>
    <w:bookmarkEnd w:id="57"/>
    <w:bookmarkStart w:name="z144" w:id="58"/>
    <w:p>
      <w:pPr>
        <w:spacing w:after="0"/>
        <w:ind w:left="0"/>
        <w:jc w:val="both"/>
      </w:pPr>
      <w:r>
        <w:rPr>
          <w:rFonts w:ascii="Times New Roman"/>
          <w:b w:val="false"/>
          <w:i w:val="false"/>
          <w:color w:val="000000"/>
          <w:sz w:val="28"/>
        </w:rPr>
        <w:t>
      Шығыстардың шынайылығы қағидаты уақытша әкімшіліктің жасалған (жоспарланған) шығындарының құжаттық расталуын білдіреді.</w:t>
      </w:r>
    </w:p>
    <w:bookmarkEnd w:id="58"/>
    <w:bookmarkStart w:name="z145" w:id="59"/>
    <w:p>
      <w:pPr>
        <w:spacing w:after="0"/>
        <w:ind w:left="0"/>
        <w:jc w:val="both"/>
      </w:pPr>
      <w:r>
        <w:rPr>
          <w:rFonts w:ascii="Times New Roman"/>
          <w:b w:val="false"/>
          <w:i w:val="false"/>
          <w:color w:val="000000"/>
          <w:sz w:val="28"/>
        </w:rPr>
        <w:t>
      24. Уәкілетті орган уақытша әкімшіліктің шығыстар сметасымен көзделген ақшаның пайдаланылуына бақылауды жүзеге асырады.</w:t>
      </w:r>
    </w:p>
    <w:bookmarkEnd w:id="59"/>
    <w:bookmarkStart w:name="z146" w:id="60"/>
    <w:p>
      <w:pPr>
        <w:spacing w:after="0"/>
        <w:ind w:left="0"/>
        <w:jc w:val="both"/>
      </w:pPr>
      <w:r>
        <w:rPr>
          <w:rFonts w:ascii="Times New Roman"/>
          <w:b w:val="false"/>
          <w:i w:val="false"/>
          <w:color w:val="000000"/>
          <w:sz w:val="28"/>
        </w:rPr>
        <w:t>
      Ұйымның нақты қаржылық жағдайын негізге және уақытша әкімшілік орындайтын жұмысты есепке ала отырып бекітілген шығыстар сметасына өзгерістер мен толықтырулар енгізіледі, олар сондай-ақ сметаға енгізілген өзгерістер мен толықтыруларды бекіткен күннен бастап үш жұмыс күні ішінде уәкілетті органға ұсынылады.</w:t>
      </w:r>
    </w:p>
    <w:bookmarkEnd w:id="60"/>
    <w:bookmarkStart w:name="z147" w:id="61"/>
    <w:p>
      <w:pPr>
        <w:spacing w:after="0"/>
        <w:ind w:left="0"/>
        <w:jc w:val="both"/>
      </w:pPr>
      <w:r>
        <w:rPr>
          <w:rFonts w:ascii="Times New Roman"/>
          <w:b w:val="false"/>
          <w:i w:val="false"/>
          <w:color w:val="000000"/>
          <w:sz w:val="28"/>
        </w:rPr>
        <w:t>
      Егер уақытша әкімшіліктің басшысы бекіткен шығыстар алдыңғы кезеңде жүзеге асырылмаған болса және оларды жоспарланған кезеңде жүзеге асыру қажеттігі бар болса, көрсетілген шығыстар жоспарланған кезеңдегі тарату шығыстары сметасына енгізілуі тиіс.</w:t>
      </w:r>
    </w:p>
    <w:bookmarkEnd w:id="61"/>
    <w:bookmarkStart w:name="z148" w:id="62"/>
    <w:p>
      <w:pPr>
        <w:spacing w:after="0"/>
        <w:ind w:left="0"/>
        <w:jc w:val="both"/>
      </w:pPr>
      <w:r>
        <w:rPr>
          <w:rFonts w:ascii="Times New Roman"/>
          <w:b w:val="false"/>
          <w:i w:val="false"/>
          <w:color w:val="000000"/>
          <w:sz w:val="28"/>
        </w:rPr>
        <w:t>
      25. Шығындар сметасында шығындардың мынадай баптары көзделеді:</w:t>
      </w:r>
    </w:p>
    <w:bookmarkEnd w:id="62"/>
    <w:bookmarkStart w:name="z149" w:id="63"/>
    <w:p>
      <w:pPr>
        <w:spacing w:after="0"/>
        <w:ind w:left="0"/>
        <w:jc w:val="both"/>
      </w:pPr>
      <w:r>
        <w:rPr>
          <w:rFonts w:ascii="Times New Roman"/>
          <w:b w:val="false"/>
          <w:i w:val="false"/>
          <w:color w:val="000000"/>
          <w:sz w:val="28"/>
        </w:rPr>
        <w:t>
      1) еңбекке ақы төлеу шығындары;</w:t>
      </w:r>
    </w:p>
    <w:bookmarkEnd w:id="63"/>
    <w:bookmarkStart w:name="z150" w:id="64"/>
    <w:p>
      <w:pPr>
        <w:spacing w:after="0"/>
        <w:ind w:left="0"/>
        <w:jc w:val="both"/>
      </w:pPr>
      <w:r>
        <w:rPr>
          <w:rFonts w:ascii="Times New Roman"/>
          <w:b w:val="false"/>
          <w:i w:val="false"/>
          <w:color w:val="000000"/>
          <w:sz w:val="28"/>
        </w:rPr>
        <w:t xml:space="preserve">
      2) бюджетке аударым жасау; </w:t>
      </w:r>
    </w:p>
    <w:bookmarkEnd w:id="64"/>
    <w:bookmarkStart w:name="z151" w:id="65"/>
    <w:p>
      <w:pPr>
        <w:spacing w:after="0"/>
        <w:ind w:left="0"/>
        <w:jc w:val="both"/>
      </w:pPr>
      <w:r>
        <w:rPr>
          <w:rFonts w:ascii="Times New Roman"/>
          <w:b w:val="false"/>
          <w:i w:val="false"/>
          <w:color w:val="000000"/>
          <w:sz w:val="28"/>
        </w:rPr>
        <w:t>
      3) әкімшілік шығындары;</w:t>
      </w:r>
    </w:p>
    <w:bookmarkEnd w:id="65"/>
    <w:bookmarkStart w:name="z152" w:id="66"/>
    <w:p>
      <w:pPr>
        <w:spacing w:after="0"/>
        <w:ind w:left="0"/>
        <w:jc w:val="both"/>
      </w:pPr>
      <w:r>
        <w:rPr>
          <w:rFonts w:ascii="Times New Roman"/>
          <w:b w:val="false"/>
          <w:i w:val="false"/>
          <w:color w:val="000000"/>
          <w:sz w:val="28"/>
        </w:rPr>
        <w:t>
      4) тауар-материалдық құндылықтар иелену бойынша шығындар;</w:t>
      </w:r>
    </w:p>
    <w:bookmarkEnd w:id="66"/>
    <w:bookmarkStart w:name="z153" w:id="67"/>
    <w:p>
      <w:pPr>
        <w:spacing w:after="0"/>
        <w:ind w:left="0"/>
        <w:jc w:val="both"/>
      </w:pPr>
      <w:r>
        <w:rPr>
          <w:rFonts w:ascii="Times New Roman"/>
          <w:b w:val="false"/>
          <w:i w:val="false"/>
          <w:color w:val="000000"/>
          <w:sz w:val="28"/>
        </w:rPr>
        <w:t>
      5) іссапар шығындары;</w:t>
      </w:r>
    </w:p>
    <w:bookmarkEnd w:id="67"/>
    <w:bookmarkStart w:name="z154" w:id="68"/>
    <w:p>
      <w:pPr>
        <w:spacing w:after="0"/>
        <w:ind w:left="0"/>
        <w:jc w:val="both"/>
      </w:pPr>
      <w:r>
        <w:rPr>
          <w:rFonts w:ascii="Times New Roman"/>
          <w:b w:val="false"/>
          <w:i w:val="false"/>
          <w:color w:val="000000"/>
          <w:sz w:val="28"/>
        </w:rPr>
        <w:t>
      6) қате нұсқаулар бойынша келіп түскен ақшаны қайтару бойынша шығындар;</w:t>
      </w:r>
    </w:p>
    <w:bookmarkEnd w:id="68"/>
    <w:bookmarkStart w:name="z155" w:id="69"/>
    <w:p>
      <w:pPr>
        <w:spacing w:after="0"/>
        <w:ind w:left="0"/>
        <w:jc w:val="both"/>
      </w:pPr>
      <w:r>
        <w:rPr>
          <w:rFonts w:ascii="Times New Roman"/>
          <w:b w:val="false"/>
          <w:i w:val="false"/>
          <w:color w:val="000000"/>
          <w:sz w:val="28"/>
        </w:rPr>
        <w:t>
      7) банктің активтер және міндеттемелерін бір мезгілде басқа банкке (банктерге) беру бойынша операцияларды жүргізуге шығындар;</w:t>
      </w:r>
    </w:p>
    <w:bookmarkEnd w:id="69"/>
    <w:bookmarkStart w:name="z156" w:id="70"/>
    <w:p>
      <w:pPr>
        <w:spacing w:after="0"/>
        <w:ind w:left="0"/>
        <w:jc w:val="both"/>
      </w:pPr>
      <w:r>
        <w:rPr>
          <w:rFonts w:ascii="Times New Roman"/>
          <w:b w:val="false"/>
          <w:i w:val="false"/>
          <w:color w:val="000000"/>
          <w:sz w:val="28"/>
        </w:rPr>
        <w:t>
      8) сақтандыру (қайта сақтандыру) ұйымының сақтандыру портфелін толық көлемде басқа сақтандыру ұйымына беру бойынша шығындары;</w:t>
      </w:r>
    </w:p>
    <w:bookmarkEnd w:id="70"/>
    <w:bookmarkStart w:name="z157" w:id="71"/>
    <w:p>
      <w:pPr>
        <w:spacing w:after="0"/>
        <w:ind w:left="0"/>
        <w:jc w:val="both"/>
      </w:pPr>
      <w:r>
        <w:rPr>
          <w:rFonts w:ascii="Times New Roman"/>
          <w:b w:val="false"/>
          <w:i w:val="false"/>
          <w:color w:val="000000"/>
          <w:sz w:val="28"/>
        </w:rPr>
        <w:t>
      9) күтпеген шығындар.</w:t>
      </w:r>
    </w:p>
    <w:bookmarkEnd w:id="71"/>
    <w:bookmarkStart w:name="z158" w:id="72"/>
    <w:p>
      <w:pPr>
        <w:spacing w:after="0"/>
        <w:ind w:left="0"/>
        <w:jc w:val="both"/>
      </w:pPr>
      <w:r>
        <w:rPr>
          <w:rFonts w:ascii="Times New Roman"/>
          <w:b w:val="false"/>
          <w:i w:val="false"/>
          <w:color w:val="000000"/>
          <w:sz w:val="28"/>
        </w:rPr>
        <w:t>
      Екінші бап бойынша үнемдеу есебінен шығындардың бір бабы бойынша артық шығындануға рұқсат етілмейді.</w:t>
      </w:r>
    </w:p>
    <w:bookmarkEnd w:id="72"/>
    <w:bookmarkStart w:name="z159" w:id="73"/>
    <w:p>
      <w:pPr>
        <w:spacing w:after="0"/>
        <w:ind w:left="0"/>
        <w:jc w:val="both"/>
      </w:pPr>
      <w:r>
        <w:rPr>
          <w:rFonts w:ascii="Times New Roman"/>
          <w:b w:val="false"/>
          <w:i w:val="false"/>
          <w:color w:val="000000"/>
          <w:sz w:val="28"/>
        </w:rPr>
        <w:t>
      26. Еңбекақы төлеу шығыстары ұйымның бар филиалдары мен өкілдіктерін ескере отырып, ұйым қызметкерлеріне еңбекақы төлеу шығындарын көздейді.</w:t>
      </w:r>
    </w:p>
    <w:bookmarkEnd w:id="73"/>
    <w:p>
      <w:pPr>
        <w:spacing w:after="0"/>
        <w:ind w:left="0"/>
        <w:jc w:val="both"/>
      </w:pPr>
      <w:r>
        <w:rPr>
          <w:rFonts w:ascii="Times New Roman"/>
          <w:b w:val="false"/>
          <w:i w:val="false"/>
          <w:color w:val="000000"/>
          <w:sz w:val="28"/>
        </w:rPr>
        <w:t>
      Еңбекақы төлеу бөлігіндегі шығыстар сметасын қалыптастыру кезінде есеп айырысулар жасалған еңбек шарттарына, ақылы қызмет көрсету шарттарына және жұмысқа қабылдау туралы бұйрықтарға негізделеді.</w:t>
      </w:r>
    </w:p>
    <w:p>
      <w:pPr>
        <w:spacing w:after="0"/>
        <w:ind w:left="0"/>
        <w:jc w:val="both"/>
      </w:pPr>
      <w:r>
        <w:rPr>
          <w:rFonts w:ascii="Times New Roman"/>
          <w:b w:val="false"/>
          <w:i w:val="false"/>
          <w:color w:val="000000"/>
          <w:sz w:val="28"/>
        </w:rPr>
        <w:t xml:space="preserve">
      Қызметкерлерге еңбекақы төлеу талаптарын өзгертуді уақытша әкімшілік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74"/>
    <w:p>
      <w:pPr>
        <w:spacing w:after="0"/>
        <w:ind w:left="0"/>
        <w:jc w:val="both"/>
      </w:pPr>
      <w:r>
        <w:rPr>
          <w:rFonts w:ascii="Times New Roman"/>
          <w:b w:val="false"/>
          <w:i w:val="false"/>
          <w:color w:val="000000"/>
          <w:sz w:val="28"/>
        </w:rPr>
        <w:t>
      27. Бюджетке төленетін салықтар мен басқа да міндетті төлемдер бойынша шығыстар Қазақстан Республикасының салық заңнамасының талаптарына сәйкес жасалады.</w:t>
      </w:r>
    </w:p>
    <w:bookmarkEnd w:id="74"/>
    <w:bookmarkStart w:name="z163" w:id="75"/>
    <w:p>
      <w:pPr>
        <w:spacing w:after="0"/>
        <w:ind w:left="0"/>
        <w:jc w:val="both"/>
      </w:pPr>
      <w:r>
        <w:rPr>
          <w:rFonts w:ascii="Times New Roman"/>
          <w:b w:val="false"/>
          <w:i w:val="false"/>
          <w:color w:val="000000"/>
          <w:sz w:val="28"/>
        </w:rPr>
        <w:t>
      28. Әкімшілік шығыстар уақытша басқару шығынының негізгі бөлігін білдіреді. Осы шығыстар:</w:t>
      </w:r>
    </w:p>
    <w:bookmarkEnd w:id="75"/>
    <w:bookmarkStart w:name="z164" w:id="76"/>
    <w:p>
      <w:pPr>
        <w:spacing w:after="0"/>
        <w:ind w:left="0"/>
        <w:jc w:val="both"/>
      </w:pPr>
      <w:r>
        <w:rPr>
          <w:rFonts w:ascii="Times New Roman"/>
          <w:b w:val="false"/>
          <w:i w:val="false"/>
          <w:color w:val="000000"/>
          <w:sz w:val="28"/>
        </w:rPr>
        <w:t>
      жасалған шарттардың талаптары (көлікті күзету, мүлікті бағалау және т.б.);</w:t>
      </w:r>
    </w:p>
    <w:bookmarkEnd w:id="76"/>
    <w:bookmarkStart w:name="z165" w:id="77"/>
    <w:p>
      <w:pPr>
        <w:spacing w:after="0"/>
        <w:ind w:left="0"/>
        <w:jc w:val="both"/>
      </w:pPr>
      <w:r>
        <w:rPr>
          <w:rFonts w:ascii="Times New Roman"/>
          <w:b w:val="false"/>
          <w:i w:val="false"/>
          <w:color w:val="000000"/>
          <w:sz w:val="28"/>
        </w:rPr>
        <w:t>
      заңнама талаптары (жылжымайтын мүлікке құқықтарды мемлекеттік тіркеу үшін алымдарды төлеу - салық заңнамасына сәйкес);</w:t>
      </w:r>
    </w:p>
    <w:bookmarkEnd w:id="77"/>
    <w:bookmarkStart w:name="z166" w:id="78"/>
    <w:p>
      <w:pPr>
        <w:spacing w:after="0"/>
        <w:ind w:left="0"/>
        <w:jc w:val="both"/>
      </w:pPr>
      <w:r>
        <w:rPr>
          <w:rFonts w:ascii="Times New Roman"/>
          <w:b w:val="false"/>
          <w:i w:val="false"/>
          <w:color w:val="000000"/>
          <w:sz w:val="28"/>
        </w:rPr>
        <w:t>
      құжаттамалық расталған алдыңғы кезеңдегі және айдан айға қайталанып тұратын шығыстар (шот-фактуралар негізіндегі коммуналдық қызметтер) ескеріле отырып, жоспарлануы тиіс.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7" w:id="79"/>
    <w:p>
      <w:pPr>
        <w:spacing w:after="0"/>
        <w:ind w:left="0"/>
        <w:jc w:val="both"/>
      </w:pPr>
      <w:r>
        <w:rPr>
          <w:rFonts w:ascii="Times New Roman"/>
          <w:b w:val="false"/>
          <w:i w:val="false"/>
          <w:color w:val="000000"/>
          <w:sz w:val="28"/>
        </w:rPr>
        <w:t>
      30. Қаржы ұйымының қаражатын үнемдеу мақсатында уақытша әкімшілік Қағидалардың 25-тармағында көзделген шығыстарды қысқарту бойынша шараларды қабылдайды.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80"/>
    <w:p>
      <w:pPr>
        <w:spacing w:after="0"/>
        <w:ind w:left="0"/>
        <w:jc w:val="both"/>
      </w:pPr>
      <w:r>
        <w:rPr>
          <w:rFonts w:ascii="Times New Roman"/>
          <w:b w:val="false"/>
          <w:i w:val="false"/>
          <w:color w:val="000000"/>
          <w:sz w:val="28"/>
        </w:rPr>
        <w:t xml:space="preserve">
      32. Уақытша әкімшілік сатып алынатын әртүрлі қызметтер мен тауар-материалдық құндылықтарды шығыстар сметасына енгізу кезінде есептерді тиісті өңірде белгіленген тарифтік кестелер мен орта нарықтық бағалар негізінде жүргізеді. </w:t>
      </w:r>
    </w:p>
    <w:bookmarkEnd w:id="80"/>
    <w:bookmarkStart w:name="z206" w:id="81"/>
    <w:p>
      <w:pPr>
        <w:spacing w:after="0"/>
        <w:ind w:left="0"/>
        <w:jc w:val="both"/>
      </w:pPr>
      <w:r>
        <w:rPr>
          <w:rFonts w:ascii="Times New Roman"/>
          <w:b w:val="false"/>
          <w:i w:val="false"/>
          <w:color w:val="000000"/>
          <w:sz w:val="28"/>
        </w:rPr>
        <w:t>
      Жанар-жағар май материалдарының мақсатты әрі орынды пайдаланылуына бақылау болмаған кезде уақытша әкімшілік бақылау жүйесін әзірлеуі (жол парақтарын және талондарын жүргізуі) не жанар-жағар май материалдарын тұтыну лимиттерін белгілеуі қажет.</w:t>
      </w:r>
    </w:p>
    <w:bookmarkEnd w:id="81"/>
    <w:bookmarkStart w:name="z207" w:id="82"/>
    <w:p>
      <w:pPr>
        <w:spacing w:after="0"/>
        <w:ind w:left="0"/>
        <w:jc w:val="both"/>
      </w:pPr>
      <w:r>
        <w:rPr>
          <w:rFonts w:ascii="Times New Roman"/>
          <w:b w:val="false"/>
          <w:i w:val="false"/>
          <w:color w:val="000000"/>
          <w:sz w:val="28"/>
        </w:rPr>
        <w:t>
      33. Уақытша әкімшілік басшыларының және мүшелерінің, ұйым қызметкерлерінің іссапарларға шығу шығыстары сметада көзделген қаражат шегінде жүзеге асырылады.</w:t>
      </w:r>
    </w:p>
    <w:bookmarkEnd w:id="82"/>
    <w:bookmarkStart w:name="z208" w:id="83"/>
    <w:p>
      <w:pPr>
        <w:spacing w:after="0"/>
        <w:ind w:left="0"/>
        <w:jc w:val="both"/>
      </w:pPr>
      <w:r>
        <w:rPr>
          <w:rFonts w:ascii="Times New Roman"/>
          <w:b w:val="false"/>
          <w:i w:val="false"/>
          <w:color w:val="000000"/>
          <w:sz w:val="28"/>
        </w:rPr>
        <w:t>
      Осы шығыстар:</w:t>
      </w:r>
    </w:p>
    <w:bookmarkEnd w:id="83"/>
    <w:bookmarkStart w:name="z209" w:id="84"/>
    <w:p>
      <w:pPr>
        <w:spacing w:after="0"/>
        <w:ind w:left="0"/>
        <w:jc w:val="both"/>
      </w:pPr>
      <w:r>
        <w:rPr>
          <w:rFonts w:ascii="Times New Roman"/>
          <w:b w:val="false"/>
          <w:i w:val="false"/>
          <w:color w:val="000000"/>
          <w:sz w:val="28"/>
        </w:rPr>
        <w:t>
      1) іссапарда болғанда күнтізбелік күнге, оның ішінде жолдағы уақытқа тәуліктік;</w:t>
      </w:r>
    </w:p>
    <w:bookmarkEnd w:id="84"/>
    <w:bookmarkStart w:name="z210" w:id="85"/>
    <w:p>
      <w:pPr>
        <w:spacing w:after="0"/>
        <w:ind w:left="0"/>
        <w:jc w:val="both"/>
      </w:pPr>
      <w:r>
        <w:rPr>
          <w:rFonts w:ascii="Times New Roman"/>
          <w:b w:val="false"/>
          <w:i w:val="false"/>
          <w:color w:val="000000"/>
          <w:sz w:val="28"/>
        </w:rPr>
        <w:t>
      2) тұрғын үй-жайларды жалдау бойынша шығындарды;</w:t>
      </w:r>
    </w:p>
    <w:bookmarkEnd w:id="85"/>
    <w:bookmarkStart w:name="z211" w:id="86"/>
    <w:p>
      <w:pPr>
        <w:spacing w:after="0"/>
        <w:ind w:left="0"/>
        <w:jc w:val="both"/>
      </w:pPr>
      <w:r>
        <w:rPr>
          <w:rFonts w:ascii="Times New Roman"/>
          <w:b w:val="false"/>
          <w:i w:val="false"/>
          <w:color w:val="000000"/>
          <w:sz w:val="28"/>
        </w:rPr>
        <w:t>
      3) іссапар орнына және одан кері көлік шығыстарын құрайды.</w:t>
      </w:r>
    </w:p>
    <w:bookmarkEnd w:id="86"/>
    <w:bookmarkStart w:name="z212" w:id="87"/>
    <w:p>
      <w:pPr>
        <w:spacing w:after="0"/>
        <w:ind w:left="0"/>
        <w:jc w:val="both"/>
      </w:pPr>
      <w:r>
        <w:rPr>
          <w:rFonts w:ascii="Times New Roman"/>
          <w:b w:val="false"/>
          <w:i w:val="false"/>
          <w:color w:val="000000"/>
          <w:sz w:val="28"/>
        </w:rPr>
        <w:t>
      Қызметкерлер мәселені қашықтықтан шешу (байланысты пайдаланумен) немесе адамдарды жергілікті жерлерде тарту мүмкін болмаған жағдайда іссапарға жіберіледі.</w:t>
      </w:r>
    </w:p>
    <w:bookmarkEnd w:id="87"/>
    <w:bookmarkStart w:name="z213" w:id="88"/>
    <w:p>
      <w:pPr>
        <w:spacing w:after="0"/>
        <w:ind w:left="0"/>
        <w:jc w:val="both"/>
      </w:pPr>
      <w:r>
        <w:rPr>
          <w:rFonts w:ascii="Times New Roman"/>
          <w:b w:val="false"/>
          <w:i w:val="false"/>
          <w:color w:val="000000"/>
          <w:sz w:val="28"/>
        </w:rPr>
        <w:t xml:space="preserve">
      34. Қате көрсетілу бойынша келіп түскен ақшаны қайтару Қазақстан Республикасының ақша төлемі мен аударымы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bookmarkEnd w:id="88"/>
    <w:bookmarkStart w:name="z214" w:id="89"/>
    <w:p>
      <w:pPr>
        <w:spacing w:after="0"/>
        <w:ind w:left="0"/>
        <w:jc w:val="both"/>
      </w:pPr>
      <w:r>
        <w:rPr>
          <w:rFonts w:ascii="Times New Roman"/>
          <w:b w:val="false"/>
          <w:i w:val="false"/>
          <w:color w:val="000000"/>
          <w:sz w:val="28"/>
        </w:rPr>
        <w:t xml:space="preserve">
      35. Болжанбаған шығыстар уақытша әкімшіліктің кезек күттірмейтін қажеттіліктеріне жұмсалатын, Қағидалардың 25-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көзделмеген, мөлшері банк үшін – 500 (бес жүз) айлық есептік көрсеткіштен және сақтандыру (қайта сақтандыру) ұйымы үшін – республикалық бюджет туралы заңмен тиісті қаржы жылына белгіленген 200 (екі жүз) айлық есептік көрсеткіштен аспайтын жоспарланбаған шығындарын білдіреді.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90"/>
    <w:p>
      <w:pPr>
        <w:spacing w:after="0"/>
        <w:ind w:left="0"/>
        <w:jc w:val="both"/>
      </w:pPr>
      <w:r>
        <w:rPr>
          <w:rFonts w:ascii="Times New Roman"/>
          <w:b w:val="false"/>
          <w:i w:val="false"/>
          <w:color w:val="000000"/>
          <w:sz w:val="28"/>
        </w:rPr>
        <w:t>
      36. Уақытша әкімшілік жоспарланып отырған және жасалған шығыстарды уәкілетті органға шарттарды, шот-фактураларды, чектерді және өзге де растаушы құжаттарды ұсыну арқылы растайды.</w:t>
      </w:r>
    </w:p>
    <w:bookmarkEnd w:id="90"/>
    <w:bookmarkStart w:name="z216" w:id="91"/>
    <w:p>
      <w:pPr>
        <w:spacing w:after="0"/>
        <w:ind w:left="0"/>
        <w:jc w:val="both"/>
      </w:pPr>
      <w:r>
        <w:rPr>
          <w:rFonts w:ascii="Times New Roman"/>
          <w:b w:val="false"/>
          <w:i w:val="false"/>
          <w:color w:val="000000"/>
          <w:sz w:val="28"/>
        </w:rPr>
        <w:t>
      37. Уәкілетті органның сұрау салуы бойынша уақытша әкімшілік өзінің құзыретіне кіретін мәселелер бойынша ақпаратты ұсынады.</w:t>
      </w:r>
    </w:p>
    <w:bookmarkEnd w:id="91"/>
    <w:bookmarkStart w:name="z217" w:id="92"/>
    <w:p>
      <w:pPr>
        <w:spacing w:after="0"/>
        <w:ind w:left="0"/>
        <w:jc w:val="left"/>
      </w:pPr>
      <w:r>
        <w:rPr>
          <w:rFonts w:ascii="Times New Roman"/>
          <w:b/>
          <w:i w:val="false"/>
          <w:color w:val="000000"/>
        </w:rPr>
        <w:t xml:space="preserve"> 5-тарау. Ұйымның ақша қаражатын және басқа құндылықтарын тексеру (ревизия), ұйымның мүлкін және құжаттарын түгендеу, қабылдау-өткізу</w:t>
      </w:r>
    </w:p>
    <w:bookmarkEnd w:id="92"/>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9" w:id="93"/>
    <w:p>
      <w:pPr>
        <w:spacing w:after="0"/>
        <w:ind w:left="0"/>
        <w:jc w:val="both"/>
      </w:pPr>
      <w:r>
        <w:rPr>
          <w:rFonts w:ascii="Times New Roman"/>
          <w:b w:val="false"/>
          <w:i w:val="false"/>
          <w:color w:val="000000"/>
          <w:sz w:val="28"/>
        </w:rPr>
        <w:t xml:space="preserve">
      38. Ревизия сақтау орындарындағы (кассалардағы, банкоматтардағы, қоймалардағы, жеке материалды жауапты тұлғалардағы (сейфтердегі және құндылықтарды сақтаудың басқа орындарындағы) барлық банкноталарды, монеталарды, қатаң есептегі бланктерді, өзге құндылықтарды және құжаттарды тексерумен жүргізіледі. Ревизияның нәтижелері актімен ресімделеді. </w:t>
      </w:r>
    </w:p>
    <w:bookmarkEnd w:id="93"/>
    <w:p>
      <w:pPr>
        <w:spacing w:after="0"/>
        <w:ind w:left="0"/>
        <w:jc w:val="both"/>
      </w:pPr>
      <w:r>
        <w:rPr>
          <w:rFonts w:ascii="Times New Roman"/>
          <w:b w:val="false"/>
          <w:i w:val="false"/>
          <w:color w:val="000000"/>
          <w:sz w:val="28"/>
        </w:rPr>
        <w:t xml:space="preserve">
      Қолма-қол ақшаның және (немесе) құндылықтардың кем шығуы расталғанда материалды жауапты тұлға уақытша әкімшіліктің басшысына түсіндірме жазба ұсынады. </w:t>
      </w:r>
    </w:p>
    <w:p>
      <w:pPr>
        <w:spacing w:after="0"/>
        <w:ind w:left="0"/>
        <w:jc w:val="both"/>
      </w:pPr>
      <w:r>
        <w:rPr>
          <w:rFonts w:ascii="Times New Roman"/>
          <w:b w:val="false"/>
          <w:i w:val="false"/>
          <w:color w:val="000000"/>
          <w:sz w:val="28"/>
        </w:rPr>
        <w:t xml:space="preserve">
      Қолма-қол ақшаның кем шығуы жөніндегі бұзушылық фактісі анықталғанда материалды жауапты тұлға ревизия нәтижелері бойынша акті ресімдеу күні құралған қолма-қол ақшаның кем шығуын өтейді. </w:t>
      </w:r>
    </w:p>
    <w:p>
      <w:pPr>
        <w:spacing w:after="0"/>
        <w:ind w:left="0"/>
        <w:jc w:val="both"/>
      </w:pPr>
      <w:r>
        <w:rPr>
          <w:rFonts w:ascii="Times New Roman"/>
          <w:b w:val="false"/>
          <w:i w:val="false"/>
          <w:color w:val="000000"/>
          <w:sz w:val="28"/>
        </w:rPr>
        <w:t>
      Материалды жауапты тұлға қолма-қол ақшаның кем шығу сомасын өтей алмаған (өтеуден бас тартқан) жағдайда осы факті бойынша құжаттар құқық қорғау органдарына немесе сотқа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94"/>
    <w:p>
      <w:pPr>
        <w:spacing w:after="0"/>
        <w:ind w:left="0"/>
        <w:jc w:val="both"/>
      </w:pPr>
      <w:r>
        <w:rPr>
          <w:rFonts w:ascii="Times New Roman"/>
          <w:b w:val="false"/>
          <w:i w:val="false"/>
          <w:color w:val="000000"/>
          <w:sz w:val="28"/>
        </w:rPr>
        <w:t>
      39. Ұйымның бас офисінде, филиалдарында және өзге құрылымдық бөлімшелерінде қолма-қол ақшаны және өзге құндылықтарды тапсыруға уәкілетті тұлғалар болмаған кезде және (немесе) оларға кілттер (кіру кодтары) болмағанда уақытша әкімшілік акт жасайды және құндылықтарды сақтаудың көрсетілген орындарын ашу мақсатында ұйымның уақытша әкімшілігінің мүшелерінен, ұйым қызметкерлерінен комиссия құрады.</w:t>
      </w:r>
    </w:p>
    <w:bookmarkEnd w:id="94"/>
    <w:bookmarkStart w:name="z221" w:id="95"/>
    <w:p>
      <w:pPr>
        <w:spacing w:after="0"/>
        <w:ind w:left="0"/>
        <w:jc w:val="both"/>
      </w:pPr>
      <w:r>
        <w:rPr>
          <w:rFonts w:ascii="Times New Roman"/>
          <w:b w:val="false"/>
          <w:i w:val="false"/>
          <w:color w:val="000000"/>
          <w:sz w:val="28"/>
        </w:rPr>
        <w:t>
      40. Ұйымның мүлкін және құжаттарын түгендеуді жүргізу үшін түгендеу комиссиясы құрылады, оған уақытша әкімшіліктің басшысы және мүшелері, бас бухгалтер және ұйымның қызметкерлері кіреді. Түгендеу комиссиясының құрамын уақытша әкімшіліктің басшысы бекітеді.</w:t>
      </w:r>
    </w:p>
    <w:bookmarkEnd w:id="95"/>
    <w:p>
      <w:pPr>
        <w:spacing w:after="0"/>
        <w:ind w:left="0"/>
        <w:jc w:val="both"/>
      </w:pPr>
      <w:r>
        <w:rPr>
          <w:rFonts w:ascii="Times New Roman"/>
          <w:b w:val="false"/>
          <w:i w:val="false"/>
          <w:color w:val="000000"/>
          <w:sz w:val="28"/>
        </w:rPr>
        <w:t xml:space="preserve">
      Уақытша әкімшілік түгендеу басталған күннен бастап бір ай бойы түгендеуді жүргізуді. Түгендеуді жүргізу мерзімі жұмыстың сипаты мен көлемі ескеріле отырып, уәкілетті органның келісімімен ұзартылады. Түгендеу жүргізу кезінде уақытша әкімшілік сатуға жарамды мүлікті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96"/>
    <w:p>
      <w:pPr>
        <w:spacing w:after="0"/>
        <w:ind w:left="0"/>
        <w:jc w:val="both"/>
      </w:pPr>
      <w:r>
        <w:rPr>
          <w:rFonts w:ascii="Times New Roman"/>
          <w:b w:val="false"/>
          <w:i w:val="false"/>
          <w:color w:val="000000"/>
          <w:sz w:val="28"/>
        </w:rPr>
        <w:t>
      41. Уақытша әкімшілік түгендеуді жүргізу алдында:</w:t>
      </w:r>
    </w:p>
    <w:bookmarkEnd w:id="96"/>
    <w:bookmarkStart w:name="z224" w:id="97"/>
    <w:p>
      <w:pPr>
        <w:spacing w:after="0"/>
        <w:ind w:left="0"/>
        <w:jc w:val="both"/>
      </w:pPr>
      <w:r>
        <w:rPr>
          <w:rFonts w:ascii="Times New Roman"/>
          <w:b w:val="false"/>
          <w:i w:val="false"/>
          <w:color w:val="000000"/>
          <w:sz w:val="28"/>
        </w:rPr>
        <w:t>
      1) бөлек кіретін және шығатын есіктері бар қосалқы үй-жайларды, жертөлелерді және мүлікті сақтаудың басқа да орындарын пломбалайды;</w:t>
      </w:r>
    </w:p>
    <w:bookmarkEnd w:id="97"/>
    <w:bookmarkStart w:name="z225" w:id="98"/>
    <w:p>
      <w:pPr>
        <w:spacing w:after="0"/>
        <w:ind w:left="0"/>
        <w:jc w:val="both"/>
      </w:pPr>
      <w:r>
        <w:rPr>
          <w:rFonts w:ascii="Times New Roman"/>
          <w:b w:val="false"/>
          <w:i w:val="false"/>
          <w:color w:val="000000"/>
          <w:sz w:val="28"/>
        </w:rPr>
        <w:t>
      2) түгендеу кезінде соңғы кіріс және шығыс құжаттарын немесе түгендеуге жататын мүліктің қозғалысы туралы есептерді алады.</w:t>
      </w:r>
    </w:p>
    <w:bookmarkEnd w:id="98"/>
    <w:bookmarkStart w:name="z226" w:id="99"/>
    <w:p>
      <w:pPr>
        <w:spacing w:after="0"/>
        <w:ind w:left="0"/>
        <w:jc w:val="both"/>
      </w:pPr>
      <w:r>
        <w:rPr>
          <w:rFonts w:ascii="Times New Roman"/>
          <w:b w:val="false"/>
          <w:i w:val="false"/>
          <w:color w:val="000000"/>
          <w:sz w:val="28"/>
        </w:rPr>
        <w:t>
      42. Уақытша әкімішілік түгендеуді жүргізу кезінде уақытша әкімшіліктің басшысымен бекітілген түгендеу тізімдемелерінің нысандарын басшылыққа алады. Түгендеу нәтижелері түгендеу тізімдемелерімен ресімделеді, олар екі данада жасалады және оған түгендеу комиссиясының мүшелері мен материалды жауапты тұлғалар қол қояды.</w:t>
      </w:r>
    </w:p>
    <w:bookmarkEnd w:id="99"/>
    <w:bookmarkStart w:name="z227" w:id="100"/>
    <w:p>
      <w:pPr>
        <w:spacing w:after="0"/>
        <w:ind w:left="0"/>
        <w:jc w:val="both"/>
      </w:pPr>
      <w:r>
        <w:rPr>
          <w:rFonts w:ascii="Times New Roman"/>
          <w:b w:val="false"/>
          <w:i w:val="false"/>
          <w:color w:val="000000"/>
          <w:sz w:val="28"/>
        </w:rPr>
        <w:t>
      43. Түгендеу нәтижелері бойынша уақытша әкімшілік ұйымның мүлкі мен құжаттарын түгендеу (салыстырып тексеру) нәтижелерін ескере отырып, оларды қабылдайды, ал ұйымның басшысы, бас бухгалтері және қызметкерлері тапсырады.</w:t>
      </w:r>
    </w:p>
    <w:bookmarkEnd w:id="100"/>
    <w:p>
      <w:pPr>
        <w:spacing w:after="0"/>
        <w:ind w:left="0"/>
        <w:jc w:val="both"/>
      </w:pPr>
      <w:r>
        <w:rPr>
          <w:rFonts w:ascii="Times New Roman"/>
          <w:b w:val="false"/>
          <w:i w:val="false"/>
          <w:color w:val="000000"/>
          <w:sz w:val="28"/>
        </w:rPr>
        <w:t>
      Ұйымның бұрынғы басшылығынан уақытша әкімшілік басшысына ұйымның құжаттары мен мүлкін қабылдап-өткізу 3 (үш) данада жасалатын қабылдап-өткізу актісімен ресімделеді. Бір қабылдап-өткізу актісі уәкілетті органға жіберіледі.</w:t>
      </w:r>
    </w:p>
    <w:p>
      <w:pPr>
        <w:spacing w:after="0"/>
        <w:ind w:left="0"/>
        <w:jc w:val="both"/>
      </w:pPr>
      <w:r>
        <w:rPr>
          <w:rFonts w:ascii="Times New Roman"/>
          <w:b w:val="false"/>
          <w:i w:val="false"/>
          <w:color w:val="000000"/>
          <w:sz w:val="28"/>
        </w:rPr>
        <w:t>
      Ұйымның құжаттары мен мүлкін қабылдап-өткізу актісі ұйымның бұрынғы басшылығына актіні алған күннен бастап 5 (бес) жұмыс күнінен аспайтын қол қою мерзімімен жіберіледі.</w:t>
      </w:r>
    </w:p>
    <w:p>
      <w:pPr>
        <w:spacing w:after="0"/>
        <w:ind w:left="0"/>
        <w:jc w:val="both"/>
      </w:pPr>
      <w:r>
        <w:rPr>
          <w:rFonts w:ascii="Times New Roman"/>
          <w:b w:val="false"/>
          <w:i w:val="false"/>
          <w:color w:val="000000"/>
          <w:sz w:val="28"/>
        </w:rPr>
        <w:t xml:space="preserve">
      Ұйымның бұрынғы басшылығы қабылдап-өткізу актісіне қол қоймаған жағдайда бұл туралы белгі қойылады және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кедергі ету туралы акті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101"/>
    <w:p>
      <w:pPr>
        <w:spacing w:after="0"/>
        <w:ind w:left="0"/>
        <w:jc w:val="both"/>
      </w:pPr>
      <w:r>
        <w:rPr>
          <w:rFonts w:ascii="Times New Roman"/>
          <w:b w:val="false"/>
          <w:i w:val="false"/>
          <w:color w:val="000000"/>
          <w:sz w:val="28"/>
        </w:rPr>
        <w:t>
      44. Егер ұйымның басшысы және (немесе) бас бухгалтері және ұйымның өзге де қызметкерлері мүлікті, бухгалтерлік және өзге де құжаттаманы толық көлемде бермесе, уақытша әкімшілік басшысы уақытша басқарушыға берілмеген мүлікті және құжаттарды көрсете отырып олардың жоқ екендігі туралы акт жасайды.</w:t>
      </w:r>
    </w:p>
    <w:bookmarkEnd w:id="101"/>
    <w:bookmarkStart w:name="z231" w:id="102"/>
    <w:p>
      <w:pPr>
        <w:spacing w:after="0"/>
        <w:ind w:left="0"/>
        <w:jc w:val="both"/>
      </w:pPr>
      <w:r>
        <w:rPr>
          <w:rFonts w:ascii="Times New Roman"/>
          <w:b w:val="false"/>
          <w:i w:val="false"/>
          <w:color w:val="000000"/>
          <w:sz w:val="28"/>
        </w:rPr>
        <w:t xml:space="preserve">
      45. Егер ұйымның басшысы және (немесе) бас бухгалтері және өзге де қызметкерлері ұйымның мүлкі мен құжаттарын беруден бас тартса, уақытша әкімшілік басшысы қарсылық білдіргендігі туралы акт жасайды. </w:t>
      </w:r>
    </w:p>
    <w:bookmarkEnd w:id="102"/>
    <w:bookmarkStart w:name="z232" w:id="103"/>
    <w:p>
      <w:pPr>
        <w:spacing w:after="0"/>
        <w:ind w:left="0"/>
        <w:jc w:val="both"/>
      </w:pPr>
      <w:r>
        <w:rPr>
          <w:rFonts w:ascii="Times New Roman"/>
          <w:b w:val="false"/>
          <w:i w:val="false"/>
          <w:color w:val="000000"/>
          <w:sz w:val="28"/>
        </w:rPr>
        <w:t xml:space="preserve">
      46. Түгендеу өткізу және ұйымның мүлкі мен құжаттарын ұйымның бұрынғы басшылығынан қабылдап-өткізу аяқталғаннан кейін ұйымның мүлкі мен құжаттары табылған жағдайда уақытша әкімшілік басшысы уақытша әкімшілік мүшелерінің және ұйым қызметкерлерінің қатысуымен олардың анықталған орнын және анықталу себебін, олардың сақталу жағдайын, тізімдемесінің болуын, жүйеге келтірілгендігі, сақталу талаптарын көрсете отырып мүлік пен құжаттардың анықталғандығы туралы акт жасайды. </w:t>
      </w:r>
    </w:p>
    <w:bookmarkEnd w:id="103"/>
    <w:bookmarkStart w:name="z324" w:id="104"/>
    <w:p>
      <w:pPr>
        <w:spacing w:after="0"/>
        <w:ind w:left="0"/>
        <w:jc w:val="left"/>
      </w:pPr>
      <w:r>
        <w:rPr>
          <w:rFonts w:ascii="Times New Roman"/>
          <w:b/>
          <w:i w:val="false"/>
          <w:color w:val="000000"/>
        </w:rPr>
        <w:t xml:space="preserve"> 5-1 тарау. Ұйымның мүлкін сату және активтеріне билік ету тәртібі</w:t>
      </w:r>
    </w:p>
    <w:bookmarkEnd w:id="104"/>
    <w:p>
      <w:pPr>
        <w:spacing w:after="0"/>
        <w:ind w:left="0"/>
        <w:jc w:val="both"/>
      </w:pPr>
      <w:r>
        <w:rPr>
          <w:rFonts w:ascii="Times New Roman"/>
          <w:b w:val="false"/>
          <w:i w:val="false"/>
          <w:color w:val="ff0000"/>
          <w:sz w:val="28"/>
        </w:rPr>
        <w:t xml:space="preserve">
      Ескерту. 5-1-тараумен толықтырылды – ҚР Қаржы нарығын реттеу және дамыту агенттігі Басқармасының 23.11.2022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5" w:id="105"/>
    <w:p>
      <w:pPr>
        <w:spacing w:after="0"/>
        <w:ind w:left="0"/>
        <w:jc w:val="both"/>
      </w:pPr>
      <w:r>
        <w:rPr>
          <w:rFonts w:ascii="Times New Roman"/>
          <w:b w:val="false"/>
          <w:i w:val="false"/>
          <w:color w:val="000000"/>
          <w:sz w:val="28"/>
        </w:rPr>
        <w:t xml:space="preserve">
      46-1. Уақытша әкімшілік мүлікке жүргізілген түгендеу нәтижелері бойынша мүлікті қабылдап-өткізу актісіне қол қойылғаннан кейін барлық мүлікке бір мезгілде не оның бір бөлігіне бағалау жүргізу үшін бағалаушыны тартады. </w:t>
      </w:r>
    </w:p>
    <w:bookmarkEnd w:id="105"/>
    <w:bookmarkStart w:name="z326" w:id="106"/>
    <w:p>
      <w:pPr>
        <w:spacing w:after="0"/>
        <w:ind w:left="0"/>
        <w:jc w:val="both"/>
      </w:pPr>
      <w:r>
        <w:rPr>
          <w:rFonts w:ascii="Times New Roman"/>
          <w:b w:val="false"/>
          <w:i w:val="false"/>
          <w:color w:val="000000"/>
          <w:sz w:val="28"/>
        </w:rPr>
        <w:t>
      46-2. Ұйымның барлық мүлкін не оның бір бөлігін, оның баланстық құнына қарамастан, бағалау үшін бағалаушыны таңдау бағалау компанияларының олардың қызметтеріне баға ұсыныстарын қарау арқылы жүзеге асырылады. Бағалау компанияларынан алынған баға ұсыныстарының нәтижелері бойынша неғұрлым тиімді шарттарды (көрсетілетін қызметтер үшін ақы төлеу мөлшері, бағалау жүргізу мерзімдері, бағалаушыда филиалдық желінің болуы және өзге де шарттар) ұсынған бағалаушыға артықшылық беріледі. Баға ұсынысын беру шарттарын ұйымның уақытша әкімшілігінің басшысы айқындайды және ұйымның ресми интернет-ресурсында жарияланады.</w:t>
      </w:r>
    </w:p>
    <w:bookmarkEnd w:id="106"/>
    <w:p>
      <w:pPr>
        <w:spacing w:after="0"/>
        <w:ind w:left="0"/>
        <w:jc w:val="both"/>
      </w:pP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бір-біріне қатысты үлестес болып табылатын бағалаушылардан баға ұсыныстары қабылданбайды".</w:t>
      </w:r>
    </w:p>
    <w:bookmarkStart w:name="z327" w:id="107"/>
    <w:p>
      <w:pPr>
        <w:spacing w:after="0"/>
        <w:ind w:left="0"/>
        <w:jc w:val="both"/>
      </w:pPr>
      <w:r>
        <w:rPr>
          <w:rFonts w:ascii="Times New Roman"/>
          <w:b w:val="false"/>
          <w:i w:val="false"/>
          <w:color w:val="000000"/>
          <w:sz w:val="28"/>
        </w:rPr>
        <w:t xml:space="preserve">
      46-3. Уәкілетті орган лицензиядан айырғанға дейін орын алған, Қазақстан Республикасының заңнамасында белгіленген тәртіппен орындалуы және құжаттамалық ресімделуі ұйым лицензиядан айырылған күнге дейін аяқталмаған, лицензиядан айырылған ұйымның қатысуымен жасалған мәмілелер өтпеді деп есептеледі. </w:t>
      </w:r>
    </w:p>
    <w:bookmarkEnd w:id="107"/>
    <w:bookmarkStart w:name="z328" w:id="108"/>
    <w:p>
      <w:pPr>
        <w:spacing w:after="0"/>
        <w:ind w:left="0"/>
        <w:jc w:val="both"/>
      </w:pPr>
      <w:r>
        <w:rPr>
          <w:rFonts w:ascii="Times New Roman"/>
          <w:b w:val="false"/>
          <w:i w:val="false"/>
          <w:color w:val="000000"/>
          <w:sz w:val="28"/>
        </w:rPr>
        <w:t>
      46-4. Ұйымның мүлкін сату кезінде уақытша әкімшілік мынадай шарттарға сүйенеді:</w:t>
      </w:r>
    </w:p>
    <w:bookmarkEnd w:id="108"/>
    <w:p>
      <w:pPr>
        <w:spacing w:after="0"/>
        <w:ind w:left="0"/>
        <w:jc w:val="both"/>
      </w:pPr>
      <w:r>
        <w:rPr>
          <w:rFonts w:ascii="Times New Roman"/>
          <w:b w:val="false"/>
          <w:i w:val="false"/>
          <w:color w:val="000000"/>
          <w:sz w:val="28"/>
        </w:rPr>
        <w:t>
      1) сатылатын мүлікке осы өңірдегі мүліктің ұқсас түрлеріне нарықтық бағадан кем емес баға белгілеу;</w:t>
      </w:r>
    </w:p>
    <w:p>
      <w:pPr>
        <w:spacing w:after="0"/>
        <w:ind w:left="0"/>
        <w:jc w:val="both"/>
      </w:pPr>
      <w:r>
        <w:rPr>
          <w:rFonts w:ascii="Times New Roman"/>
          <w:b w:val="false"/>
          <w:i w:val="false"/>
          <w:color w:val="000000"/>
          <w:sz w:val="28"/>
        </w:rPr>
        <w:t>
      2) мүлікті ең жоғары баға бойынша сату;</w:t>
      </w:r>
    </w:p>
    <w:p>
      <w:pPr>
        <w:spacing w:after="0"/>
        <w:ind w:left="0"/>
        <w:jc w:val="both"/>
      </w:pPr>
      <w:r>
        <w:rPr>
          <w:rFonts w:ascii="Times New Roman"/>
          <w:b w:val="false"/>
          <w:i w:val="false"/>
          <w:color w:val="000000"/>
          <w:sz w:val="28"/>
        </w:rPr>
        <w:t>
      3) мүлікті сатудан болатын шығындарды азайту.</w:t>
      </w:r>
    </w:p>
    <w:bookmarkStart w:name="z329" w:id="109"/>
    <w:p>
      <w:pPr>
        <w:spacing w:after="0"/>
        <w:ind w:left="0"/>
        <w:jc w:val="both"/>
      </w:pPr>
      <w:r>
        <w:rPr>
          <w:rFonts w:ascii="Times New Roman"/>
          <w:b w:val="false"/>
          <w:i w:val="false"/>
          <w:color w:val="000000"/>
          <w:sz w:val="28"/>
        </w:rPr>
        <w:t>
      46-5. Мүліктің 1 (бір) бірлігі үшін бағалау құны 100 (жүз) айлық есептік көрсеткішке дейінгі ұйымның мүлкі жария сауда-саттық өткізбей, бағалау құнынан төмен емес баға бойынша сатылады.</w:t>
      </w:r>
    </w:p>
    <w:bookmarkEnd w:id="109"/>
    <w:p>
      <w:pPr>
        <w:spacing w:after="0"/>
        <w:ind w:left="0"/>
        <w:jc w:val="both"/>
      </w:pPr>
      <w:r>
        <w:rPr>
          <w:rFonts w:ascii="Times New Roman"/>
          <w:b w:val="false"/>
          <w:i w:val="false"/>
          <w:color w:val="000000"/>
          <w:sz w:val="28"/>
        </w:rPr>
        <w:t>
      Ұйымның жылжымалы мүлкін сату туралы ақпарат сату бағасын, оның техникалық сипаттамаларын (ол бар болса) көрсете отырып, ұйымның интернет-ресурсында орналастырылады.</w:t>
      </w:r>
    </w:p>
    <w:bookmarkStart w:name="z233" w:id="110"/>
    <w:p>
      <w:pPr>
        <w:spacing w:after="0"/>
        <w:ind w:left="0"/>
        <w:jc w:val="left"/>
      </w:pPr>
      <w:r>
        <w:rPr>
          <w:rFonts w:ascii="Times New Roman"/>
          <w:b/>
          <w:i w:val="false"/>
          <w:color w:val="000000"/>
        </w:rPr>
        <w:t xml:space="preserve"> 6-тарау. Уақытша әкімшілік қызметінің аяқталуы</w:t>
      </w:r>
    </w:p>
    <w:bookmarkEnd w:id="110"/>
    <w:p>
      <w:pPr>
        <w:spacing w:after="0"/>
        <w:ind w:left="0"/>
        <w:jc w:val="both"/>
      </w:pPr>
      <w:r>
        <w:rPr>
          <w:rFonts w:ascii="Times New Roman"/>
          <w:b w:val="false"/>
          <w:i w:val="false"/>
          <w:color w:val="ff0000"/>
          <w:sz w:val="28"/>
        </w:rPr>
        <w:t xml:space="preserve">
      Ескерту. 6-тараудың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4" w:id="111"/>
    <w:p>
      <w:pPr>
        <w:spacing w:after="0"/>
        <w:ind w:left="0"/>
        <w:jc w:val="both"/>
      </w:pPr>
      <w:r>
        <w:rPr>
          <w:rFonts w:ascii="Times New Roman"/>
          <w:b w:val="false"/>
          <w:i w:val="false"/>
          <w:color w:val="000000"/>
          <w:sz w:val="28"/>
        </w:rPr>
        <w:t>
      47. Уақытша әкімшіліктің қызметі уәкілетті орган ұйымның тарату комиссиясын тағайындаған сәттен немесе сақтандыру портфелін берген және Қазақстан Республикасының бейрезидент-сақтандыру (қайта сақтандыру) ұйымы филиалының қызметі мәжбүрлеп тоқтатылған кезде сақтандыру (қайта сақтандыру) шарттарын бұзған кезден бастап тоқтатылады.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5" w:id="112"/>
    <w:p>
      <w:pPr>
        <w:spacing w:after="0"/>
        <w:ind w:left="0"/>
        <w:jc w:val="both"/>
      </w:pPr>
      <w:r>
        <w:rPr>
          <w:rFonts w:ascii="Times New Roman"/>
          <w:b w:val="false"/>
          <w:i w:val="false"/>
          <w:color w:val="000000"/>
          <w:sz w:val="28"/>
        </w:rPr>
        <w:t xml:space="preserve">
      48. Уақытша әкiмшiлiк тарату комиссиясы тағайындалған күннен бастап өз өкiлеттiгiнен босайды және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белгiленген мерзiмдерде және тәртiпте мүлiкті, мүлікті бағалау туралы есепті (ол бар болса) және құжаттарды (ұйымның бухгалтерлiк және өзге де құжаттамасын, мөрлерiн (бар болса), мөртабандарын, материалдық құндылықтарын және өзге де мүлкiн) тарату комиссиясының төрағасына табыстауды қамтамасыз етедi.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58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уақытша әкімшілігін</w:t>
            </w:r>
            <w:r>
              <w:br/>
            </w:r>
            <w:r>
              <w:rPr>
                <w:rFonts w:ascii="Times New Roman"/>
                <w:b w:val="false"/>
                <w:i w:val="false"/>
                <w:color w:val="000000"/>
                <w:sz w:val="20"/>
              </w:rPr>
              <w:t xml:space="preserve">(уақытша басқарушысын) </w:t>
            </w:r>
            <w:r>
              <w:br/>
            </w:r>
            <w:r>
              <w:rPr>
                <w:rFonts w:ascii="Times New Roman"/>
                <w:b w:val="false"/>
                <w:i w:val="false"/>
                <w:color w:val="000000"/>
                <w:sz w:val="20"/>
              </w:rPr>
              <w:t xml:space="preserve">тағайындау және олардың </w:t>
            </w:r>
            <w:r>
              <w:br/>
            </w:r>
            <w:r>
              <w:rPr>
                <w:rFonts w:ascii="Times New Roman"/>
                <w:b w:val="false"/>
                <w:i w:val="false"/>
                <w:color w:val="000000"/>
                <w:sz w:val="20"/>
              </w:rPr>
              <w:t xml:space="preserve">өкілеттіктері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"____" _________</w:t>
            </w:r>
          </w:p>
        </w:tc>
      </w:tr>
    </w:tbl>
    <w:bookmarkStart w:name="z236" w:id="113"/>
    <w:p>
      <w:pPr>
        <w:spacing w:after="0"/>
        <w:ind w:left="0"/>
        <w:jc w:val="left"/>
      </w:pPr>
      <w:r>
        <w:rPr>
          <w:rFonts w:ascii="Times New Roman"/>
          <w:b/>
          <w:i w:val="false"/>
          <w:color w:val="000000"/>
        </w:rPr>
        <w:t xml:space="preserve"> </w:t>
      </w:r>
      <w:r>
        <w:rPr>
          <w:rFonts w:ascii="Times New Roman"/>
          <w:b/>
          <w:i w:val="false"/>
          <w:color w:val="000000"/>
        </w:rPr>
        <w:t>жылы _____ айы____________  ____________________________________________________  ұйымның атауы  уақытша әкімшілігі шығыстарының сметасы</w:t>
      </w:r>
    </w:p>
    <w:bookmarkEnd w:id="113"/>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еңбек шарттары негізінде жұмыс істейтін қызметкерлеріне еңбек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және салықтар, оның ішінде әлеуметтік медициналық сақтандыру қорына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басқа да бюджетке төленетін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шығыстары, пошта және анықтамалық қызметтері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күзету және сигнализация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(қарап тексеру)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құқығын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нотариаттық куәландыру және апостильдеу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(сауда-саттықты) ұйымдастыру және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және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төлемдер мен ақша аударымдары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 бойынша келіп түскен ақшаны қайтару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бірмезгілде беру бойынша операцияларды жүргізуге арналған банк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портфелін толық көлемде басқа сақтандыру ұйымына беру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Телефон нөмірі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114"/>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күші жойылған нормативтік құқықтық актілердің тізбесі</w:t>
      </w:r>
    </w:p>
    <w:bookmarkEnd w:id="114"/>
    <w:bookmarkStart w:name="z15" w:id="115"/>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4070 тіркелген).</w:t>
      </w:r>
    </w:p>
    <w:bookmarkEnd w:id="115"/>
    <w:bookmarkStart w:name="z16" w:id="116"/>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"Кейбір нормативтік құқықтық актілерге өзгерістер мен толықтырулар енгізу туралы" 2007 жылғы 30 сәуірдегі № 115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4681 тіркелген, Қазақстан Республикасының Орталық атқарушы және өзге де орталық мемлекеттік органдарының актілер жинағы, 2007 жылғы мамыр-маусымда жарияланған).</w:t>
      </w:r>
    </w:p>
    <w:bookmarkEnd w:id="116"/>
    <w:bookmarkStart w:name="z17" w:id="117"/>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қаулысының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 мемлекеттік тіркеу тізілімінде № 4803 тіркелген, Қазақстан Республикасының Орталық атқарушы және өзге де орталық мемлекеттік органдарының актілер жинағы, 2007 жылғы мамыр-шілдеде жарияланған).</w:t>
      </w:r>
    </w:p>
    <w:bookmarkEnd w:id="117"/>
    <w:bookmarkStart w:name="z18" w:id="118"/>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2007 жылғы 25 маусымдағы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4847 тіркелген).</w:t>
      </w:r>
    </w:p>
    <w:bookmarkEnd w:id="118"/>
    <w:bookmarkStart w:name="z19" w:id="119"/>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2008 жылғы 25 қаңтардағы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5156 тіркелген).</w:t>
      </w:r>
    </w:p>
    <w:bookmarkEnd w:id="119"/>
    <w:bookmarkStart w:name="z20" w:id="120"/>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2008 жылғы 28 қарашадағы № 192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5443 тіркелген).</w:t>
      </w:r>
    </w:p>
    <w:bookmarkEnd w:id="120"/>
    <w:bookmarkStart w:name="z21" w:id="121"/>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2009 жылғы 7 шілдедегі № 137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5748 тіркелген, "Заң газеті" газетінде 2009 жылғы 4 қыркүйекте № 134 (1557)), Қазақстан Республикасының Орталық атқарушы және өзге де орталық мемлекеттік органдарының актілер жинағы, 2009 жылы № 9 жарияланған).</w:t>
      </w:r>
    </w:p>
    <w:bookmarkEnd w:id="121"/>
    <w:bookmarkStart w:name="z22" w:id="122"/>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2010 жылғы 1 наурыздағы </w:t>
      </w:r>
      <w:r>
        <w:rPr>
          <w:rFonts w:ascii="Times New Roman"/>
          <w:b w:val="false"/>
          <w:i w:val="false"/>
          <w:color w:val="000000"/>
          <w:sz w:val="28"/>
        </w:rPr>
        <w:t>№ 20</w:t>
      </w:r>
      <w:r>
        <w:rPr>
          <w:rFonts w:ascii="Times New Roman"/>
          <w:b w:val="false"/>
          <w:i w:val="false"/>
          <w:color w:val="000000"/>
          <w:sz w:val="28"/>
        </w:rPr>
        <w:t xml:space="preserve"> (Нормативтік құқықтық актілерді мемлекеттік тіркеу тізілімінде № 6133 тіркелген).</w:t>
      </w:r>
    </w:p>
    <w:bookmarkEnd w:id="122"/>
    <w:bookmarkStart w:name="z23" w:id="123"/>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актiлерiне сәйкестендіру нөмiрлерi бойынша өзгерістер мен толықтырулар енгізу туралы" 2010 жылғы 29 наурыздағы № 50 қаулысымен бекітілген Қазақстан Республикасының кейбір нормативтік құқықтық актiлерiне сәйкестендіру нөмiрлерi бойынша енгiзiлетiн өзгерістер мен толықтырулар тiзбесiнің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6219 тіркелген, Қазақстан Республикасының Орталық атқарушы және өзге де орталық мемлекеттік органдарының актілер жинағында 2010 жылғы 26 тамыздағы № 14 және "Егемен Қазақстан" газетінде 2010 жылғы 3 қарашада № 456 (26299) жарияланған).</w:t>
      </w:r>
    </w:p>
    <w:bookmarkEnd w:id="123"/>
    <w:bookmarkStart w:name="z24" w:id="124"/>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2010 жылғы 3 қыркүйектегі № 124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6556 тіркелген).</w:t>
      </w:r>
    </w:p>
    <w:bookmarkEnd w:id="124"/>
    <w:bookmarkStart w:name="z25" w:id="125"/>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2012 жылғы 26 наурыздағы № 135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7661 тіркелген, "Егемен Қазақстан" газетінде 2012 жылғы 16 тамызда № 516-521 (27594) жарияланған).</w:t>
      </w:r>
    </w:p>
    <w:bookmarkEnd w:id="125"/>
    <w:bookmarkStart w:name="z26" w:id="126"/>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2012 жылғы 24 желтоқсандағы № 379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8316 тіркелген, "Егемен Қазақстан" 2013 жылғы 18 мамырдағы № 129 (28068) жарияланған).</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