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a644e" w14:textId="e9a64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құқық бұзушылықтар және оларды жасаған адамдар туралы орталықтандырылған деректер есебін жүргізу жөніндегі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2014 жылғы 10 қазандағы № 114 бұйрығы. Қазақстан Республикасының Әділет министрлігінде 2014 жылы 11 қарашада № 9869 тіркелді. Күші жойылды - Қазақстан Республикасы Бас Прокурорының 2020 жылғы 24 желтоқсандағы № 159 бұйрығымен.</w:t>
      </w:r>
    </w:p>
    <w:p>
      <w:pPr>
        <w:spacing w:after="0"/>
        <w:ind w:left="0"/>
        <w:jc w:val="both"/>
      </w:pPr>
      <w:bookmarkStart w:name="z2" w:id="0"/>
      <w:r>
        <w:rPr>
          <w:rFonts w:ascii="Times New Roman"/>
          <w:b w:val="false"/>
          <w:i w:val="false"/>
          <w:color w:val="ff0000"/>
          <w:sz w:val="28"/>
        </w:rPr>
        <w:t xml:space="preserve">
      Ескерту. Күші жойылды – ҚР Бас Прокурорының 24.12.2020 </w:t>
      </w:r>
      <w:r>
        <w:rPr>
          <w:rFonts w:ascii="Times New Roman"/>
          <w:b w:val="false"/>
          <w:i w:val="false"/>
          <w:color w:val="ff0000"/>
          <w:sz w:val="28"/>
        </w:rPr>
        <w:t>№ 159</w:t>
      </w:r>
      <w:r>
        <w:rPr>
          <w:rFonts w:ascii="Times New Roman"/>
          <w:b w:val="false"/>
          <w:i w:val="false"/>
          <w:color w:val="ff0000"/>
          <w:sz w:val="28"/>
        </w:rPr>
        <w:t xml:space="preserve"> (01.01.2021 бастап қолданысқа енгізіледі) бұйрығымен.</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End w:id="0"/>
    <w:bookmarkStart w:name="z4" w:id="1"/>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2003 жылғы 22 желтоқсандағы Қазақстан Республикасының Заңының </w:t>
      </w:r>
      <w:r>
        <w:rPr>
          <w:rFonts w:ascii="Times New Roman"/>
          <w:b w:val="false"/>
          <w:i w:val="false"/>
          <w:color w:val="000000"/>
          <w:sz w:val="28"/>
        </w:rPr>
        <w:t>12-бабы</w:t>
      </w:r>
      <w:r>
        <w:rPr>
          <w:rFonts w:ascii="Times New Roman"/>
          <w:b w:val="false"/>
          <w:i w:val="false"/>
          <w:color w:val="000000"/>
          <w:sz w:val="28"/>
        </w:rPr>
        <w:t xml:space="preserve"> 3-тармағының 6) тармақшасын іске асыру мақсатында </w:t>
      </w:r>
      <w:r>
        <w:rPr>
          <w:rFonts w:ascii="Times New Roman"/>
          <w:b/>
          <w:i w:val="false"/>
          <w:color w:val="000000"/>
          <w:sz w:val="28"/>
        </w:rPr>
        <w:t>БҰЙЫРАМЫН: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Бас Прокурорының м.а. 02.07.2020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1. Әкімшілік құқық бұзушылықтар және оларды жасаған адамдар туралы орталықтандырылған деректер есебін жүргізу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2"/>
    <w:bookmarkStart w:name="z6" w:id="3"/>
    <w:p>
      <w:pPr>
        <w:spacing w:after="0"/>
        <w:ind w:left="0"/>
        <w:jc w:val="both"/>
      </w:pPr>
      <w:r>
        <w:rPr>
          <w:rFonts w:ascii="Times New Roman"/>
          <w:b w:val="false"/>
          <w:i w:val="false"/>
          <w:color w:val="000000"/>
          <w:sz w:val="28"/>
        </w:rPr>
        <w:t xml:space="preserve">
      2. "Әкімшілік құқық бұзушылықтар және оларды жасаған тұлғалар туралы орталықтандырылған деректер банкін құру және оның жүргізілуі жөніндегі Нұсқаулықты бекіту туралы" Қазақстан Республикасы Бас Прокурорының 2012 жылғы 12 қарашадағы № 134 </w:t>
      </w:r>
      <w:r>
        <w:rPr>
          <w:rFonts w:ascii="Times New Roman"/>
          <w:b w:val="false"/>
          <w:i w:val="false"/>
          <w:color w:val="000000"/>
          <w:sz w:val="28"/>
        </w:rPr>
        <w:t>бұйрығы</w:t>
      </w:r>
      <w:r>
        <w:rPr>
          <w:rFonts w:ascii="Times New Roman"/>
          <w:b w:val="false"/>
          <w:i w:val="false"/>
          <w:color w:val="000000"/>
          <w:sz w:val="28"/>
        </w:rPr>
        <w:t xml:space="preserve"> күші жойылған деп танылсын (Қазақстан Республикасының нормативтік құқықтық актілерді мемлекеттік тіркеу тізілімінде № 8101 болып тіркелген, 2013 жылғы 20 ақпандағы № 71 "Егемен Қазақстан" газетінде жарияланған).</w:t>
      </w:r>
    </w:p>
    <w:bookmarkEnd w:id="3"/>
    <w:bookmarkStart w:name="z7" w:id="4"/>
    <w:p>
      <w:pPr>
        <w:spacing w:after="0"/>
        <w:ind w:left="0"/>
        <w:jc w:val="both"/>
      </w:pPr>
      <w:r>
        <w:rPr>
          <w:rFonts w:ascii="Times New Roman"/>
          <w:b w:val="false"/>
          <w:i w:val="false"/>
          <w:color w:val="000000"/>
          <w:sz w:val="28"/>
        </w:rPr>
        <w:t>
      3. Қазақстан Республикасы Бас прокуратурасының Құқықтық статистика және арнайы есепке алу жөніндегі комитеті (бұдан әрі – Комитет) осы бұйрықты жолдасын:</w:t>
      </w:r>
    </w:p>
    <w:bookmarkEnd w:id="4"/>
    <w:bookmarkStart w:name="z8" w:id="5"/>
    <w:p>
      <w:pPr>
        <w:spacing w:after="0"/>
        <w:ind w:left="0"/>
        <w:jc w:val="both"/>
      </w:pPr>
      <w:r>
        <w:rPr>
          <w:rFonts w:ascii="Times New Roman"/>
          <w:b w:val="false"/>
          <w:i w:val="false"/>
          <w:color w:val="000000"/>
          <w:sz w:val="28"/>
        </w:rPr>
        <w:t>
      1) мемлекеттік тіркеу үшін Қазақстан Республикасының Әділет министрлігіне;</w:t>
      </w:r>
    </w:p>
    <w:bookmarkEnd w:id="5"/>
    <w:bookmarkStart w:name="z9" w:id="6"/>
    <w:p>
      <w:pPr>
        <w:spacing w:after="0"/>
        <w:ind w:left="0"/>
        <w:jc w:val="both"/>
      </w:pPr>
      <w:r>
        <w:rPr>
          <w:rFonts w:ascii="Times New Roman"/>
          <w:b w:val="false"/>
          <w:i w:val="false"/>
          <w:color w:val="000000"/>
          <w:sz w:val="28"/>
        </w:rPr>
        <w:t>
      2) ресми жариялауға;</w:t>
      </w:r>
    </w:p>
    <w:bookmarkEnd w:id="6"/>
    <w:bookmarkStart w:name="z10" w:id="7"/>
    <w:p>
      <w:pPr>
        <w:spacing w:after="0"/>
        <w:ind w:left="0"/>
        <w:jc w:val="both"/>
      </w:pPr>
      <w:r>
        <w:rPr>
          <w:rFonts w:ascii="Times New Roman"/>
          <w:b w:val="false"/>
          <w:i w:val="false"/>
          <w:color w:val="000000"/>
          <w:sz w:val="28"/>
        </w:rPr>
        <w:t>
      3) мәлімет және қызметте пайдалану үшін мүдделі құқықтық статистика және арнайы есепке алу субъектілеріне, орындау үшін Комитеттің аумақтық органдарына.</w:t>
      </w:r>
    </w:p>
    <w:bookmarkEnd w:id="7"/>
    <w:bookmarkStart w:name="z11" w:id="8"/>
    <w:p>
      <w:pPr>
        <w:spacing w:after="0"/>
        <w:ind w:left="0"/>
        <w:jc w:val="both"/>
      </w:pPr>
      <w:r>
        <w:rPr>
          <w:rFonts w:ascii="Times New Roman"/>
          <w:b w:val="false"/>
          <w:i w:val="false"/>
          <w:color w:val="000000"/>
          <w:sz w:val="28"/>
        </w:rPr>
        <w:t>
      4. Осы бұйрықтың орындалуын бақылау Комитет Төрағасына жүктелсін.</w:t>
      </w:r>
    </w:p>
    <w:bookmarkEnd w:id="8"/>
    <w:bookmarkStart w:name="z12" w:id="9"/>
    <w:p>
      <w:pPr>
        <w:spacing w:after="0"/>
        <w:ind w:left="0"/>
        <w:jc w:val="both"/>
      </w:pPr>
      <w:r>
        <w:rPr>
          <w:rFonts w:ascii="Times New Roman"/>
          <w:b w:val="false"/>
          <w:i w:val="false"/>
          <w:color w:val="000000"/>
          <w:sz w:val="28"/>
        </w:rPr>
        <w:t>
      5. Осы бұйрық 2015 жылғы 1-қаңтарынан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Бас Прокуроры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Дауылбаев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Прокурорының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10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114 бұйрығымен бекітілген</w:t>
            </w:r>
          </w:p>
        </w:tc>
      </w:tr>
    </w:tbl>
    <w:bookmarkStart w:name="z16" w:id="10"/>
    <w:p>
      <w:pPr>
        <w:spacing w:after="0"/>
        <w:ind w:left="0"/>
        <w:jc w:val="left"/>
      </w:pPr>
      <w:r>
        <w:rPr>
          <w:rFonts w:ascii="Times New Roman"/>
          <w:b/>
          <w:i w:val="false"/>
          <w:color w:val="000000"/>
        </w:rPr>
        <w:t xml:space="preserve"> Әкімшілік құқық бұзушылықтар және оларды жасаған адамдар туралы орталықтандырылған деректер есебін қалыптастыру бойынша нұсқаулық</w:t>
      </w:r>
    </w:p>
    <w:bookmarkEnd w:id="10"/>
    <w:bookmarkStart w:name="z17" w:id="11"/>
    <w:p>
      <w:pPr>
        <w:spacing w:after="0"/>
        <w:ind w:left="0"/>
        <w:jc w:val="left"/>
      </w:pPr>
      <w:r>
        <w:rPr>
          <w:rFonts w:ascii="Times New Roman"/>
          <w:b/>
          <w:i w:val="false"/>
          <w:color w:val="000000"/>
        </w:rPr>
        <w:t xml:space="preserve"> 1. Жалпы ережелер</w:t>
      </w:r>
    </w:p>
    <w:bookmarkEnd w:id="11"/>
    <w:bookmarkStart w:name="z19" w:id="12"/>
    <w:p>
      <w:pPr>
        <w:spacing w:after="0"/>
        <w:ind w:left="0"/>
        <w:jc w:val="both"/>
      </w:pPr>
      <w:r>
        <w:rPr>
          <w:rFonts w:ascii="Times New Roman"/>
          <w:b w:val="false"/>
          <w:i w:val="false"/>
          <w:color w:val="000000"/>
          <w:sz w:val="28"/>
        </w:rPr>
        <w:t xml:space="preserve">
      1. Әкімшілік құқық бұзушылықтар және оларды жасаған адамдар туралы орталық тандырылған деректер есебін қалыптастыру бойынша осы нұсқаулық (бұдан әрі – Нұсқаулық) әкімшілік құқық бұзушылықтарды анықтауға және (немесе) әкімшілік құқық бұзушылық туралы істерді қарауға өкілетті барлық мемлекеттік органдар үшін (бұдан әрі – әкімшілік тәжірибе субьектілері) әкімшілік құқық бұзушылықтарды және оларды жасаған адамдарды бірыңғай есепке алуды белгілейді. </w:t>
      </w:r>
    </w:p>
    <w:bookmarkEnd w:id="12"/>
    <w:bookmarkStart w:name="z20" w:id="13"/>
    <w:p>
      <w:pPr>
        <w:spacing w:after="0"/>
        <w:ind w:left="0"/>
        <w:jc w:val="both"/>
      </w:pPr>
      <w:r>
        <w:rPr>
          <w:rFonts w:ascii="Times New Roman"/>
          <w:b w:val="false"/>
          <w:i w:val="false"/>
          <w:color w:val="000000"/>
          <w:sz w:val="28"/>
        </w:rPr>
        <w:t xml:space="preserve">
      Әкімшілік құқық бұзушылықтар және оларды жасаған адамдар туралы орталықтандырылған есепке алуды Қазақстан Республикасы Бас прокуратурасының Құқықтық статистика және арнайы есепке алу жөніндегі комитеті (бұдан әрі – Комитет) орталықтандырылған деректер банкін (бұдан әрі – ОДБ) жүргізу арқылы жүзеге асырады. </w:t>
      </w:r>
    </w:p>
    <w:bookmarkEnd w:id="13"/>
    <w:bookmarkStart w:name="z21" w:id="14"/>
    <w:p>
      <w:pPr>
        <w:spacing w:after="0"/>
        <w:ind w:left="0"/>
        <w:jc w:val="both"/>
      </w:pPr>
      <w:r>
        <w:rPr>
          <w:rFonts w:ascii="Times New Roman"/>
          <w:b w:val="false"/>
          <w:i w:val="false"/>
          <w:color w:val="000000"/>
          <w:sz w:val="28"/>
        </w:rPr>
        <w:t xml:space="preserve">
      2. ОДБ әкімшілік тәжірибе субъектілері ұсынатын "Әкімшілік құқық бұзушылықты және оны жасаған адамды есепке алу карточкасы" №1-ӘЖ нысанды карточка Нұсқаулықтың 1-қосымшасына сәйкес </w:t>
      </w:r>
      <w:r>
        <w:rPr>
          <w:rFonts w:ascii="Times New Roman"/>
          <w:b w:val="false"/>
          <w:i w:val="false"/>
          <w:color w:val="000000"/>
          <w:sz w:val="28"/>
        </w:rPr>
        <w:t>нысанда</w:t>
      </w:r>
      <w:r>
        <w:rPr>
          <w:rFonts w:ascii="Times New Roman"/>
          <w:b w:val="false"/>
          <w:i w:val="false"/>
          <w:color w:val="000000"/>
          <w:sz w:val="28"/>
        </w:rPr>
        <w:t xml:space="preserve">, №1-ӘҚ "Әкімшілік құқық бұзушылық барысы және оны қарау нәтижелері туралы" нысанды карточка Нұсқаулықтың 2-қосымшасына сәйкес </w:t>
      </w:r>
      <w:r>
        <w:rPr>
          <w:rFonts w:ascii="Times New Roman"/>
          <w:b w:val="false"/>
          <w:i w:val="false"/>
          <w:color w:val="000000"/>
          <w:sz w:val="28"/>
        </w:rPr>
        <w:t>нысанда</w:t>
      </w:r>
      <w:r>
        <w:rPr>
          <w:rFonts w:ascii="Times New Roman"/>
          <w:b w:val="false"/>
          <w:i w:val="false"/>
          <w:color w:val="000000"/>
          <w:sz w:val="28"/>
        </w:rPr>
        <w:t xml:space="preserve"> ақпараттық есепке алу құжаттары (бұдан әрі – АЕҚ) негізінде "Арнайы есепке алу" автоматтандырылған ақпараттық жүйесінде (бұдан әрі – АЕ ААЖ) қалыптасады. </w:t>
      </w:r>
    </w:p>
    <w:bookmarkEnd w:id="14"/>
    <w:bookmarkStart w:name="z22" w:id="15"/>
    <w:p>
      <w:pPr>
        <w:spacing w:after="0"/>
        <w:ind w:left="0"/>
        <w:jc w:val="both"/>
      </w:pPr>
      <w:r>
        <w:rPr>
          <w:rFonts w:ascii="Times New Roman"/>
          <w:b w:val="false"/>
          <w:i w:val="false"/>
          <w:color w:val="000000"/>
          <w:sz w:val="28"/>
        </w:rPr>
        <w:t xml:space="preserve">
      3. АЕҚ шығару және жүргізу әкімшілік құқық бұзушылық анықталған немесе қаралған сәттен бастап 24 сағат ішінде жүзеге асырылады. АЕҚ белгіленген мерзімде шығару мүмкін емес болған жағдайда, ол әкімшілік тәжірибе субъектісінің басшысымен бекітілген қызметтік құжат негізінде оны тіркеу мүмкіндігі пайда болған күні шығарылады. </w:t>
      </w:r>
    </w:p>
    <w:bookmarkEnd w:id="15"/>
    <w:bookmarkStart w:name="z23" w:id="16"/>
    <w:p>
      <w:pPr>
        <w:spacing w:after="0"/>
        <w:ind w:left="0"/>
        <w:jc w:val="both"/>
      </w:pPr>
      <w:r>
        <w:rPr>
          <w:rFonts w:ascii="Times New Roman"/>
          <w:b w:val="false"/>
          <w:i w:val="false"/>
          <w:color w:val="000000"/>
          <w:sz w:val="28"/>
        </w:rPr>
        <w:t xml:space="preserve">
      4. Егер мерзімнің аяқталуы демалыс немесе мереке күніне түсетін болса, АЕҚ келесі бірінші жұмыс күні енгізілуі тиіс. </w:t>
      </w:r>
    </w:p>
    <w:bookmarkEnd w:id="16"/>
    <w:bookmarkStart w:name="z24" w:id="17"/>
    <w:p>
      <w:pPr>
        <w:spacing w:after="0"/>
        <w:ind w:left="0"/>
        <w:jc w:val="both"/>
      </w:pPr>
      <w:r>
        <w:rPr>
          <w:rFonts w:ascii="Times New Roman"/>
          <w:b w:val="false"/>
          <w:i w:val="false"/>
          <w:color w:val="000000"/>
          <w:sz w:val="28"/>
        </w:rPr>
        <w:t xml:space="preserve">
      5. Әкімшілік құқық бұзушылықтар мен оларды жасаған адамдарды есепке алу Комитеттің аумақтық басқармасының деректер банкіне (бұдан әрі – АБ ДБ) немесе мемлекеттік органдардың деректер қорына (бұдан әрі – МО ДҚ), немесе әкімшілік құқық бұзушылықтарды есепке алу журналына (бұдан әрі – ӘҚБЕЖ) АЕҚ енгізген сәттен бастап, Нұсқаулықтың 3-қосымшасына сәйкес </w:t>
      </w:r>
      <w:r>
        <w:rPr>
          <w:rFonts w:ascii="Times New Roman"/>
          <w:b w:val="false"/>
          <w:i w:val="false"/>
          <w:color w:val="000000"/>
          <w:sz w:val="28"/>
        </w:rPr>
        <w:t>нысанда</w:t>
      </w:r>
      <w:r>
        <w:rPr>
          <w:rFonts w:ascii="Times New Roman"/>
          <w:b w:val="false"/>
          <w:i w:val="false"/>
          <w:color w:val="000000"/>
          <w:sz w:val="28"/>
        </w:rPr>
        <w:t xml:space="preserve"> жүзеге асырылады. </w:t>
      </w:r>
    </w:p>
    <w:bookmarkEnd w:id="17"/>
    <w:bookmarkStart w:name="z25" w:id="18"/>
    <w:p>
      <w:pPr>
        <w:spacing w:after="0"/>
        <w:ind w:left="0"/>
        <w:jc w:val="both"/>
      </w:pPr>
      <w:r>
        <w:rPr>
          <w:rFonts w:ascii="Times New Roman"/>
          <w:b w:val="false"/>
          <w:i w:val="false"/>
          <w:color w:val="000000"/>
          <w:sz w:val="28"/>
        </w:rPr>
        <w:t>
      6. Әкімшілік құқық бұзушылық туралы өндірісті қозғау сәтінен бастап (хаттаманы құрастыру) әкімшілік материалға 15 белгілік нөмір беріледі.</w:t>
      </w:r>
    </w:p>
    <w:bookmarkEnd w:id="18"/>
    <w:bookmarkStart w:name="z26" w:id="19"/>
    <w:p>
      <w:pPr>
        <w:spacing w:after="0"/>
        <w:ind w:left="0"/>
        <w:jc w:val="both"/>
      </w:pPr>
      <w:r>
        <w:rPr>
          <w:rFonts w:ascii="Times New Roman"/>
          <w:b w:val="false"/>
          <w:i w:val="false"/>
          <w:color w:val="000000"/>
          <w:sz w:val="28"/>
        </w:rPr>
        <w:t>
      7. Құқық бұзушылықты есепке алу оның жасалу орны бойынша жүргізіледі. Әкімшілік материалды әкімшілік тәжірибе субъектісінің орталық аппараты қозғаған кезде әкімшілік құқық бұзушылық жасалған орны бойынша есепке алынады.</w:t>
      </w:r>
    </w:p>
    <w:bookmarkEnd w:id="19"/>
    <w:bookmarkStart w:name="z27" w:id="20"/>
    <w:p>
      <w:pPr>
        <w:spacing w:after="0"/>
        <w:ind w:left="0"/>
        <w:jc w:val="both"/>
      </w:pPr>
      <w:r>
        <w:rPr>
          <w:rFonts w:ascii="Times New Roman"/>
          <w:b w:val="false"/>
          <w:i w:val="false"/>
          <w:color w:val="000000"/>
          <w:sz w:val="28"/>
        </w:rPr>
        <w:t xml:space="preserve">
      8. Әкімшілік құқық бұзушылықтар туралы істерді Қазақстан Республикасы Әкімшілік құқық бұзушылықтар туралы кодексінің (бұдан әрі - ҚР ӘҚБК) </w:t>
      </w:r>
      <w:r>
        <w:rPr>
          <w:rFonts w:ascii="Times New Roman"/>
          <w:b w:val="false"/>
          <w:i w:val="false"/>
          <w:color w:val="000000"/>
          <w:sz w:val="28"/>
        </w:rPr>
        <w:t>812-бабына</w:t>
      </w:r>
      <w:r>
        <w:rPr>
          <w:rFonts w:ascii="Times New Roman"/>
          <w:b w:val="false"/>
          <w:i w:val="false"/>
          <w:color w:val="000000"/>
          <w:sz w:val="28"/>
        </w:rPr>
        <w:t xml:space="preserve"> сәйкес көлік құралдары, кемелер есепте тұрған орын бойынша немесе оған қатысты іс жүргізіліп жатқан адамның тұрғылықты орны бойынша қараған жағдайда құқық бұзушылық әкімшілік іс қаралған орын бойынша есепке алынады. </w:t>
      </w:r>
    </w:p>
    <w:bookmarkEnd w:id="20"/>
    <w:bookmarkStart w:name="z28" w:id="21"/>
    <w:p>
      <w:pPr>
        <w:spacing w:after="0"/>
        <w:ind w:left="0"/>
        <w:jc w:val="both"/>
      </w:pPr>
      <w:r>
        <w:rPr>
          <w:rFonts w:ascii="Times New Roman"/>
          <w:b w:val="false"/>
          <w:i w:val="false"/>
          <w:color w:val="000000"/>
          <w:sz w:val="28"/>
        </w:rPr>
        <w:t>
      9. Әскери қызметшілер, Қазақстан Республикасы Қарулы Күштерінде, басқа да әскерлер мен әскери құрылымдарда шақырту немесе шарт бойынша әскери қызметтегі адамдар, әскери жиылыс өту кезінде қорда тұрған азаматтар, әскери бөлімдердің, бірігулердің, мекемелердің азаматтық қызметкерлері қызметтік міндеттерін атқару барысында немесе аталған бөлімдердің, бірігулердің, мекемелердің қарамағында болуға байланысты немесе оларға теңестірілгендер жасаған әкімшілік құқық бұзушылықтар Комитеттің Әскери басқармасында есепке алуға жатады.</w:t>
      </w:r>
    </w:p>
    <w:bookmarkEnd w:id="21"/>
    <w:bookmarkStart w:name="z29" w:id="22"/>
    <w:p>
      <w:pPr>
        <w:spacing w:after="0"/>
        <w:ind w:left="0"/>
        <w:jc w:val="both"/>
      </w:pPr>
      <w:r>
        <w:rPr>
          <w:rFonts w:ascii="Times New Roman"/>
          <w:b w:val="false"/>
          <w:i w:val="false"/>
          <w:color w:val="000000"/>
          <w:sz w:val="28"/>
        </w:rPr>
        <w:t>
      10. Қазақстан Республикасының Ұлттық Қауіпсіздік Комитеті Шекара қызметінің қызметкерлері анықтаған Қазақстан Республикасының азаматтары, шетелдіктер, азаматтығы жоқ адамдар жасаған әкімшілік құқық бұзушылықтар Комитеттің аумақтық басқармасында (бұдан әрі – АБ) әкімшілік құқық бұзушылық жасалған орны бойынша есепке алынады.</w:t>
      </w:r>
    </w:p>
    <w:bookmarkEnd w:id="22"/>
    <w:bookmarkStart w:name="z30" w:id="23"/>
    <w:p>
      <w:pPr>
        <w:spacing w:after="0"/>
        <w:ind w:left="0"/>
        <w:jc w:val="both"/>
      </w:pPr>
      <w:r>
        <w:rPr>
          <w:rFonts w:ascii="Times New Roman"/>
          <w:b w:val="false"/>
          <w:i w:val="false"/>
          <w:color w:val="000000"/>
          <w:sz w:val="28"/>
        </w:rPr>
        <w:t xml:space="preserve">
      11. МО ДҚ қалыптасатын мәліметтер деректерді жіберу желілері немесе алмалы тасымалдағыштар арқылы осы Нұсқаулықта белгіленген тәртіпте, форматта және мерзімдерде АБ-ға экспортталады. </w:t>
      </w:r>
    </w:p>
    <w:bookmarkEnd w:id="23"/>
    <w:bookmarkStart w:name="z31" w:id="24"/>
    <w:p>
      <w:pPr>
        <w:spacing w:after="0"/>
        <w:ind w:left="0"/>
        <w:jc w:val="both"/>
      </w:pPr>
      <w:r>
        <w:rPr>
          <w:rFonts w:ascii="Times New Roman"/>
          <w:b w:val="false"/>
          <w:i w:val="false"/>
          <w:color w:val="000000"/>
          <w:sz w:val="28"/>
        </w:rPr>
        <w:t>
      12. Келіп түскен мәліметтер негізінде АБ келіп түсетін мәліметтерді автоматты түрде деректерді жіберу желілері арқылы Комитеттің ОДБ-не жолдаумен АБ ДБ қалыптастырылады.</w:t>
      </w:r>
    </w:p>
    <w:bookmarkEnd w:id="24"/>
    <w:bookmarkStart w:name="z32" w:id="25"/>
    <w:p>
      <w:pPr>
        <w:spacing w:after="0"/>
        <w:ind w:left="0"/>
        <w:jc w:val="both"/>
      </w:pPr>
      <w:r>
        <w:rPr>
          <w:rFonts w:ascii="Times New Roman"/>
          <w:b w:val="false"/>
          <w:i w:val="false"/>
          <w:color w:val="000000"/>
          <w:sz w:val="28"/>
        </w:rPr>
        <w:t>
      13. Электрондық деректер қорын жүргізуге қажетті жабдықтар болмаған жағдайда, әкімшілік тәжірибе субъектісі қағаз тасымалдағыштарда № №1-ӘЖ, №1-ӘҚ нысандарындағы ӘҚБЕЖ және АЕҚ толтырады, содан соң АБ ДБ-ін толтыру үшін АБ-ға жолданады. Әрбір қабылданған жаңа шешімге №1-ӘҚ нысанды жаңа АЕҚ құрастырылады.</w:t>
      </w:r>
    </w:p>
    <w:bookmarkEnd w:id="25"/>
    <w:bookmarkStart w:name="z33" w:id="26"/>
    <w:p>
      <w:pPr>
        <w:spacing w:after="0"/>
        <w:ind w:left="0"/>
        <w:jc w:val="both"/>
      </w:pPr>
      <w:r>
        <w:rPr>
          <w:rFonts w:ascii="Times New Roman"/>
          <w:b w:val="false"/>
          <w:i w:val="false"/>
          <w:color w:val="000000"/>
          <w:sz w:val="28"/>
        </w:rPr>
        <w:t>
      ӘҚБЕЖ нөмірленуі, тігілуі және мөрмен расталуы тиіс.</w:t>
      </w:r>
    </w:p>
    <w:bookmarkEnd w:id="26"/>
    <w:bookmarkStart w:name="z34" w:id="27"/>
    <w:p>
      <w:pPr>
        <w:spacing w:after="0"/>
        <w:ind w:left="0"/>
        <w:jc w:val="both"/>
      </w:pPr>
      <w:r>
        <w:rPr>
          <w:rFonts w:ascii="Times New Roman"/>
          <w:b w:val="false"/>
          <w:i w:val="false"/>
          <w:color w:val="000000"/>
          <w:sz w:val="28"/>
        </w:rPr>
        <w:t>
      14. ӘҚБЕЖ және АЕҚ барлық жазбалар анық, баспа әріптермен, көк немесе қара сиямен қолмен немесе компьютердің көмегімен жазылады. Түзетуші құралдардың көмегімен тазартуға, түзетуге немесе бұрын жасалған жазбаларды жоюға жол берілмейді.</w:t>
      </w:r>
    </w:p>
    <w:bookmarkEnd w:id="27"/>
    <w:bookmarkStart w:name="z35" w:id="28"/>
    <w:p>
      <w:pPr>
        <w:spacing w:after="0"/>
        <w:ind w:left="0"/>
        <w:jc w:val="both"/>
      </w:pPr>
      <w:r>
        <w:rPr>
          <w:rFonts w:ascii="Times New Roman"/>
          <w:b w:val="false"/>
          <w:i w:val="false"/>
          <w:color w:val="000000"/>
          <w:sz w:val="28"/>
        </w:rPr>
        <w:t xml:space="preserve">
      15. Әкімшілік тәжірибе субъектілері жергілікті МО ДҚ мәліметтерін АБ-ға онкүндік кезеңділікпен әр айдың 2, 11, 21 күндері жолдайды. </w:t>
      </w:r>
    </w:p>
    <w:bookmarkEnd w:id="28"/>
    <w:bookmarkStart w:name="z36" w:id="29"/>
    <w:p>
      <w:pPr>
        <w:spacing w:after="0"/>
        <w:ind w:left="0"/>
        <w:jc w:val="both"/>
      </w:pPr>
      <w:r>
        <w:rPr>
          <w:rFonts w:ascii="Times New Roman"/>
          <w:b w:val="false"/>
          <w:i w:val="false"/>
          <w:color w:val="000000"/>
          <w:sz w:val="28"/>
        </w:rPr>
        <w:t xml:space="preserve">
      16. АБ ДБ-не АЕҚ енгізуді жүзеге асыратын мемлекеттік органдар ОДБ мәліметтерді экспорттауды деректер жіберу желілері арқылы нақты уақыт режімінде жүргізеді. </w:t>
      </w:r>
    </w:p>
    <w:bookmarkEnd w:id="29"/>
    <w:bookmarkStart w:name="z37" w:id="30"/>
    <w:p>
      <w:pPr>
        <w:spacing w:after="0"/>
        <w:ind w:left="0"/>
        <w:jc w:val="both"/>
      </w:pPr>
      <w:r>
        <w:rPr>
          <w:rFonts w:ascii="Times New Roman"/>
          <w:b w:val="false"/>
          <w:i w:val="false"/>
          <w:color w:val="000000"/>
          <w:sz w:val="28"/>
        </w:rPr>
        <w:t>
      17. Комитетке келіп түсу күні деректер жіберу желілері арқылы, ал осындай мүмкіндік жоқ болған жағдайда – алмалы тасымалдағыштарға мәліметтерді түсіру күні немесе АЕҚ қағаз тасымалдағыштарда АБ-ға келіп түсу күні мәліметтердің келіп түсу күні болып табылады.</w:t>
      </w:r>
    </w:p>
    <w:bookmarkEnd w:id="30"/>
    <w:bookmarkStart w:name="z38" w:id="31"/>
    <w:p>
      <w:pPr>
        <w:spacing w:after="0"/>
        <w:ind w:left="0"/>
        <w:jc w:val="both"/>
      </w:pPr>
      <w:r>
        <w:rPr>
          <w:rFonts w:ascii="Times New Roman"/>
          <w:b w:val="false"/>
          <w:i w:val="false"/>
          <w:color w:val="000000"/>
          <w:sz w:val="28"/>
        </w:rPr>
        <w:t xml:space="preserve">
      18. Соттар қарайтын әкімшілік құқық бұзушылықтар туралы істер бойынша хаттамаларды құрастырушы әкімшілік тәжірибе субъектісі №1-АҚ АЕҚ-ның "7. Шешім" деректемесінде "08" ұстанымы таңдалады және сот органдарына жолдау туралы шешімнің күні толтырылады. </w:t>
      </w:r>
    </w:p>
    <w:bookmarkEnd w:id="31"/>
    <w:bookmarkStart w:name="z39" w:id="32"/>
    <w:p>
      <w:pPr>
        <w:spacing w:after="0"/>
        <w:ind w:left="0"/>
        <w:jc w:val="both"/>
      </w:pPr>
      <w:r>
        <w:rPr>
          <w:rFonts w:ascii="Times New Roman"/>
          <w:b w:val="false"/>
          <w:i w:val="false"/>
          <w:color w:val="000000"/>
          <w:sz w:val="28"/>
        </w:rPr>
        <w:t>
      19. Әкімшілік құқық бұзушылықтар туралы сот органдары қараған істер жөніндегі мәліметтер Қазақстан Республикасы сот органдарының Бірыңғай автоматтандырылған ақпараттық-талдау жүйесінен Комитеттің ОДБ-не түсіріледі.</w:t>
      </w:r>
    </w:p>
    <w:bookmarkEnd w:id="32"/>
    <w:bookmarkStart w:name="z40" w:id="33"/>
    <w:p>
      <w:pPr>
        <w:spacing w:after="0"/>
        <w:ind w:left="0"/>
        <w:jc w:val="both"/>
      </w:pPr>
      <w:r>
        <w:rPr>
          <w:rFonts w:ascii="Times New Roman"/>
          <w:b w:val="false"/>
          <w:i w:val="false"/>
          <w:color w:val="000000"/>
          <w:sz w:val="28"/>
        </w:rPr>
        <w:t xml:space="preserve">
      20. Әкімшілік жаза тағу туралы қаулысыз рәсімделген материалдар бойынша ҚР ӘҚБК </w:t>
      </w:r>
      <w:r>
        <w:rPr>
          <w:rFonts w:ascii="Times New Roman"/>
          <w:b w:val="false"/>
          <w:i w:val="false"/>
          <w:color w:val="000000"/>
          <w:sz w:val="28"/>
        </w:rPr>
        <w:t>807-бабына</w:t>
      </w:r>
      <w:r>
        <w:rPr>
          <w:rFonts w:ascii="Times New Roman"/>
          <w:b w:val="false"/>
          <w:i w:val="false"/>
          <w:color w:val="000000"/>
          <w:sz w:val="28"/>
        </w:rPr>
        <w:t xml:space="preserve"> сәйкес АЕҚ-ның барлық деректемелері тікелей ескерту немесе айыппұл шығарылған соң толтырылады.</w:t>
      </w:r>
    </w:p>
    <w:bookmarkEnd w:id="33"/>
    <w:bookmarkStart w:name="z41" w:id="34"/>
    <w:p>
      <w:pPr>
        <w:spacing w:after="0"/>
        <w:ind w:left="0"/>
        <w:jc w:val="both"/>
      </w:pPr>
      <w:r>
        <w:rPr>
          <w:rFonts w:ascii="Times New Roman"/>
          <w:b w:val="false"/>
          <w:i w:val="false"/>
          <w:color w:val="000000"/>
          <w:sz w:val="28"/>
        </w:rPr>
        <w:t xml:space="preserve">
      21. ҚР ӘҚБК </w:t>
      </w:r>
      <w:r>
        <w:rPr>
          <w:rFonts w:ascii="Times New Roman"/>
          <w:b w:val="false"/>
          <w:i w:val="false"/>
          <w:color w:val="000000"/>
          <w:sz w:val="28"/>
        </w:rPr>
        <w:t>498-бабына</w:t>
      </w:r>
      <w:r>
        <w:rPr>
          <w:rFonts w:ascii="Times New Roman"/>
          <w:b w:val="false"/>
          <w:i w:val="false"/>
          <w:color w:val="000000"/>
          <w:sz w:val="28"/>
        </w:rPr>
        <w:t xml:space="preserve"> сәйкес мәліметтердің анықтылығына, толықтығына және уақытылы ұсынылуына АЕҚ-ның сәйкес деректемелерін толтырушы әкімшілік тәжірибе субъектісінің қызметшісі жауапты болып табылады.</w:t>
      </w:r>
    </w:p>
    <w:bookmarkEnd w:id="34"/>
    <w:bookmarkStart w:name="z42" w:id="35"/>
    <w:p>
      <w:pPr>
        <w:spacing w:after="0"/>
        <w:ind w:left="0"/>
        <w:jc w:val="both"/>
      </w:pPr>
      <w:r>
        <w:rPr>
          <w:rFonts w:ascii="Times New Roman"/>
          <w:b w:val="false"/>
          <w:i w:val="false"/>
          <w:color w:val="000000"/>
          <w:sz w:val="28"/>
        </w:rPr>
        <w:t>
      22. АЕҚ-да мәліметтерді түзетуді немесе жоюды әкімшілік тәжірибе субъектісі МО ДҚ-да қателікті анықтаған сәттен бастап 24 сағат ішінде жүзеге асырады.</w:t>
      </w:r>
    </w:p>
    <w:bookmarkEnd w:id="35"/>
    <w:bookmarkStart w:name="z43" w:id="36"/>
    <w:p>
      <w:pPr>
        <w:spacing w:after="0"/>
        <w:ind w:left="0"/>
        <w:jc w:val="both"/>
      </w:pPr>
      <w:r>
        <w:rPr>
          <w:rFonts w:ascii="Times New Roman"/>
          <w:b w:val="false"/>
          <w:i w:val="false"/>
          <w:color w:val="000000"/>
          <w:sz w:val="28"/>
        </w:rPr>
        <w:t>
      АБ ДБ мәліметтерді түзету АБ-ға мемлекеттік органның дәлелденген сұрауы негізінде және АБ ДБ-де олардың себебін көрсетумен жүзеге асырылады.</w:t>
      </w:r>
    </w:p>
    <w:bookmarkEnd w:id="36"/>
    <w:bookmarkStart w:name="z44" w:id="37"/>
    <w:p>
      <w:pPr>
        <w:spacing w:after="0"/>
        <w:ind w:left="0"/>
        <w:jc w:val="both"/>
      </w:pPr>
      <w:r>
        <w:rPr>
          <w:rFonts w:ascii="Times New Roman"/>
          <w:b w:val="false"/>
          <w:i w:val="false"/>
          <w:color w:val="000000"/>
          <w:sz w:val="28"/>
        </w:rPr>
        <w:t>
      23. АБ ДБ-де мәліметтерін жою оның себебін көрсетумен осы бағытқа жауапты бөлімнің тек басшысы жүзеге асырады.</w:t>
      </w:r>
    </w:p>
    <w:bookmarkEnd w:id="37"/>
    <w:bookmarkStart w:name="z45" w:id="38"/>
    <w:p>
      <w:pPr>
        <w:spacing w:after="0"/>
        <w:ind w:left="0"/>
        <w:jc w:val="both"/>
      </w:pPr>
      <w:r>
        <w:rPr>
          <w:rFonts w:ascii="Times New Roman"/>
          <w:b w:val="false"/>
          <w:i w:val="false"/>
          <w:color w:val="000000"/>
          <w:sz w:val="28"/>
        </w:rPr>
        <w:t>
      24. Ескіру мерзімі бойынша есептен шығару автоматты түрде жүргізіледі.</w:t>
      </w:r>
    </w:p>
    <w:bookmarkEnd w:id="38"/>
    <w:bookmarkStart w:name="z46" w:id="39"/>
    <w:p>
      <w:pPr>
        <w:spacing w:after="0"/>
        <w:ind w:left="0"/>
        <w:jc w:val="both"/>
      </w:pPr>
      <w:r>
        <w:rPr>
          <w:rFonts w:ascii="Times New Roman"/>
          <w:b w:val="false"/>
          <w:i w:val="false"/>
          <w:color w:val="000000"/>
          <w:sz w:val="28"/>
        </w:rPr>
        <w:t>
      25. Карточкалардың ұсыну уақыттылығын есепке алу және бақылау толықтығын қамтамасыз ету мақсатында әкімшілік тәжірибе субъектілері тоқсанына бір рет (есепті тоқсаннан кейінгі айдың 10 күніне дейін) АБ ДБ-мен салыстырулар өткізеді.</w:t>
      </w:r>
    </w:p>
    <w:bookmarkEnd w:id="39"/>
    <w:bookmarkStart w:name="z47" w:id="40"/>
    <w:p>
      <w:pPr>
        <w:spacing w:after="0"/>
        <w:ind w:left="0"/>
        <w:jc w:val="left"/>
      </w:pPr>
      <w:r>
        <w:rPr>
          <w:rFonts w:ascii="Times New Roman"/>
          <w:b/>
          <w:i w:val="false"/>
          <w:color w:val="000000"/>
        </w:rPr>
        <w:t xml:space="preserve"> 2. №1-ӘЖ нысанды АЕҚ шығару және енгізу ерекшеліктері</w:t>
      </w:r>
    </w:p>
    <w:bookmarkEnd w:id="40"/>
    <w:bookmarkStart w:name="z48" w:id="41"/>
    <w:p>
      <w:pPr>
        <w:spacing w:after="0"/>
        <w:ind w:left="0"/>
        <w:jc w:val="both"/>
      </w:pPr>
      <w:r>
        <w:rPr>
          <w:rFonts w:ascii="Times New Roman"/>
          <w:b w:val="false"/>
          <w:i w:val="false"/>
          <w:color w:val="000000"/>
          <w:sz w:val="28"/>
        </w:rPr>
        <w:t xml:space="preserve">
      26. "Құқық бұзушылықты анықтаған орган" 1-деректемесі құқық бұзушылықты анықтаған органның кодын сөздіктен таңдау арқылы толтырылады. Егер құқық бұзушылық басқа органның бастамашылығымен анықталса, "Органның бастамашылығы бойынша" 1.1-деректемесінде сөздіктен сәйкес органның коды көрсетіледі. Кері жағдайда деректеме бос болып қалады. </w:t>
      </w:r>
    </w:p>
    <w:bookmarkEnd w:id="41"/>
    <w:bookmarkStart w:name="z49" w:id="42"/>
    <w:p>
      <w:pPr>
        <w:spacing w:after="0"/>
        <w:ind w:left="0"/>
        <w:jc w:val="both"/>
      </w:pPr>
      <w:r>
        <w:rPr>
          <w:rFonts w:ascii="Times New Roman"/>
          <w:b w:val="false"/>
          <w:i w:val="false"/>
          <w:color w:val="000000"/>
          <w:sz w:val="28"/>
        </w:rPr>
        <w:t>
      27. АЕҚ-ның 3-деректемесінде әкімшілік істің 15 белгілік нөмірі бейнеленеді. Бірінші екі сан материалды тіркеу жылын, екінші екі сан – облыстың, республикалық маңызы бар қалалардың, астананың кодын, үшінші екі сан – аудан кодын, төртінші сандар жұбы ведомствоның кодын білдіреді, тоғызыншы сан болып 3 саны қойылады, ол іс бойынша әкімшілік өндірісті қозғауды білдіреді және соңғы 6 сан – материалдың реттік нөмірі.</w:t>
      </w:r>
    </w:p>
    <w:bookmarkEnd w:id="42"/>
    <w:p>
      <w:pPr>
        <w:spacing w:after="0"/>
        <w:ind w:left="0"/>
        <w:jc w:val="both"/>
      </w:pPr>
      <w:r>
        <w:rPr>
          <w:rFonts w:ascii="Times New Roman"/>
          <w:b w:val="false"/>
          <w:i w:val="false"/>
          <w:color w:val="000000"/>
          <w:sz w:val="28"/>
        </w:rPr>
        <w:t>
      3.2 деректемеде бюджеттік жіктеу коды (БЖК), 3.3 деректермеде салық органының коды (СОК) және 3.4 деректемеде төлем тағайындау коды (ТТК)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Бас Прокурорының 21.10.2015 </w:t>
      </w:r>
      <w:r>
        <w:rPr>
          <w:rFonts w:ascii="Times New Roman"/>
          <w:b w:val="false"/>
          <w:i w:val="false"/>
          <w:color w:val="000000"/>
          <w:sz w:val="28"/>
        </w:rPr>
        <w:t>№ 126</w:t>
      </w:r>
      <w:r>
        <w:rPr>
          <w:rFonts w:ascii="Times New Roman"/>
          <w:b w:val="false"/>
          <w:i w:val="false"/>
          <w:color w:val="ff0000"/>
          <w:sz w:val="28"/>
        </w:rPr>
        <w:t xml:space="preserve"> (ресми түрде жарияланған күнінен бастап қолданысқа енгізіледі) бұйрығымен.</w:t>
      </w:r>
      <w:r>
        <w:br/>
      </w:r>
      <w:r>
        <w:rPr>
          <w:rFonts w:ascii="Times New Roman"/>
          <w:b w:val="false"/>
          <w:i w:val="false"/>
          <w:color w:val="000000"/>
          <w:sz w:val="28"/>
        </w:rPr>
        <w:t>
</w:t>
      </w:r>
    </w:p>
    <w:bookmarkStart w:name="z50" w:id="43"/>
    <w:p>
      <w:pPr>
        <w:spacing w:after="0"/>
        <w:ind w:left="0"/>
        <w:jc w:val="both"/>
      </w:pPr>
      <w:r>
        <w:rPr>
          <w:rFonts w:ascii="Times New Roman"/>
          <w:b w:val="false"/>
          <w:i w:val="false"/>
          <w:color w:val="000000"/>
          <w:sz w:val="28"/>
        </w:rPr>
        <w:t xml:space="preserve">
       28. Егер ҚР ӘҚБК </w:t>
      </w:r>
      <w:r>
        <w:rPr>
          <w:rFonts w:ascii="Times New Roman"/>
          <w:b w:val="false"/>
          <w:i w:val="false"/>
          <w:color w:val="000000"/>
          <w:sz w:val="28"/>
        </w:rPr>
        <w:t>807-бабына</w:t>
      </w:r>
      <w:r>
        <w:rPr>
          <w:rFonts w:ascii="Times New Roman"/>
          <w:b w:val="false"/>
          <w:i w:val="false"/>
          <w:color w:val="000000"/>
          <w:sz w:val="28"/>
        </w:rPr>
        <w:t xml:space="preserve"> сәйкес әкімшілік құқық бұзушылық туралы хаттама құрастырылмаған жағдайда, "Хаттама нөмірі" 3.1-деректемесі толтырылмайды.</w:t>
      </w:r>
    </w:p>
    <w:bookmarkEnd w:id="43"/>
    <w:bookmarkStart w:name="z51" w:id="44"/>
    <w:p>
      <w:pPr>
        <w:spacing w:after="0"/>
        <w:ind w:left="0"/>
        <w:jc w:val="both"/>
      </w:pPr>
      <w:r>
        <w:rPr>
          <w:rFonts w:ascii="Times New Roman"/>
          <w:b w:val="false"/>
          <w:i w:val="false"/>
          <w:color w:val="000000"/>
          <w:sz w:val="28"/>
        </w:rPr>
        <w:t xml:space="preserve">
      29. Адам бірнеше әкімшілік құқық бұзушылық жасаған кезде құқық бұзушылықтың әр қайсысына АЕҚ бөлек нөмірмен шығарылады. </w:t>
      </w:r>
    </w:p>
    <w:bookmarkEnd w:id="44"/>
    <w:bookmarkStart w:name="z52" w:id="45"/>
    <w:p>
      <w:pPr>
        <w:spacing w:after="0"/>
        <w:ind w:left="0"/>
        <w:jc w:val="both"/>
      </w:pPr>
      <w:r>
        <w:rPr>
          <w:rFonts w:ascii="Times New Roman"/>
          <w:b w:val="false"/>
          <w:i w:val="false"/>
          <w:color w:val="000000"/>
          <w:sz w:val="28"/>
        </w:rPr>
        <w:t xml:space="preserve">
      30. Өкілетті органға немесе лауазымды адамға Қазақстан Республикасының Қылмыстық-процестік кодексінің </w:t>
      </w:r>
      <w:r>
        <w:rPr>
          <w:rFonts w:ascii="Times New Roman"/>
          <w:b w:val="false"/>
          <w:i w:val="false"/>
          <w:color w:val="000000"/>
          <w:sz w:val="28"/>
        </w:rPr>
        <w:t>35-бабының</w:t>
      </w:r>
      <w:r>
        <w:rPr>
          <w:rFonts w:ascii="Times New Roman"/>
          <w:b w:val="false"/>
          <w:i w:val="false"/>
          <w:color w:val="000000"/>
          <w:sz w:val="28"/>
        </w:rPr>
        <w:t xml:space="preserve"> 9-бөлігіне немесе </w:t>
      </w:r>
      <w:r>
        <w:rPr>
          <w:rFonts w:ascii="Times New Roman"/>
          <w:b w:val="false"/>
          <w:i w:val="false"/>
          <w:color w:val="000000"/>
          <w:sz w:val="28"/>
        </w:rPr>
        <w:t>179-бабының</w:t>
      </w:r>
      <w:r>
        <w:rPr>
          <w:rFonts w:ascii="Times New Roman"/>
          <w:b w:val="false"/>
          <w:i w:val="false"/>
          <w:color w:val="000000"/>
          <w:sz w:val="28"/>
        </w:rPr>
        <w:t xml:space="preserve"> 4-бөлігіне сәйкес әкімшілік жауаптылыққа тарту туралы сұрақты шешу үшін материал келіп түскен жағдайда, АЕҚ-да шешімді қабылдау күнін толтырумен оны ақпараттық есеп кітабында немесе Сотқа дейінгі тергеп-тексерулердің бірыңғай тізілімінде тіркеу нөмірі көрсетіледі.</w:t>
      </w:r>
    </w:p>
    <w:bookmarkEnd w:id="45"/>
    <w:bookmarkStart w:name="z53" w:id="46"/>
    <w:p>
      <w:pPr>
        <w:spacing w:after="0"/>
        <w:ind w:left="0"/>
        <w:jc w:val="both"/>
      </w:pPr>
      <w:r>
        <w:rPr>
          <w:rFonts w:ascii="Times New Roman"/>
          <w:b w:val="false"/>
          <w:i w:val="false"/>
          <w:color w:val="000000"/>
          <w:sz w:val="28"/>
        </w:rPr>
        <w:t xml:space="preserve">
      31. Құқық бұзушының сауалнамалық деректері қатаң оның жеке басын куәландыратын құжат тілінде енгізіледі. </w:t>
      </w:r>
    </w:p>
    <w:bookmarkEnd w:id="46"/>
    <w:bookmarkStart w:name="z54" w:id="47"/>
    <w:p>
      <w:pPr>
        <w:spacing w:after="0"/>
        <w:ind w:left="0"/>
        <w:jc w:val="both"/>
      </w:pPr>
      <w:r>
        <w:rPr>
          <w:rFonts w:ascii="Times New Roman"/>
          <w:b w:val="false"/>
          <w:i w:val="false"/>
          <w:color w:val="000000"/>
          <w:sz w:val="28"/>
        </w:rPr>
        <w:t>
      32. ЖСН Қазақстан Республикасының азаматтары үшін толтырылады.</w:t>
      </w:r>
    </w:p>
    <w:bookmarkEnd w:id="47"/>
    <w:bookmarkStart w:name="z55" w:id="48"/>
    <w:p>
      <w:pPr>
        <w:spacing w:after="0"/>
        <w:ind w:left="0"/>
        <w:jc w:val="both"/>
      </w:pPr>
      <w:r>
        <w:rPr>
          <w:rFonts w:ascii="Times New Roman"/>
          <w:b w:val="false"/>
          <w:i w:val="false"/>
          <w:color w:val="000000"/>
          <w:sz w:val="28"/>
        </w:rPr>
        <w:t xml:space="preserve">
      33. Егер ҚР ӘҚБК </w:t>
      </w:r>
      <w:r>
        <w:rPr>
          <w:rFonts w:ascii="Times New Roman"/>
          <w:b w:val="false"/>
          <w:i w:val="false"/>
          <w:color w:val="000000"/>
          <w:sz w:val="28"/>
        </w:rPr>
        <w:t>806-бабының</w:t>
      </w:r>
      <w:r>
        <w:rPr>
          <w:rFonts w:ascii="Times New Roman"/>
          <w:b w:val="false"/>
          <w:i w:val="false"/>
          <w:color w:val="000000"/>
          <w:sz w:val="28"/>
        </w:rPr>
        <w:t xml:space="preserve"> 9-тармағына сәйкес жеке тұлға анықталуы мүмкін емес болған жағдайда, әкімшілік құқық бұзушылық туралы хаттама әкімшілік құқық бұзушылық фактісі бойынша құрастырылады, "субъект" 8-деректемесінде "50" код - анықталмаған адам таңдалады. </w:t>
      </w:r>
    </w:p>
    <w:bookmarkEnd w:id="48"/>
    <w:bookmarkStart w:name="z56" w:id="49"/>
    <w:p>
      <w:pPr>
        <w:spacing w:after="0"/>
        <w:ind w:left="0"/>
        <w:jc w:val="both"/>
      </w:pPr>
      <w:r>
        <w:rPr>
          <w:rFonts w:ascii="Times New Roman"/>
          <w:b w:val="false"/>
          <w:i w:val="false"/>
          <w:color w:val="000000"/>
          <w:sz w:val="28"/>
        </w:rPr>
        <w:t>
      34. АБ ДБ-де қағаз АЕҚ-ы АБ-ның қызметкерлерімен олардың келіп түсу күні бойынша тіркеледі.</w:t>
      </w:r>
    </w:p>
    <w:bookmarkEnd w:id="49"/>
    <w:bookmarkStart w:name="z57" w:id="50"/>
    <w:p>
      <w:pPr>
        <w:spacing w:after="0"/>
        <w:ind w:left="0"/>
        <w:jc w:val="both"/>
      </w:pPr>
      <w:r>
        <w:rPr>
          <w:rFonts w:ascii="Times New Roman"/>
          <w:b w:val="false"/>
          <w:i w:val="false"/>
          <w:color w:val="000000"/>
          <w:sz w:val="28"/>
        </w:rPr>
        <w:t xml:space="preserve">
      35. ҚР ӘҚБК нормалары бойынша құқық бұзушылықты саралау ҚР ӘҚБК Ерекше бөлімінің баптар тізімі анықтамасынан таңдалады. </w:t>
      </w:r>
    </w:p>
    <w:bookmarkEnd w:id="50"/>
    <w:bookmarkStart w:name="z58" w:id="51"/>
    <w:p>
      <w:pPr>
        <w:spacing w:after="0"/>
        <w:ind w:left="0"/>
        <w:jc w:val="both"/>
      </w:pPr>
      <w:r>
        <w:rPr>
          <w:rFonts w:ascii="Times New Roman"/>
          <w:b w:val="false"/>
          <w:i w:val="false"/>
          <w:color w:val="000000"/>
          <w:sz w:val="28"/>
        </w:rPr>
        <w:t>
      36. Құқық бұзушылықтың орны, жасалу күні немесе анықталған күні міндетті түрде көрсетіледі.</w:t>
      </w:r>
    </w:p>
    <w:bookmarkEnd w:id="51"/>
    <w:bookmarkStart w:name="z59" w:id="52"/>
    <w:p>
      <w:pPr>
        <w:spacing w:after="0"/>
        <w:ind w:left="0"/>
        <w:jc w:val="both"/>
      </w:pPr>
      <w:r>
        <w:rPr>
          <w:rFonts w:ascii="Times New Roman"/>
          <w:b w:val="false"/>
          <w:i w:val="false"/>
          <w:color w:val="000000"/>
          <w:sz w:val="28"/>
        </w:rPr>
        <w:t>
      37. "жасалу фабуласы" 13-деректемесі толық аяқталған сөздермен толтырылады, тек ҚР ӘҚБК бабының нөмірін немесе оның атауын енгізуге жол берілмейді.</w:t>
      </w:r>
    </w:p>
    <w:bookmarkEnd w:id="52"/>
    <w:bookmarkStart w:name="z60" w:id="53"/>
    <w:p>
      <w:pPr>
        <w:spacing w:after="0"/>
        <w:ind w:left="0"/>
        <w:jc w:val="both"/>
      </w:pPr>
      <w:r>
        <w:rPr>
          <w:rFonts w:ascii="Times New Roman"/>
          <w:b w:val="false"/>
          <w:i w:val="false"/>
          <w:color w:val="000000"/>
          <w:sz w:val="28"/>
        </w:rPr>
        <w:t xml:space="preserve">
      38. Мемлекетке залал келесі баптар бойынша есептеледі: ҚР ӘҚБК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159</w:t>
      </w:r>
      <w:r>
        <w:rPr>
          <w:rFonts w:ascii="Times New Roman"/>
          <w:b w:val="false"/>
          <w:i w:val="false"/>
          <w:color w:val="000000"/>
          <w:sz w:val="28"/>
        </w:rPr>
        <w:t xml:space="preserve">,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w:t>
      </w:r>
      <w:r>
        <w:rPr>
          <w:rFonts w:ascii="Times New Roman"/>
          <w:b w:val="false"/>
          <w:i w:val="false"/>
          <w:color w:val="000000"/>
          <w:sz w:val="28"/>
        </w:rPr>
        <w:t>316</w:t>
      </w:r>
      <w:r>
        <w:rPr>
          <w:rFonts w:ascii="Times New Roman"/>
          <w:b w:val="false"/>
          <w:i w:val="false"/>
          <w:color w:val="000000"/>
          <w:sz w:val="28"/>
        </w:rPr>
        <w:t xml:space="preserve">, </w:t>
      </w:r>
      <w:r>
        <w:rPr>
          <w:rFonts w:ascii="Times New Roman"/>
          <w:b w:val="false"/>
          <w:i w:val="false"/>
          <w:color w:val="000000"/>
          <w:sz w:val="28"/>
        </w:rPr>
        <w:t>324</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344</w:t>
      </w:r>
      <w:r>
        <w:rPr>
          <w:rFonts w:ascii="Times New Roman"/>
          <w:b w:val="false"/>
          <w:i w:val="false"/>
          <w:color w:val="000000"/>
          <w:sz w:val="28"/>
        </w:rPr>
        <w:t xml:space="preserve">, </w:t>
      </w:r>
      <w:r>
        <w:rPr>
          <w:rFonts w:ascii="Times New Roman"/>
          <w:b w:val="false"/>
          <w:i w:val="false"/>
          <w:color w:val="000000"/>
          <w:sz w:val="28"/>
        </w:rPr>
        <w:t>347</w:t>
      </w:r>
      <w:r>
        <w:rPr>
          <w:rFonts w:ascii="Times New Roman"/>
          <w:b w:val="false"/>
          <w:i w:val="false"/>
          <w:color w:val="000000"/>
          <w:sz w:val="28"/>
        </w:rPr>
        <w:t xml:space="preserve">, </w:t>
      </w:r>
      <w:r>
        <w:rPr>
          <w:rFonts w:ascii="Times New Roman"/>
          <w:b w:val="false"/>
          <w:i w:val="false"/>
          <w:color w:val="000000"/>
          <w:sz w:val="28"/>
        </w:rPr>
        <w:t>356</w:t>
      </w:r>
      <w:r>
        <w:rPr>
          <w:rFonts w:ascii="Times New Roman"/>
          <w:b w:val="false"/>
          <w:i w:val="false"/>
          <w:color w:val="000000"/>
          <w:sz w:val="28"/>
        </w:rPr>
        <w:t xml:space="preserve">, </w:t>
      </w:r>
      <w:r>
        <w:rPr>
          <w:rFonts w:ascii="Times New Roman"/>
          <w:b w:val="false"/>
          <w:i w:val="false"/>
          <w:color w:val="000000"/>
          <w:sz w:val="28"/>
        </w:rPr>
        <w:t>358</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394</w:t>
      </w:r>
      <w:r>
        <w:rPr>
          <w:rFonts w:ascii="Times New Roman"/>
          <w:b w:val="false"/>
          <w:i w:val="false"/>
          <w:color w:val="000000"/>
          <w:sz w:val="28"/>
        </w:rPr>
        <w:t xml:space="preserve">, </w:t>
      </w:r>
      <w:r>
        <w:rPr>
          <w:rFonts w:ascii="Times New Roman"/>
          <w:b w:val="false"/>
          <w:i w:val="false"/>
          <w:color w:val="000000"/>
          <w:sz w:val="28"/>
        </w:rPr>
        <w:t>396</w:t>
      </w:r>
      <w:r>
        <w:rPr>
          <w:rFonts w:ascii="Times New Roman"/>
          <w:b w:val="false"/>
          <w:i w:val="false"/>
          <w:color w:val="000000"/>
          <w:sz w:val="28"/>
        </w:rPr>
        <w:t xml:space="preserve">,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475</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w:t>
      </w:r>
      <w:r>
        <w:rPr>
          <w:rFonts w:ascii="Times New Roman"/>
          <w:b w:val="false"/>
          <w:i w:val="false"/>
          <w:color w:val="000000"/>
          <w:sz w:val="28"/>
        </w:rPr>
        <w:t>554</w:t>
      </w:r>
      <w:r>
        <w:rPr>
          <w:rFonts w:ascii="Times New Roman"/>
          <w:b w:val="false"/>
          <w:i w:val="false"/>
          <w:color w:val="000000"/>
          <w:sz w:val="28"/>
        </w:rPr>
        <w:t xml:space="preserve"> және сома теңгеде көрсетіледі.</w:t>
      </w:r>
    </w:p>
    <w:bookmarkEnd w:id="53"/>
    <w:bookmarkStart w:name="z61" w:id="54"/>
    <w:p>
      <w:pPr>
        <w:spacing w:after="0"/>
        <w:ind w:left="0"/>
        <w:jc w:val="both"/>
      </w:pPr>
      <w:r>
        <w:rPr>
          <w:rFonts w:ascii="Times New Roman"/>
          <w:b w:val="false"/>
          <w:i w:val="false"/>
          <w:color w:val="000000"/>
          <w:sz w:val="28"/>
        </w:rPr>
        <w:t>
      39. "субъект" 8-деректемесінде: "01" - жеке тұлғаны, "02" - жеке кәсіпкерді, "25" - лауазымды адамды, "26" - лауазымды адамға теңестірілген адамды таңдаған кезде 15-27-деректемелер міндетті толтыруға жатады.</w:t>
      </w:r>
    </w:p>
    <w:bookmarkEnd w:id="54"/>
    <w:bookmarkStart w:name="z62" w:id="55"/>
    <w:p>
      <w:pPr>
        <w:spacing w:after="0"/>
        <w:ind w:left="0"/>
        <w:jc w:val="both"/>
      </w:pPr>
      <w:r>
        <w:rPr>
          <w:rFonts w:ascii="Times New Roman"/>
          <w:b w:val="false"/>
          <w:i w:val="false"/>
          <w:color w:val="000000"/>
          <w:sz w:val="28"/>
        </w:rPr>
        <w:t xml:space="preserve">
      40. Егер туған жері басқа ел болса, тек елі көрсетіледі. </w:t>
      </w:r>
    </w:p>
    <w:bookmarkEnd w:id="55"/>
    <w:bookmarkStart w:name="z63" w:id="56"/>
    <w:p>
      <w:pPr>
        <w:spacing w:after="0"/>
        <w:ind w:left="0"/>
        <w:jc w:val="both"/>
      </w:pPr>
      <w:r>
        <w:rPr>
          <w:rFonts w:ascii="Times New Roman"/>
          <w:b w:val="false"/>
          <w:i w:val="false"/>
          <w:color w:val="000000"/>
          <w:sz w:val="28"/>
        </w:rPr>
        <w:t>
      41. Адамның жасы, жұмысының түрі және лауазымы құқық бұзушылық жасау сәтіне көрсетіледі.</w:t>
      </w:r>
    </w:p>
    <w:bookmarkEnd w:id="56"/>
    <w:bookmarkStart w:name="z64" w:id="57"/>
    <w:p>
      <w:pPr>
        <w:spacing w:after="0"/>
        <w:ind w:left="0"/>
        <w:jc w:val="both"/>
      </w:pPr>
      <w:r>
        <w:rPr>
          <w:rFonts w:ascii="Times New Roman"/>
          <w:b w:val="false"/>
          <w:i w:val="false"/>
          <w:color w:val="000000"/>
          <w:sz w:val="28"/>
        </w:rPr>
        <w:t>
      42. Егер құқық бұзушылық алкогольдік, есірткілік немесе уытқұмарлықмасаң күйінде жасалса, 27-деректеме толтырылады.</w:t>
      </w:r>
    </w:p>
    <w:bookmarkEnd w:id="57"/>
    <w:bookmarkStart w:name="z65" w:id="58"/>
    <w:p>
      <w:pPr>
        <w:spacing w:after="0"/>
        <w:ind w:left="0"/>
        <w:jc w:val="both"/>
      </w:pPr>
      <w:r>
        <w:rPr>
          <w:rFonts w:ascii="Times New Roman"/>
          <w:b w:val="false"/>
          <w:i w:val="false"/>
          <w:color w:val="000000"/>
          <w:sz w:val="28"/>
        </w:rPr>
        <w:t xml:space="preserve">
      43. Жеке басын куәландыратын құжат деректері көрсетілетін деректемелер орнату деректерінде көрсетілген мәліметтерді бейнелейді. Жеке кәсіпкерлер үшін қызметінің түрі, мемлекеттік тіркеу куәлігі және болған кезде ЖСН толтыру үшін міндетті. </w:t>
      </w:r>
    </w:p>
    <w:bookmarkEnd w:id="58"/>
    <w:bookmarkStart w:name="z66" w:id="59"/>
    <w:p>
      <w:pPr>
        <w:spacing w:after="0"/>
        <w:ind w:left="0"/>
        <w:jc w:val="both"/>
      </w:pPr>
      <w:r>
        <w:rPr>
          <w:rFonts w:ascii="Times New Roman"/>
          <w:b w:val="false"/>
          <w:i w:val="false"/>
          <w:color w:val="000000"/>
          <w:sz w:val="28"/>
        </w:rPr>
        <w:t>
      Заңды (үй) мекенжайын толтыру барлық адамдар үшін міндетті болып табылады.</w:t>
      </w:r>
    </w:p>
    <w:bookmarkEnd w:id="59"/>
    <w:bookmarkStart w:name="z67" w:id="60"/>
    <w:p>
      <w:pPr>
        <w:spacing w:after="0"/>
        <w:ind w:left="0"/>
        <w:jc w:val="both"/>
      </w:pPr>
      <w:r>
        <w:rPr>
          <w:rFonts w:ascii="Times New Roman"/>
          <w:b w:val="false"/>
          <w:i w:val="false"/>
          <w:color w:val="000000"/>
          <w:sz w:val="28"/>
        </w:rPr>
        <w:t xml:space="preserve">
      44. Егер "субъект" 8-деректемесінде: "03" - заңды тұлға, "04" - шетелдік заңды тұлға, "05" - шетелдік қатысуы бар заңды тұлға, "27" - заңды тұлғаның филиалы немесе "28" - заңды тұлғаның өкілдігі таңдалса, 28 -31 – деректемелері толтырылады. </w:t>
      </w:r>
    </w:p>
    <w:bookmarkEnd w:id="60"/>
    <w:bookmarkStart w:name="z68" w:id="61"/>
    <w:p>
      <w:pPr>
        <w:spacing w:after="0"/>
        <w:ind w:left="0"/>
        <w:jc w:val="both"/>
      </w:pPr>
      <w:r>
        <w:rPr>
          <w:rFonts w:ascii="Times New Roman"/>
          <w:b w:val="false"/>
          <w:i w:val="false"/>
          <w:color w:val="000000"/>
          <w:sz w:val="28"/>
        </w:rPr>
        <w:t>
      45. 32-деректемеде АЕҚ-ты толтырған адамның тегі, аты, әкесінің аты және тұлғаның лауазымы, толтыру күні толтырылады.</w:t>
      </w:r>
    </w:p>
    <w:bookmarkEnd w:id="61"/>
    <w:bookmarkStart w:name="z69" w:id="62"/>
    <w:p>
      <w:pPr>
        <w:spacing w:after="0"/>
        <w:ind w:left="0"/>
        <w:jc w:val="both"/>
      </w:pPr>
      <w:r>
        <w:rPr>
          <w:rFonts w:ascii="Times New Roman"/>
          <w:b w:val="false"/>
          <w:i w:val="false"/>
          <w:color w:val="000000"/>
          <w:sz w:val="28"/>
        </w:rPr>
        <w:t xml:space="preserve">
      46. 33-41-деректемелері ішкі істер органдарымен толтырылады. </w:t>
      </w:r>
    </w:p>
    <w:bookmarkEnd w:id="62"/>
    <w:bookmarkStart w:name="z70" w:id="63"/>
    <w:p>
      <w:pPr>
        <w:spacing w:after="0"/>
        <w:ind w:left="0"/>
        <w:jc w:val="both"/>
      </w:pPr>
      <w:r>
        <w:rPr>
          <w:rFonts w:ascii="Times New Roman"/>
          <w:b w:val="false"/>
          <w:i w:val="false"/>
          <w:color w:val="000000"/>
          <w:sz w:val="28"/>
        </w:rPr>
        <w:t xml:space="preserve">
      47. 42-44-деректемелері мемлекеттік кіріс органдарымен толтырылады. </w:t>
      </w:r>
    </w:p>
    <w:bookmarkEnd w:id="63"/>
    <w:bookmarkStart w:name="z71" w:id="64"/>
    <w:p>
      <w:pPr>
        <w:spacing w:after="0"/>
        <w:ind w:left="0"/>
        <w:jc w:val="left"/>
      </w:pPr>
      <w:r>
        <w:rPr>
          <w:rFonts w:ascii="Times New Roman"/>
          <w:b/>
          <w:i w:val="false"/>
          <w:color w:val="000000"/>
        </w:rPr>
        <w:t xml:space="preserve"> 3. №1-ӘҚ нысанды АЕҚ шығару және енгізу ерекшеліктері</w:t>
      </w:r>
    </w:p>
    <w:bookmarkEnd w:id="64"/>
    <w:bookmarkStart w:name="z72" w:id="65"/>
    <w:p>
      <w:pPr>
        <w:spacing w:after="0"/>
        <w:ind w:left="0"/>
        <w:jc w:val="both"/>
      </w:pPr>
      <w:r>
        <w:rPr>
          <w:rFonts w:ascii="Times New Roman"/>
          <w:b w:val="false"/>
          <w:i w:val="false"/>
          <w:color w:val="000000"/>
          <w:sz w:val="28"/>
        </w:rPr>
        <w:t>
      48. №1-ӘҚ нысанды АЕҚ тек сәйкес №1-ӘЖ нысанды АЕҚ шығарған соң қозғалған әкімшілік материал бойынша келесі шешімдерді қабылдау нәтижелері бойынша толтырылады:</w:t>
      </w:r>
    </w:p>
    <w:bookmarkEnd w:id="65"/>
    <w:bookmarkStart w:name="z73" w:id="66"/>
    <w:p>
      <w:pPr>
        <w:spacing w:after="0"/>
        <w:ind w:left="0"/>
        <w:jc w:val="both"/>
      </w:pPr>
      <w:r>
        <w:rPr>
          <w:rFonts w:ascii="Times New Roman"/>
          <w:b w:val="false"/>
          <w:i w:val="false"/>
          <w:color w:val="000000"/>
          <w:sz w:val="28"/>
        </w:rPr>
        <w:t>
      материалды (хаттаманы) беру жөнінде;</w:t>
      </w:r>
    </w:p>
    <w:bookmarkEnd w:id="66"/>
    <w:bookmarkStart w:name="z74" w:id="67"/>
    <w:p>
      <w:pPr>
        <w:spacing w:after="0"/>
        <w:ind w:left="0"/>
        <w:jc w:val="both"/>
      </w:pPr>
      <w:r>
        <w:rPr>
          <w:rFonts w:ascii="Times New Roman"/>
          <w:b w:val="false"/>
          <w:i w:val="false"/>
          <w:color w:val="000000"/>
          <w:sz w:val="28"/>
        </w:rPr>
        <w:t xml:space="preserve">
      жаза тағу немесе тоқтату/босату туралы қаулыны шығарумен материалды (хаттаманы) қарау жөнінде; </w:t>
      </w:r>
    </w:p>
    <w:bookmarkEnd w:id="67"/>
    <w:bookmarkStart w:name="z75" w:id="68"/>
    <w:p>
      <w:pPr>
        <w:spacing w:after="0"/>
        <w:ind w:left="0"/>
        <w:jc w:val="both"/>
      </w:pPr>
      <w:r>
        <w:rPr>
          <w:rFonts w:ascii="Times New Roman"/>
          <w:b w:val="false"/>
          <w:i w:val="false"/>
          <w:color w:val="000000"/>
          <w:sz w:val="28"/>
        </w:rPr>
        <w:t>
      материалды мәжбүрлі орындауға беру жөнінде;</w:t>
      </w:r>
    </w:p>
    <w:bookmarkEnd w:id="68"/>
    <w:bookmarkStart w:name="z76" w:id="69"/>
    <w:p>
      <w:pPr>
        <w:spacing w:after="0"/>
        <w:ind w:left="0"/>
        <w:jc w:val="both"/>
      </w:pPr>
      <w:r>
        <w:rPr>
          <w:rFonts w:ascii="Times New Roman"/>
          <w:b w:val="false"/>
          <w:i w:val="false"/>
          <w:color w:val="000000"/>
          <w:sz w:val="28"/>
        </w:rPr>
        <w:t>
      жазаны орындау жөнінде;</w:t>
      </w:r>
    </w:p>
    <w:bookmarkEnd w:id="69"/>
    <w:bookmarkStart w:name="z77" w:id="70"/>
    <w:p>
      <w:pPr>
        <w:spacing w:after="0"/>
        <w:ind w:left="0"/>
        <w:jc w:val="both"/>
      </w:pPr>
      <w:r>
        <w:rPr>
          <w:rFonts w:ascii="Times New Roman"/>
          <w:b w:val="false"/>
          <w:i w:val="false"/>
          <w:color w:val="000000"/>
          <w:sz w:val="28"/>
        </w:rPr>
        <w:t xml:space="preserve">
      жазаны орындауды кейінге қалдыру жөнінде; </w:t>
      </w:r>
    </w:p>
    <w:bookmarkEnd w:id="70"/>
    <w:bookmarkStart w:name="z78" w:id="71"/>
    <w:p>
      <w:pPr>
        <w:spacing w:after="0"/>
        <w:ind w:left="0"/>
        <w:jc w:val="both"/>
      </w:pPr>
      <w:r>
        <w:rPr>
          <w:rFonts w:ascii="Times New Roman"/>
          <w:b w:val="false"/>
          <w:i w:val="false"/>
          <w:color w:val="000000"/>
          <w:sz w:val="28"/>
        </w:rPr>
        <w:t>
      қаулыны апелляциялық, кассациялық, қадағалау тәртібінде және жаңадан ашылған мән-жайлар бойынша шағым (наразылық) білдіру жөнінде.</w:t>
      </w:r>
    </w:p>
    <w:bookmarkEnd w:id="71"/>
    <w:bookmarkStart w:name="z79" w:id="72"/>
    <w:p>
      <w:pPr>
        <w:spacing w:after="0"/>
        <w:ind w:left="0"/>
        <w:jc w:val="both"/>
      </w:pPr>
      <w:r>
        <w:rPr>
          <w:rFonts w:ascii="Times New Roman"/>
          <w:b w:val="false"/>
          <w:i w:val="false"/>
          <w:color w:val="000000"/>
          <w:sz w:val="28"/>
        </w:rPr>
        <w:t xml:space="preserve">
      Әр қабылданған шешімге бөлек карточка басталады. </w:t>
      </w:r>
    </w:p>
    <w:bookmarkEnd w:id="72"/>
    <w:bookmarkStart w:name="z80" w:id="73"/>
    <w:p>
      <w:pPr>
        <w:spacing w:after="0"/>
        <w:ind w:left="0"/>
        <w:jc w:val="both"/>
      </w:pPr>
      <w:r>
        <w:rPr>
          <w:rFonts w:ascii="Times New Roman"/>
          <w:b w:val="false"/>
          <w:i w:val="false"/>
          <w:color w:val="000000"/>
          <w:sz w:val="28"/>
        </w:rPr>
        <w:t>
      49. Карточканың 2-деректемесіне әкімшілік материалдың 15 белгілік нөмірі енгізіледі.</w:t>
      </w:r>
    </w:p>
    <w:bookmarkEnd w:id="73"/>
    <w:p>
      <w:pPr>
        <w:spacing w:after="0"/>
        <w:ind w:left="0"/>
        <w:jc w:val="both"/>
      </w:pPr>
      <w:r>
        <w:rPr>
          <w:rFonts w:ascii="Times New Roman"/>
          <w:b w:val="false"/>
          <w:i w:val="false"/>
          <w:color w:val="000000"/>
          <w:sz w:val="28"/>
        </w:rPr>
        <w:t>
      Егер бірігіп қарау үшін әкімшілік істерді бір өндіріске біріктірген жағдайда (ҚР ӘҚБтК 816-бабы 4-бөлігі) 2.3 деректеме белгіленеді, негізгі істің нөмірі 2.4 деректемеде көрсетіледі, біріктірілген әкімшілік істердің нөмірлері мәтіндік форматта 2.5 деректемеде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49-тармаққа өзгеріс енгізілді - ҚР Бас Прокурорының 21.10.2015 </w:t>
      </w:r>
      <w:r>
        <w:rPr>
          <w:rFonts w:ascii="Times New Roman"/>
          <w:b w:val="false"/>
          <w:i w:val="false"/>
          <w:color w:val="000000"/>
          <w:sz w:val="28"/>
        </w:rPr>
        <w:t>№ 126</w:t>
      </w:r>
      <w:r>
        <w:rPr>
          <w:rFonts w:ascii="Times New Roman"/>
          <w:b w:val="false"/>
          <w:i w:val="false"/>
          <w:color w:val="ff0000"/>
          <w:sz w:val="28"/>
        </w:rPr>
        <w:t xml:space="preserve"> (ресми түрде жарияланған күнінен бастап қолданысқа енгізіледі) бұйрығымен.</w:t>
      </w:r>
      <w:r>
        <w:br/>
      </w:r>
      <w:r>
        <w:rPr>
          <w:rFonts w:ascii="Times New Roman"/>
          <w:b w:val="false"/>
          <w:i w:val="false"/>
          <w:color w:val="000000"/>
          <w:sz w:val="28"/>
        </w:rPr>
        <w:t>
</w:t>
      </w:r>
    </w:p>
    <w:bookmarkStart w:name="z81" w:id="74"/>
    <w:p>
      <w:pPr>
        <w:spacing w:after="0"/>
        <w:ind w:left="0"/>
        <w:jc w:val="both"/>
      </w:pPr>
      <w:r>
        <w:rPr>
          <w:rFonts w:ascii="Times New Roman"/>
          <w:b w:val="false"/>
          <w:i w:val="false"/>
          <w:color w:val="000000"/>
          <w:sz w:val="28"/>
        </w:rPr>
        <w:t>
       50. 6-деректемеде, егер №1-ӘЖ нысанды АЕҚ 12-деректемесінде көрсетілген болса және осы АЕҚ-ын енгізу сәтіне төленген мемлекетке өтелген сома көрсетіледі.</w:t>
      </w:r>
    </w:p>
    <w:bookmarkEnd w:id="74"/>
    <w:bookmarkStart w:name="z82" w:id="75"/>
    <w:p>
      <w:pPr>
        <w:spacing w:after="0"/>
        <w:ind w:left="0"/>
        <w:jc w:val="both"/>
      </w:pPr>
      <w:r>
        <w:rPr>
          <w:rFonts w:ascii="Times New Roman"/>
          <w:b w:val="false"/>
          <w:i w:val="false"/>
          <w:color w:val="000000"/>
          <w:sz w:val="28"/>
        </w:rPr>
        <w:t>
      Материалдарда (хаттамада, істе) көрсетілген барлық сомалар нүкте және үтірсіз теңгеде толтырылады.</w:t>
      </w:r>
    </w:p>
    <w:bookmarkEnd w:id="75"/>
    <w:bookmarkStart w:name="z83" w:id="76"/>
    <w:p>
      <w:pPr>
        <w:spacing w:after="0"/>
        <w:ind w:left="0"/>
        <w:jc w:val="both"/>
      </w:pPr>
      <w:r>
        <w:rPr>
          <w:rFonts w:ascii="Times New Roman"/>
          <w:b w:val="false"/>
          <w:i w:val="false"/>
          <w:color w:val="000000"/>
          <w:sz w:val="28"/>
        </w:rPr>
        <w:t xml:space="preserve">
      51. Жаза тағайындау немесе істі тоқтату туралы қаулыны шығару жөнінде №1-ӘҚ нысанды АЕҚ-ын толтыру (енгізу), қаулының заңды күшіне енуін күтпестен, шешімдердің біреуі қабылданған сәттен бастап 24 сағат ішінде жүзеге асырылады. </w:t>
      </w:r>
    </w:p>
    <w:bookmarkEnd w:id="76"/>
    <w:bookmarkStart w:name="z84" w:id="77"/>
    <w:p>
      <w:pPr>
        <w:spacing w:after="0"/>
        <w:ind w:left="0"/>
        <w:jc w:val="both"/>
      </w:pPr>
      <w:r>
        <w:rPr>
          <w:rFonts w:ascii="Times New Roman"/>
          <w:b w:val="false"/>
          <w:i w:val="false"/>
          <w:color w:val="000000"/>
          <w:sz w:val="28"/>
        </w:rPr>
        <w:t>
      52. Қаулыға шағым немесе наразылық білдірілген жағдайда қаулыға шағым (наразылық) білдіру туралы №1-ӘҚ нысанды АЕҚ қосымша толтырылады.</w:t>
      </w:r>
    </w:p>
    <w:bookmarkEnd w:id="77"/>
    <w:bookmarkStart w:name="z85" w:id="78"/>
    <w:p>
      <w:pPr>
        <w:spacing w:after="0"/>
        <w:ind w:left="0"/>
        <w:jc w:val="both"/>
      </w:pPr>
      <w:r>
        <w:rPr>
          <w:rFonts w:ascii="Times New Roman"/>
          <w:b w:val="false"/>
          <w:i w:val="false"/>
          <w:color w:val="000000"/>
          <w:sz w:val="28"/>
        </w:rPr>
        <w:t xml:space="preserve">
      53. Егер әкімшілік материал әкімшілік жаза тағумен қаралса, "материал бойынша шешім" 7-деректемесінде "09" - жаза тағумен қаралды кодировкасы қойылады, "шешім күні" деректемесінде қаулыны шығару күні және "Әкімшілік жаза шаралары" 9-деректеме бойынша сәйкес кодировка таңдалынады. </w:t>
      </w:r>
    </w:p>
    <w:bookmarkEnd w:id="78"/>
    <w:bookmarkStart w:name="z86" w:id="79"/>
    <w:p>
      <w:pPr>
        <w:spacing w:after="0"/>
        <w:ind w:left="0"/>
        <w:jc w:val="both"/>
      </w:pPr>
      <w:r>
        <w:rPr>
          <w:rFonts w:ascii="Times New Roman"/>
          <w:b w:val="false"/>
          <w:i w:val="false"/>
          <w:color w:val="000000"/>
          <w:sz w:val="28"/>
        </w:rPr>
        <w:t>
      54. Егер әкімшілік қамақ немесе арнайы құқықтан айыру түріндегі жазалау шарасы көрсетілсе, әкімшілік қамақ немесе арнайы құқықтан айыру қандай мерзімге белгіленгені көрсетілетін "мерзімге дейін" деген деректеме толтырылады.</w:t>
      </w:r>
    </w:p>
    <w:bookmarkEnd w:id="79"/>
    <w:bookmarkStart w:name="z87" w:id="80"/>
    <w:p>
      <w:pPr>
        <w:spacing w:after="0"/>
        <w:ind w:left="0"/>
        <w:jc w:val="both"/>
      </w:pPr>
      <w:r>
        <w:rPr>
          <w:rFonts w:ascii="Times New Roman"/>
          <w:b w:val="false"/>
          <w:i w:val="false"/>
          <w:color w:val="000000"/>
          <w:sz w:val="28"/>
        </w:rPr>
        <w:t xml:space="preserve">
      55. "Қосымша шаралар" 9.2-деректемесінде, егер олар ҚР ӘҚБК Ерекше бөлімінде сәйкес баппен көзделген болса, қосымша шаралар көрсетіледі. </w:t>
      </w:r>
    </w:p>
    <w:bookmarkEnd w:id="80"/>
    <w:bookmarkStart w:name="z88" w:id="81"/>
    <w:p>
      <w:pPr>
        <w:spacing w:after="0"/>
        <w:ind w:left="0"/>
        <w:jc w:val="both"/>
      </w:pPr>
      <w:r>
        <w:rPr>
          <w:rFonts w:ascii="Times New Roman"/>
          <w:b w:val="false"/>
          <w:i w:val="false"/>
          <w:color w:val="000000"/>
          <w:sz w:val="28"/>
        </w:rPr>
        <w:t xml:space="preserve">
      Арнайы құқықтан айыру, рұқсаттан айыру немесе оның әрекет етуін тоқтата тұру, сондай-ақ тізілімнен шығару, қызметті немесе оның жеке түрлерін тоқтата тұру немесе оларға тыйым салу қосымша шарасын көрсеткен кезде "мерзімге дейін" деген деректеме толтырылады. </w:t>
      </w:r>
    </w:p>
    <w:bookmarkEnd w:id="81"/>
    <w:bookmarkStart w:name="z89" w:id="82"/>
    <w:p>
      <w:pPr>
        <w:spacing w:after="0"/>
        <w:ind w:left="0"/>
        <w:jc w:val="both"/>
      </w:pPr>
      <w:r>
        <w:rPr>
          <w:rFonts w:ascii="Times New Roman"/>
          <w:b w:val="false"/>
          <w:i w:val="false"/>
          <w:color w:val="000000"/>
          <w:sz w:val="28"/>
        </w:rPr>
        <w:t>
      56. Әкімшілік құқықтық шараларды қолданған кезде сөздік бойынша сәйкес кодировканы таңдау арқылы "Әкімшілік-құқықтық" 9.3-деректемесі толтырылады.</w:t>
      </w:r>
    </w:p>
    <w:bookmarkEnd w:id="82"/>
    <w:bookmarkStart w:name="z90" w:id="83"/>
    <w:p>
      <w:pPr>
        <w:spacing w:after="0"/>
        <w:ind w:left="0"/>
        <w:jc w:val="both"/>
      </w:pPr>
      <w:r>
        <w:rPr>
          <w:rFonts w:ascii="Times New Roman"/>
          <w:b w:val="false"/>
          <w:i w:val="false"/>
          <w:color w:val="000000"/>
          <w:sz w:val="28"/>
        </w:rPr>
        <w:t xml:space="preserve">
      Егер айыппұл түрінде әкімшілік жаза тағылса, "Тағайындалған айыппұл мөлшері" 9.4-деректемесінде оның мөлшері көрсетіледі, 9.5-деректемеде ҚР ӘҚБК </w:t>
      </w:r>
      <w:r>
        <w:rPr>
          <w:rFonts w:ascii="Times New Roman"/>
          <w:b w:val="false"/>
          <w:i w:val="false"/>
          <w:color w:val="000000"/>
          <w:sz w:val="28"/>
        </w:rPr>
        <w:t>819 бабының</w:t>
      </w:r>
      <w:r>
        <w:rPr>
          <w:rFonts w:ascii="Times New Roman"/>
          <w:b w:val="false"/>
          <w:i w:val="false"/>
          <w:color w:val="000000"/>
          <w:sz w:val="28"/>
        </w:rPr>
        <w:t xml:space="preserve"> 2-бөлігін қолдану көрсетіледі. </w:t>
      </w:r>
    </w:p>
    <w:bookmarkEnd w:id="83"/>
    <w:p>
      <w:pPr>
        <w:spacing w:after="0"/>
        <w:ind w:left="0"/>
        <w:jc w:val="both"/>
      </w:pPr>
      <w:r>
        <w:rPr>
          <w:rFonts w:ascii="Times New Roman"/>
          <w:b w:val="false"/>
          <w:i w:val="false"/>
          <w:color w:val="000000"/>
          <w:sz w:val="28"/>
        </w:rPr>
        <w:t>
      Қысқарту өндірісі қолданылатын жағдайда салынған айыппұлдың сомасы "Қысқарту өндірісі тәртібінде салынған айыппұл мөлшері" 9.6 деректемесінде көрсетілсін.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56-тармаққа өзгеріс енгізілді - ҚР Бас Прокурорының 21.10.2015 </w:t>
      </w:r>
      <w:r>
        <w:rPr>
          <w:rFonts w:ascii="Times New Roman"/>
          <w:b w:val="false"/>
          <w:i w:val="false"/>
          <w:color w:val="000000"/>
          <w:sz w:val="28"/>
        </w:rPr>
        <w:t>№ 126</w:t>
      </w:r>
      <w:r>
        <w:rPr>
          <w:rFonts w:ascii="Times New Roman"/>
          <w:b w:val="false"/>
          <w:i w:val="false"/>
          <w:color w:val="ff0000"/>
          <w:sz w:val="28"/>
        </w:rPr>
        <w:t xml:space="preserve"> (ресми түрде жарияланған күнінен бастап қолданысқа енгізіледі) бұйрығымен.</w:t>
      </w:r>
      <w:r>
        <w:br/>
      </w:r>
      <w:r>
        <w:rPr>
          <w:rFonts w:ascii="Times New Roman"/>
          <w:b w:val="false"/>
          <w:i w:val="false"/>
          <w:color w:val="000000"/>
          <w:sz w:val="28"/>
        </w:rPr>
        <w:t>
</w:t>
      </w:r>
    </w:p>
    <w:bookmarkStart w:name="z91" w:id="84"/>
    <w:p>
      <w:pPr>
        <w:spacing w:after="0"/>
        <w:ind w:left="0"/>
        <w:jc w:val="both"/>
      </w:pPr>
      <w:r>
        <w:rPr>
          <w:rFonts w:ascii="Times New Roman"/>
          <w:b w:val="false"/>
          <w:i w:val="false"/>
          <w:color w:val="000000"/>
          <w:sz w:val="28"/>
        </w:rPr>
        <w:t>
       57. Егер әкімшілік материал істі тоқтату немесе әкімшілік жазадан босату қаулысын шығарумен қаралса, 10.1-ден 10.4-ке дейінгі деректемелер толтырылады.</w:t>
      </w:r>
    </w:p>
    <w:bookmarkEnd w:id="84"/>
    <w:bookmarkStart w:name="z92" w:id="85"/>
    <w:p>
      <w:pPr>
        <w:spacing w:after="0"/>
        <w:ind w:left="0"/>
        <w:jc w:val="both"/>
      </w:pPr>
      <w:r>
        <w:rPr>
          <w:rFonts w:ascii="Times New Roman"/>
          <w:b w:val="false"/>
          <w:i w:val="false"/>
          <w:color w:val="000000"/>
          <w:sz w:val="28"/>
        </w:rPr>
        <w:t>
      58. Материалды мәжбүрлі орындауға беру туралы №1-ӘҚ нысанды АЕҚ толтыру (енгізу) әкімшілік жазаны тағумен әкімшілік материалды қарау жөнінде №1-ӘҚ нысанды АЕҚ енгізген соң жүзеге асырылады.</w:t>
      </w:r>
    </w:p>
    <w:bookmarkEnd w:id="85"/>
    <w:bookmarkStart w:name="z93" w:id="86"/>
    <w:p>
      <w:pPr>
        <w:spacing w:after="0"/>
        <w:ind w:left="0"/>
        <w:jc w:val="both"/>
      </w:pPr>
      <w:r>
        <w:rPr>
          <w:rFonts w:ascii="Times New Roman"/>
          <w:b w:val="false"/>
          <w:i w:val="false"/>
          <w:color w:val="000000"/>
          <w:sz w:val="28"/>
        </w:rPr>
        <w:t xml:space="preserve">
      59. Жазаны орындау туралы №1-ӘҚ нысанды АЕҚ толтыру (енгізу) тек құқық бұзушыдан айыппұлдарды төлегені туралы немесе мәжбүрлі орындауды жүзеге асыратын органның растау құжаттарын алған соң, әкімшілік жазаны тағумен әкімшілік материалды қарау жөнінде №1-ӘҚ нысанды АЕҚ енгізген соң жүзеге асырылады. </w:t>
      </w:r>
    </w:p>
    <w:bookmarkEnd w:id="86"/>
    <w:bookmarkStart w:name="z94" w:id="87"/>
    <w:p>
      <w:pPr>
        <w:spacing w:after="0"/>
        <w:ind w:left="0"/>
        <w:jc w:val="both"/>
      </w:pPr>
      <w:r>
        <w:rPr>
          <w:rFonts w:ascii="Times New Roman"/>
          <w:b w:val="false"/>
          <w:i w:val="false"/>
          <w:color w:val="000000"/>
          <w:sz w:val="28"/>
        </w:rPr>
        <w:t>
      Сонымен бірге тағылған айыппұлды төлеу тәртібі көрсетіледі (ерікті, қысқартылған, мәжбүрлі).</w:t>
      </w:r>
    </w:p>
    <w:bookmarkEnd w:id="87"/>
    <w:bookmarkStart w:name="z95" w:id="88"/>
    <w:p>
      <w:pPr>
        <w:spacing w:after="0"/>
        <w:ind w:left="0"/>
        <w:jc w:val="both"/>
      </w:pPr>
      <w:r>
        <w:rPr>
          <w:rFonts w:ascii="Times New Roman"/>
          <w:b w:val="false"/>
          <w:i w:val="false"/>
          <w:color w:val="000000"/>
          <w:sz w:val="28"/>
        </w:rPr>
        <w:t>
      Айыппұлды бөліктермен төлеу жағдайында, барлық сомалар қосылады және соңғы төлем бойынша күн бейнеленеді.</w:t>
      </w:r>
    </w:p>
    <w:bookmarkEnd w:id="88"/>
    <w:bookmarkStart w:name="z96" w:id="89"/>
    <w:p>
      <w:pPr>
        <w:spacing w:after="0"/>
        <w:ind w:left="0"/>
        <w:jc w:val="both"/>
      </w:pPr>
      <w:r>
        <w:rPr>
          <w:rFonts w:ascii="Times New Roman"/>
          <w:b w:val="false"/>
          <w:i w:val="false"/>
          <w:color w:val="000000"/>
          <w:sz w:val="28"/>
        </w:rPr>
        <w:t>
      Мәжбүрлі түрде төленген сома дәл осыған ұқсас көрсетіледі, яғни ерікті және мәжбүрлі тәртіпте төленген сомалар қосылады.</w:t>
      </w:r>
    </w:p>
    <w:bookmarkEnd w:id="89"/>
    <w:bookmarkStart w:name="z97" w:id="90"/>
    <w:p>
      <w:pPr>
        <w:spacing w:after="0"/>
        <w:ind w:left="0"/>
        <w:jc w:val="both"/>
      </w:pPr>
      <w:r>
        <w:rPr>
          <w:rFonts w:ascii="Times New Roman"/>
          <w:b w:val="false"/>
          <w:i w:val="false"/>
          <w:color w:val="000000"/>
          <w:sz w:val="28"/>
        </w:rPr>
        <w:t xml:space="preserve">
      60. Жазаны орындауды кейінге қалдыру немесе мерзімін ұзарту туралы №1-ӘҚ нысанды АЕҚ толтыру (енгізу) тек егер ҚР ӘҚБК </w:t>
      </w:r>
      <w:r>
        <w:rPr>
          <w:rFonts w:ascii="Times New Roman"/>
          <w:b w:val="false"/>
          <w:i w:val="false"/>
          <w:color w:val="000000"/>
          <w:sz w:val="28"/>
        </w:rPr>
        <w:t>888-бабына</w:t>
      </w:r>
      <w:r>
        <w:rPr>
          <w:rFonts w:ascii="Times New Roman"/>
          <w:b w:val="false"/>
          <w:i w:val="false"/>
          <w:color w:val="000000"/>
          <w:sz w:val="28"/>
        </w:rPr>
        <w:t xml:space="preserve"> сәйкес құқық бұзушының өтініші бойынша әкімшілік жаза туралы қаулыны шығарған судья немесе орган (лауазымды адам) әкімшілік жазаны орындауды кейінге қалдыру/мерзімін ұзарту жөнінде шешім шығарған жағдайда, әкімшілік жаза тағумен әкімшілік істі қарау жөнінде №1-ӘҚ нысанды АЕҚ енгізгеннен кейін жүзеге асырылады.</w:t>
      </w:r>
    </w:p>
    <w:bookmarkEnd w:id="90"/>
    <w:bookmarkStart w:name="z98" w:id="91"/>
    <w:p>
      <w:pPr>
        <w:spacing w:after="0"/>
        <w:ind w:left="0"/>
        <w:jc w:val="both"/>
      </w:pPr>
      <w:r>
        <w:rPr>
          <w:rFonts w:ascii="Times New Roman"/>
          <w:b w:val="false"/>
          <w:i w:val="false"/>
          <w:color w:val="000000"/>
          <w:sz w:val="28"/>
        </w:rPr>
        <w:t>
      61. Қаулыға апелляциялық, кассациялық, қадағалау тәртібінде шағым (наразылық) беру туралы №1-ӘҚ нысанды АЕҚ толтыру (енгізу) тек егер қаулыға шағым немесе наразылық берілген жағдайда әкімшілік жаза тағумен әкімшілік істі қарау немесе істі тоқтату жөнінде №1-ӘҚ нысанды АЕҚ енгізген соң толтырылады.</w:t>
      </w:r>
    </w:p>
    <w:bookmarkEnd w:id="91"/>
    <w:bookmarkStart w:name="z99" w:id="92"/>
    <w:p>
      <w:pPr>
        <w:spacing w:after="0"/>
        <w:ind w:left="0"/>
        <w:jc w:val="both"/>
      </w:pPr>
      <w:r>
        <w:rPr>
          <w:rFonts w:ascii="Times New Roman"/>
          <w:b w:val="false"/>
          <w:i w:val="false"/>
          <w:color w:val="000000"/>
          <w:sz w:val="28"/>
        </w:rPr>
        <w:t xml:space="preserve">
      62. Жаңадан ашылған мән-жайлар бойынша қаулыларға шағым (наразылық) беру туралы №1-ӘҚ нысанды АЕҚ толтыру (енгізу) тек егер қаулыға шағым немесе наразылық берілген жағдайда әкімшілік жаза тағумен әкімшілік материалды қарау немесе істі тоқтату жөнінде №1-ӘҚ нысанды АЕҚ енгізген соң толтырылады. </w:t>
      </w:r>
    </w:p>
    <w:bookmarkEnd w:id="92"/>
    <w:bookmarkStart w:name="z100" w:id="93"/>
    <w:p>
      <w:pPr>
        <w:spacing w:after="0"/>
        <w:ind w:left="0"/>
        <w:jc w:val="both"/>
      </w:pPr>
      <w:r>
        <w:rPr>
          <w:rFonts w:ascii="Times New Roman"/>
          <w:b w:val="false"/>
          <w:i w:val="false"/>
          <w:color w:val="000000"/>
          <w:sz w:val="28"/>
        </w:rPr>
        <w:t xml:space="preserve">
      63. АЕҚ шағым немесе наразылық беру нәтижесіне байланыссыз толтырылады, соның ішінде, егер қаулы өзгеріссіз қалдырылса. </w:t>
      </w:r>
    </w:p>
    <w:bookmarkEnd w:id="93"/>
    <w:bookmarkStart w:name="z101" w:id="94"/>
    <w:p>
      <w:pPr>
        <w:spacing w:after="0"/>
        <w:ind w:left="0"/>
        <w:jc w:val="both"/>
      </w:pPr>
      <w:r>
        <w:rPr>
          <w:rFonts w:ascii="Times New Roman"/>
          <w:b w:val="false"/>
          <w:i w:val="false"/>
          <w:color w:val="000000"/>
          <w:sz w:val="28"/>
        </w:rPr>
        <w:t xml:space="preserve">
      64. Егер "Қарау нәтижесі" 13.2-деректемесінде "04" коды - жаңа қаулы шығарумен қаулының күшін жою немесе "05" коды –ведомстволығы бойынша жолдаумен қаулының күшін жою таңдалса, бұл жағдайда сәйкес деректемелер мен материал бойынша қабылданған шешімді енгізумен №1-ӘҚ нысанды келесі карточка енгізіледі. </w:t>
      </w:r>
    </w:p>
    <w:bookmarkEnd w:id="94"/>
    <w:bookmarkStart w:name="z102" w:id="95"/>
    <w:p>
      <w:pPr>
        <w:spacing w:after="0"/>
        <w:ind w:left="0"/>
        <w:jc w:val="both"/>
      </w:pPr>
      <w:r>
        <w:rPr>
          <w:rFonts w:ascii="Times New Roman"/>
          <w:b w:val="false"/>
          <w:i w:val="false"/>
          <w:color w:val="000000"/>
          <w:sz w:val="28"/>
        </w:rPr>
        <w:t>
      65. Егер "Қарау нәтижесі" 14.2-деректемесінде "02" коды – қаулы қанағаттандырылды және күші жойылды – таңдалса, сәйкес деректемелер мен материал бойынша қабылданған шешімді енгізумен №1-ӘҚ нысанды келесі карточка енгізіледі.</w:t>
      </w:r>
    </w:p>
    <w:bookmarkEnd w:id="95"/>
    <w:bookmarkStart w:name="z1" w:id="96"/>
    <w:p>
      <w:pPr>
        <w:spacing w:after="0"/>
        <w:ind w:left="0"/>
        <w:jc w:val="both"/>
      </w:pPr>
      <w:r>
        <w:rPr>
          <w:rFonts w:ascii="Times New Roman"/>
          <w:b w:val="false"/>
          <w:i w:val="false"/>
          <w:color w:val="000000"/>
          <w:sz w:val="28"/>
        </w:rPr>
        <w:t>
      65-1. Заңды тұлғаны банкрот деп тану туралы сот шешімі заңды күшіне енген кезде, субъекті 15-деректемеге белгі қояды, шешім күні және шешім қабылдаған соттың атауы 15.1 және 15.2. деректемелерде көрсетіледі.</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65-1-тармақпен толықтырылды - ҚР Бас Прокурорының 21.10.2015 </w:t>
      </w:r>
      <w:r>
        <w:rPr>
          <w:rFonts w:ascii="Times New Roman"/>
          <w:b w:val="false"/>
          <w:i w:val="false"/>
          <w:color w:val="000000"/>
          <w:sz w:val="28"/>
        </w:rPr>
        <w:t>№ 126</w:t>
      </w:r>
      <w:r>
        <w:rPr>
          <w:rFonts w:ascii="Times New Roman"/>
          <w:b w:val="false"/>
          <w:i w:val="false"/>
          <w:color w:val="ff0000"/>
          <w:sz w:val="28"/>
        </w:rPr>
        <w:t xml:space="preserve"> (ресми түрде жарияланған күнінен бастап қолданысқа енгізіледі) бұйрығымен.</w:t>
      </w:r>
      <w:r>
        <w:br/>
      </w:r>
      <w:r>
        <w:rPr>
          <w:rFonts w:ascii="Times New Roman"/>
          <w:b w:val="false"/>
          <w:i w:val="false"/>
          <w:color w:val="000000"/>
          <w:sz w:val="28"/>
        </w:rPr>
        <w:t>
</w:t>
      </w:r>
    </w:p>
    <w:bookmarkStart w:name="z103" w:id="97"/>
    <w:p>
      <w:pPr>
        <w:spacing w:after="0"/>
        <w:ind w:left="0"/>
        <w:jc w:val="left"/>
      </w:pPr>
      <w:r>
        <w:rPr>
          <w:rFonts w:ascii="Times New Roman"/>
          <w:b/>
          <w:i w:val="false"/>
          <w:color w:val="000000"/>
        </w:rPr>
        <w:t xml:space="preserve"> 4. Деректерді ОДБ есебінде сақтау мерзімі</w:t>
      </w:r>
    </w:p>
    <w:bookmarkEnd w:id="97"/>
    <w:bookmarkStart w:name="z104" w:id="98"/>
    <w:p>
      <w:pPr>
        <w:spacing w:after="0"/>
        <w:ind w:left="0"/>
        <w:jc w:val="both"/>
      </w:pPr>
      <w:r>
        <w:rPr>
          <w:rFonts w:ascii="Times New Roman"/>
          <w:b w:val="false"/>
          <w:i w:val="false"/>
          <w:color w:val="000000"/>
          <w:sz w:val="28"/>
        </w:rPr>
        <w:t>
      66. Әкімшілік жауаптылыққа тартылған адамдар туралы мәліметтер ҚР ӘҚБК 61-бабына сәйкес әкімшілік жаза тағу туралы қаулының орындалуы аяқталғаннан кейін 1 жыл бойы сақталады.</w:t>
      </w:r>
    </w:p>
    <w:bookmarkEnd w:id="98"/>
    <w:bookmarkStart w:name="z105" w:id="99"/>
    <w:p>
      <w:pPr>
        <w:spacing w:after="0"/>
        <w:ind w:left="0"/>
        <w:jc w:val="both"/>
      </w:pPr>
      <w:r>
        <w:rPr>
          <w:rFonts w:ascii="Times New Roman"/>
          <w:b w:val="false"/>
          <w:i w:val="false"/>
          <w:color w:val="000000"/>
          <w:sz w:val="28"/>
        </w:rPr>
        <w:t xml:space="preserve">
      Қазақстан Республикасының салық салу немесе монополияға қарсы күрес саласындағы қаулы заңды күшіне енген соң, 5 жыл ішінде орындалмаған жағдайда, ҚР ӘҚБК </w:t>
      </w:r>
      <w:r>
        <w:rPr>
          <w:rFonts w:ascii="Times New Roman"/>
          <w:b w:val="false"/>
          <w:i w:val="false"/>
          <w:color w:val="000000"/>
          <w:sz w:val="28"/>
        </w:rPr>
        <w:t>890-бабына</w:t>
      </w:r>
      <w:r>
        <w:rPr>
          <w:rFonts w:ascii="Times New Roman"/>
          <w:b w:val="false"/>
          <w:i w:val="false"/>
          <w:color w:val="000000"/>
          <w:sz w:val="28"/>
        </w:rPr>
        <w:t xml:space="preserve"> сәйкес, әкімшілік тәжірибе субъектісі </w:t>
      </w:r>
      <w:r>
        <w:rPr>
          <w:rFonts w:ascii="Times New Roman"/>
          <w:b w:val="false"/>
          <w:i w:val="false"/>
          <w:color w:val="000000"/>
          <w:sz w:val="28"/>
        </w:rPr>
        <w:t>62-бапта</w:t>
      </w:r>
      <w:r>
        <w:rPr>
          <w:rFonts w:ascii="Times New Roman"/>
          <w:b w:val="false"/>
          <w:i w:val="false"/>
          <w:color w:val="000000"/>
          <w:sz w:val="28"/>
        </w:rPr>
        <w:t xml:space="preserve"> және </w:t>
      </w:r>
      <w:r>
        <w:rPr>
          <w:rFonts w:ascii="Times New Roman"/>
          <w:b w:val="false"/>
          <w:i w:val="false"/>
          <w:color w:val="000000"/>
          <w:sz w:val="28"/>
        </w:rPr>
        <w:t>889-баптың</w:t>
      </w:r>
      <w:r>
        <w:rPr>
          <w:rFonts w:ascii="Times New Roman"/>
          <w:b w:val="false"/>
          <w:i w:val="false"/>
          <w:color w:val="000000"/>
          <w:sz w:val="28"/>
        </w:rPr>
        <w:t xml:space="preserve"> 4-тармағында белгіленген тәртіпте қаулыны орындауды тоқтатады және адамды әкімшілік жауаптылықтан босатып, АЕҚ-да тиісті белгі жасайды.</w:t>
      </w:r>
    </w:p>
    <w:bookmarkEnd w:id="99"/>
    <w:bookmarkStart w:name="z106" w:id="100"/>
    <w:p>
      <w:pPr>
        <w:spacing w:after="0"/>
        <w:ind w:left="0"/>
        <w:jc w:val="both"/>
      </w:pPr>
      <w:r>
        <w:rPr>
          <w:rFonts w:ascii="Times New Roman"/>
          <w:b w:val="false"/>
          <w:i w:val="false"/>
          <w:color w:val="000000"/>
          <w:sz w:val="28"/>
        </w:rPr>
        <w:t xml:space="preserve">
      67. Әкімшілік жауаптылыққа тартылған кәмелетке толмағандар туралы мәлімет әкімшілік жаза тағу туралы қаулы орындалған сәттен бастап алты айға дейін сақталады (ҚР ӘҚБК </w:t>
      </w:r>
      <w:r>
        <w:rPr>
          <w:rFonts w:ascii="Times New Roman"/>
          <w:b w:val="false"/>
          <w:i w:val="false"/>
          <w:color w:val="000000"/>
          <w:sz w:val="28"/>
        </w:rPr>
        <w:t>72-бабы</w:t>
      </w:r>
      <w:r>
        <w:rPr>
          <w:rFonts w:ascii="Times New Roman"/>
          <w:b w:val="false"/>
          <w:i w:val="false"/>
          <w:color w:val="000000"/>
          <w:sz w:val="28"/>
        </w:rPr>
        <w:t>).</w:t>
      </w:r>
    </w:p>
    <w:bookmarkEnd w:id="100"/>
    <w:bookmarkStart w:name="z107" w:id="101"/>
    <w:p>
      <w:pPr>
        <w:spacing w:after="0"/>
        <w:ind w:left="0"/>
        <w:jc w:val="both"/>
      </w:pPr>
      <w:r>
        <w:rPr>
          <w:rFonts w:ascii="Times New Roman"/>
          <w:b w:val="false"/>
          <w:i w:val="false"/>
          <w:color w:val="000000"/>
          <w:sz w:val="28"/>
        </w:rPr>
        <w:t xml:space="preserve">
      68. Сыбайлас жемқорлыққа байланысты әкімшілік құқық бұзушылық жасағаны үшін әкімшілік жауаптылыққа тартылған адамдар туралы мәліметтер туралы қаулы орындалған күннен бастап үш жыл көлемінде сақталады (2015 жылғы 23 қарашадағы Қазақстан Республикасының "Мемлекеттік қызмет туралы" Заңының </w:t>
      </w:r>
      <w:r>
        <w:rPr>
          <w:rFonts w:ascii="Times New Roman"/>
          <w:b w:val="false"/>
          <w:i w:val="false"/>
          <w:color w:val="000000"/>
          <w:sz w:val="28"/>
        </w:rPr>
        <w:t>13-бабы</w:t>
      </w:r>
      <w:r>
        <w:rPr>
          <w:rFonts w:ascii="Times New Roman"/>
          <w:b w:val="false"/>
          <w:i w:val="false"/>
          <w:color w:val="000000"/>
          <w:sz w:val="28"/>
        </w:rPr>
        <w:t>).</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Бас Прокурорының м.а. 01.08.2019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102"/>
    <w:p>
      <w:pPr>
        <w:spacing w:after="0"/>
        <w:ind w:left="0"/>
        <w:jc w:val="both"/>
      </w:pPr>
      <w:r>
        <w:rPr>
          <w:rFonts w:ascii="Times New Roman"/>
          <w:b w:val="false"/>
          <w:i w:val="false"/>
          <w:color w:val="000000"/>
          <w:sz w:val="28"/>
        </w:rPr>
        <w:t xml:space="preserve">
      68. Сыбайлас жемқорлыққа байланысты әкімшілік құқық бұзушылық жасағаны үшін әкімшілік жауаптылыққа тартылған адамдар туралы мәліметтер туралы қаулы орындалған күннен бастап үш жыл көлемінде сақталады (2015 жылғы 23 қарашадағы Қазақстан Республикасының "Мемлекеттік қызмет туралы" Заңының </w:t>
      </w:r>
      <w:r>
        <w:rPr>
          <w:rFonts w:ascii="Times New Roman"/>
          <w:b w:val="false"/>
          <w:i w:val="false"/>
          <w:color w:val="000000"/>
          <w:sz w:val="28"/>
        </w:rPr>
        <w:t>13-бабы</w:t>
      </w:r>
      <w:r>
        <w:rPr>
          <w:rFonts w:ascii="Times New Roman"/>
          <w:b w:val="false"/>
          <w:i w:val="false"/>
          <w:color w:val="000000"/>
          <w:sz w:val="28"/>
        </w:rPr>
        <w:t>).</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Бас Прокурорының м.а. 02.07.2020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103"/>
    <w:p>
      <w:pPr>
        <w:spacing w:after="0"/>
        <w:ind w:left="0"/>
        <w:jc w:val="both"/>
      </w:pPr>
      <w:r>
        <w:rPr>
          <w:rFonts w:ascii="Times New Roman"/>
          <w:b w:val="false"/>
          <w:i w:val="false"/>
          <w:color w:val="000000"/>
          <w:sz w:val="28"/>
        </w:rPr>
        <w:t>
      70. (Электронды немесе қағаз жүзіндегі) ӘҚЕАЖ әкімшілік тәжірибе субъектісінің мұрағатында 3 жыл сақталады, (электронды немесе қағаз жүзінде) содан соң, қағаз нұсқасы акті бойынша жойылады.</w:t>
      </w:r>
    </w:p>
    <w:bookmarkEnd w:id="103"/>
    <w:bookmarkStart w:name="z111" w:id="104"/>
    <w:p>
      <w:pPr>
        <w:spacing w:after="0"/>
        <w:ind w:left="0"/>
        <w:jc w:val="left"/>
      </w:pPr>
      <w:r>
        <w:rPr>
          <w:rFonts w:ascii="Times New Roman"/>
          <w:b/>
          <w:i w:val="false"/>
          <w:color w:val="000000"/>
        </w:rPr>
        <w:t xml:space="preserve"> 5. Деректер банкімен қызмет жасау негізі және тәртібі</w:t>
      </w:r>
    </w:p>
    <w:bookmarkEnd w:id="104"/>
    <w:bookmarkStart w:name="z112" w:id="105"/>
    <w:p>
      <w:pPr>
        <w:spacing w:after="0"/>
        <w:ind w:left="0"/>
        <w:jc w:val="both"/>
      </w:pPr>
      <w:r>
        <w:rPr>
          <w:rFonts w:ascii="Times New Roman"/>
          <w:b w:val="false"/>
          <w:i w:val="false"/>
          <w:color w:val="000000"/>
          <w:sz w:val="28"/>
        </w:rPr>
        <w:t>
      71. Адамдар туралы ақпаратты талап етіп алдыру Комитетке және оның аумақтық органына әр тексерілетін адамға бөлек рәсімделген талап етуді жолдау арқылы жүзеге асырылады.</w:t>
      </w:r>
    </w:p>
    <w:bookmarkEnd w:id="105"/>
    <w:bookmarkStart w:name="z113" w:id="106"/>
    <w:p>
      <w:pPr>
        <w:spacing w:after="0"/>
        <w:ind w:left="0"/>
        <w:jc w:val="both"/>
      </w:pPr>
      <w:r>
        <w:rPr>
          <w:rFonts w:ascii="Times New Roman"/>
          <w:b w:val="false"/>
          <w:i w:val="false"/>
          <w:color w:val="000000"/>
          <w:sz w:val="28"/>
        </w:rPr>
        <w:t xml:space="preserve">
      Бланктердің нысандары, оларды толтыру және есепке алу бойынша тексеру үшін жолдау тәртіптері, сондай-ақ орындау мерзімдері Қазақстан Республикасы Бас Прокурорының 2018 жылғы 27 ақпандағы № 29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16667 болып тіркелген) орнатылған Қылмыстық құқық бұзушылықтар жасаған, қылмыстық жауаптылыққа тартылатын адамдардың, қылмыстық құқық бұзушылық жасағаны үшін қылмыстық жауаптылыққа тартылған адамдардың арнайы есебін, ұстап алынған, күзетпен ұсталатын және сотталған адамдардың дактилоскопиялық арнайы есебін жүргізу және пайдалану қағидаларымен ұқсас жүзеге асырылады.</w:t>
      </w:r>
    </w:p>
    <w:bookmarkEnd w:id="106"/>
    <w:bookmarkStart w:name="z114" w:id="107"/>
    <w:p>
      <w:pPr>
        <w:spacing w:after="0"/>
        <w:ind w:left="0"/>
        <w:jc w:val="both"/>
      </w:pPr>
      <w:r>
        <w:rPr>
          <w:rFonts w:ascii="Times New Roman"/>
          <w:b w:val="false"/>
          <w:i w:val="false"/>
          <w:color w:val="000000"/>
          <w:sz w:val="28"/>
        </w:rPr>
        <w:t>
      Әкімшілік құқық бұзушылықтар болған кезде, тексеру күнінде Комитеттің ақпараттық жүйесінің есебінде бар құқық бұзушылықтар көрсетіледі.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71-тармаққа өзгеріс енгізілді – ҚР Бас Прокурорының м.а. 02.07.2020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 w:id="108"/>
    <w:p>
      <w:pPr>
        <w:spacing w:after="0"/>
        <w:ind w:left="0"/>
        <w:jc w:val="both"/>
      </w:pPr>
      <w:r>
        <w:rPr>
          <w:rFonts w:ascii="Times New Roman"/>
          <w:b w:val="false"/>
          <w:i w:val="false"/>
          <w:color w:val="000000"/>
          <w:sz w:val="28"/>
        </w:rPr>
        <w:t xml:space="preserve">
      72. Жүгініп келген жеке тұлғаға қатысты есепке алу мәліметтерін беру өтініш берушінің жеке басын куәландыратын құжатты және АБ басшысының атына жазылған өтінішті ұсынуы арқылы Нұсқаулықтың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АБ жүзеге асырылады. Тегін, атын, әкесінің атын өзгерткен адамдар бұрынғы сауалнама деректерін де көрсетеді.</w:t>
      </w:r>
    </w:p>
    <w:bookmarkEnd w:id="108"/>
    <w:bookmarkStart w:name="z116" w:id="109"/>
    <w:p>
      <w:pPr>
        <w:spacing w:after="0"/>
        <w:ind w:left="0"/>
        <w:jc w:val="both"/>
      </w:pPr>
      <w:r>
        <w:rPr>
          <w:rFonts w:ascii="Times New Roman"/>
          <w:b w:val="false"/>
          <w:i w:val="false"/>
          <w:color w:val="000000"/>
          <w:sz w:val="28"/>
        </w:rPr>
        <w:t xml:space="preserve">
      Мәліметтер азаматтардың өтініштері бойынша анықтамалар түрінде Нұсқаулықтың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нысанда беріледі.</w:t>
      </w:r>
    </w:p>
    <w:bookmarkEnd w:id="109"/>
    <w:bookmarkStart w:name="z117" w:id="110"/>
    <w:p>
      <w:pPr>
        <w:spacing w:after="0"/>
        <w:ind w:left="0"/>
        <w:jc w:val="both"/>
      </w:pPr>
      <w:r>
        <w:rPr>
          <w:rFonts w:ascii="Times New Roman"/>
          <w:b w:val="false"/>
          <w:i w:val="false"/>
          <w:color w:val="000000"/>
          <w:sz w:val="28"/>
        </w:rPr>
        <w:t xml:space="preserve">
      73. Есепке алу мәліметтері өзге адамға ақпарат сұралатын адам берген Қазақстан Республикасының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рәсімделген сенімхат негізінде беруі мүмкін. Сенімхат немесе оның көшірмесі өтінішке қоса берілетін қосымша ретінде АБ-да қалады.</w:t>
      </w:r>
    </w:p>
    <w:bookmarkEnd w:id="110"/>
    <w:bookmarkStart w:name="z118" w:id="111"/>
    <w:p>
      <w:pPr>
        <w:spacing w:after="0"/>
        <w:ind w:left="0"/>
        <w:jc w:val="both"/>
      </w:pPr>
      <w:r>
        <w:rPr>
          <w:rFonts w:ascii="Times New Roman"/>
          <w:b w:val="false"/>
          <w:i w:val="false"/>
          <w:color w:val="000000"/>
          <w:sz w:val="28"/>
        </w:rPr>
        <w:t>
      74. Комитеттің жергілікті басқармалары қызметкерлері, ІІО нақтыланған мәліметтерді өзгертуі туралы ақпарат түскен жағдайда,әкімшілік құқық бұзушылық жасаған адамдардың есебі бойынша 5 жұмыс күні ішінде тексеру өткізеді.</w:t>
      </w:r>
    </w:p>
    <w:bookmarkEnd w:id="111"/>
    <w:bookmarkStart w:name="z119" w:id="112"/>
    <w:p>
      <w:pPr>
        <w:spacing w:after="0"/>
        <w:ind w:left="0"/>
        <w:jc w:val="both"/>
      </w:pPr>
      <w:r>
        <w:rPr>
          <w:rFonts w:ascii="Times New Roman"/>
          <w:b w:val="false"/>
          <w:i w:val="false"/>
          <w:color w:val="000000"/>
          <w:sz w:val="28"/>
        </w:rPr>
        <w:t>
      Сауалнама деректерін өзгерткен азаматтарға қатысты мәліметтер бар болса, АЖ-де "басқа сауалнама деректері бар" бөлімінде белгі жасалады және аталған деректер көрсетіледі.</w:t>
      </w:r>
    </w:p>
    <w:bookmarkEnd w:id="112"/>
    <w:bookmarkStart w:name="z120" w:id="113"/>
    <w:p>
      <w:pPr>
        <w:spacing w:after="0"/>
        <w:ind w:left="0"/>
        <w:jc w:val="both"/>
      </w:pPr>
      <w:r>
        <w:rPr>
          <w:rFonts w:ascii="Times New Roman"/>
          <w:b w:val="false"/>
          <w:i w:val="false"/>
          <w:color w:val="000000"/>
          <w:sz w:val="28"/>
        </w:rPr>
        <w:t xml:space="preserve">
      Ескерту: егер мерзімнің аяқталуы жұмыс күніне (демалыс, мерекелік күндер) келмеген жағдайда, мерзімнің келесі күні одан кейінгі бірінші жұмыс күні болып есептеледі. </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құқық бұзушылықтар</w:t>
            </w:r>
            <w:r>
              <w:br/>
            </w:r>
            <w:r>
              <w:rPr>
                <w:rFonts w:ascii="Times New Roman"/>
                <w:b w:val="false"/>
                <w:i w:val="false"/>
                <w:color w:val="000000"/>
                <w:sz w:val="20"/>
              </w:rPr>
              <w:t xml:space="preserve">және оларды жасаған адамдар </w:t>
            </w:r>
            <w:r>
              <w:br/>
            </w:r>
            <w:r>
              <w:rPr>
                <w:rFonts w:ascii="Times New Roman"/>
                <w:b w:val="false"/>
                <w:i w:val="false"/>
                <w:color w:val="000000"/>
                <w:sz w:val="20"/>
              </w:rPr>
              <w:t xml:space="preserve">туралы орталықтандырылған </w:t>
            </w:r>
            <w:r>
              <w:br/>
            </w:r>
            <w:r>
              <w:rPr>
                <w:rFonts w:ascii="Times New Roman"/>
                <w:b w:val="false"/>
                <w:i w:val="false"/>
                <w:color w:val="000000"/>
                <w:sz w:val="20"/>
              </w:rPr>
              <w:t xml:space="preserve">деректер есебін жүргізу </w:t>
            </w:r>
            <w:r>
              <w:br/>
            </w:r>
            <w:r>
              <w:rPr>
                <w:rFonts w:ascii="Times New Roman"/>
                <w:b w:val="false"/>
                <w:i w:val="false"/>
                <w:color w:val="000000"/>
                <w:sz w:val="20"/>
              </w:rPr>
              <w:t>туралы нұсқаулыққа</w:t>
            </w:r>
            <w:r>
              <w:br/>
            </w:r>
            <w:r>
              <w:rPr>
                <w:rFonts w:ascii="Times New Roman"/>
                <w:b w:val="false"/>
                <w:i w:val="false"/>
                <w:color w:val="000000"/>
                <w:sz w:val="20"/>
              </w:rPr>
              <w:t>1-қосымша</w:t>
            </w:r>
          </w:p>
        </w:tc>
      </w:tr>
    </w:tbl>
    <w:bookmarkStart w:name="z123" w:id="114"/>
    <w:p>
      <w:pPr>
        <w:spacing w:after="0"/>
        <w:ind w:left="0"/>
        <w:jc w:val="left"/>
      </w:pPr>
      <w:r>
        <w:rPr>
          <w:rFonts w:ascii="Times New Roman"/>
          <w:b/>
          <w:i w:val="false"/>
          <w:color w:val="000000"/>
        </w:rPr>
        <w:t xml:space="preserve"> "Әкімшілік құқық бұзушылықтарды есепке алу карточкасы" 1-ӘЖ нысаны</w:t>
      </w:r>
    </w:p>
    <w:bookmarkEnd w:id="114"/>
    <w:p>
      <w:pPr>
        <w:spacing w:after="0"/>
        <w:ind w:left="0"/>
        <w:jc w:val="both"/>
      </w:pPr>
      <w:r>
        <w:rPr>
          <w:rFonts w:ascii="Times New Roman"/>
          <w:b w:val="false"/>
          <w:i w:val="false"/>
          <w:color w:val="ff0000"/>
          <w:sz w:val="28"/>
        </w:rPr>
        <w:t xml:space="preserve">
      Ескерту. 1-қосымша жаңа редакцияда – ҚР Бас Прокурорының м.а. 02.07.2020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02"/>
      </w:tblGrid>
      <w:tr>
        <w:trPr>
          <w:trHeight w:val="30" w:hRule="atLeast"/>
        </w:trPr>
        <w:tc>
          <w:tcPr>
            <w:tcW w:w="2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_____________________________________________________________________________ </w:t>
            </w:r>
            <w:r>
              <w:br/>
            </w:r>
            <w:r>
              <w:rPr>
                <w:rFonts w:ascii="Times New Roman"/>
                <w:b w:val="false"/>
                <w:i w:val="false"/>
                <w:color w:val="000000"/>
                <w:sz w:val="20"/>
              </w:rPr>
              <w:t>
құқық бұзушылықты анықтаған органның атауы</w:t>
            </w:r>
            <w:r>
              <w:br/>
            </w:r>
            <w:r>
              <w:rPr>
                <w:rFonts w:ascii="Times New Roman"/>
                <w:b w:val="false"/>
                <w:i w:val="false"/>
                <w:color w:val="000000"/>
                <w:sz w:val="20"/>
              </w:rPr>
              <w:t xml:space="preserve">
1.1.____________________________________________________________________________ </w:t>
            </w:r>
            <w:r>
              <w:br/>
            </w:r>
            <w:r>
              <w:rPr>
                <w:rFonts w:ascii="Times New Roman"/>
                <w:b w:val="false"/>
                <w:i w:val="false"/>
                <w:color w:val="000000"/>
                <w:sz w:val="20"/>
              </w:rPr>
              <w:t>
мемлекеттік органның бастамасы бойынша анықталды</w:t>
            </w:r>
            <w:r>
              <w:br/>
            </w:r>
            <w:r>
              <w:rPr>
                <w:rFonts w:ascii="Times New Roman"/>
                <w:b w:val="false"/>
                <w:i w:val="false"/>
                <w:color w:val="000000"/>
                <w:sz w:val="20"/>
              </w:rPr>
              <w:t xml:space="preserve">
2.____________________________________________________________________________ </w:t>
            </w:r>
            <w:r>
              <w:br/>
            </w:r>
            <w:r>
              <w:rPr>
                <w:rFonts w:ascii="Times New Roman"/>
                <w:b w:val="false"/>
                <w:i w:val="false"/>
                <w:color w:val="000000"/>
                <w:sz w:val="20"/>
              </w:rPr>
              <w:t>
құқық бұзушылықтың жасалған орны</w:t>
            </w:r>
          </w:p>
        </w:tc>
      </w:tr>
      <w:tr>
        <w:trPr>
          <w:trHeight w:val="30" w:hRule="atLeast"/>
        </w:trPr>
        <w:tc>
          <w:tcPr>
            <w:tcW w:w="2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 Әкімшілік іс нөмірі /_/_/_/_/_/_/_/_/_/_/_/_/_/_/_/ басталған күні "___"________20__жыл</w:t>
            </w:r>
            <w:r>
              <w:br/>
            </w:r>
            <w:r>
              <w:rPr>
                <w:rFonts w:ascii="Times New Roman"/>
                <w:b w:val="false"/>
                <w:i w:val="false"/>
                <w:color w:val="000000"/>
                <w:sz w:val="20"/>
              </w:rPr>
              <w:t>
3.1. Хаттама нөмірі /_/_/_/_/_/_/_/_/_/_/_/_/_/_/ басталған күні "___"________20__жыл</w:t>
            </w:r>
            <w:r>
              <w:br/>
            </w:r>
            <w:r>
              <w:rPr>
                <w:rFonts w:ascii="Times New Roman"/>
                <w:b w:val="false"/>
                <w:i w:val="false"/>
                <w:color w:val="000000"/>
                <w:sz w:val="20"/>
              </w:rPr>
              <w:t>
3.2 Бюджеттік жіктеу коды /_/_/_/_/_/_/</w:t>
            </w:r>
            <w:r>
              <w:br/>
            </w:r>
            <w:r>
              <w:rPr>
                <w:rFonts w:ascii="Times New Roman"/>
                <w:b w:val="false"/>
                <w:i w:val="false"/>
                <w:color w:val="000000"/>
                <w:sz w:val="20"/>
              </w:rPr>
              <w:t>
3.3 Салық органың коды/_/_/_/_/</w:t>
            </w:r>
            <w:r>
              <w:br/>
            </w:r>
            <w:r>
              <w:rPr>
                <w:rFonts w:ascii="Times New Roman"/>
                <w:b w:val="false"/>
                <w:i w:val="false"/>
                <w:color w:val="000000"/>
                <w:sz w:val="20"/>
              </w:rPr>
              <w:t>
3.4 Төлемдерді тағайындау коды /_/_/_/</w:t>
            </w:r>
            <w:r>
              <w:br/>
            </w:r>
            <w:r>
              <w:rPr>
                <w:rFonts w:ascii="Times New Roman"/>
                <w:b w:val="false"/>
                <w:i w:val="false"/>
                <w:color w:val="000000"/>
                <w:sz w:val="20"/>
              </w:rPr>
              <w:t>
4. Ақпаратты есепке алу кітабының нөмірі /_/_/_/_/_/_/_/_/_/_/_/_/_/_/_/ тіркеу күні "___"_______20__жыл</w:t>
            </w:r>
            <w:r>
              <w:br/>
            </w:r>
            <w:r>
              <w:rPr>
                <w:rFonts w:ascii="Times New Roman"/>
                <w:b w:val="false"/>
                <w:i w:val="false"/>
                <w:color w:val="000000"/>
                <w:sz w:val="20"/>
              </w:rPr>
              <w:t>
5. Сотқа дейінгі тергеп-тексерулердің бірыңғай тізілімінің нөмірі /_/_/_/_/_/_/_/_/_/_/_/_/_/_/_/ тіркелген күні "___" _________20 ___жыл</w:t>
            </w:r>
            <w:r>
              <w:br/>
            </w:r>
            <w:r>
              <w:rPr>
                <w:rFonts w:ascii="Times New Roman"/>
                <w:b w:val="false"/>
                <w:i w:val="false"/>
                <w:color w:val="000000"/>
                <w:sz w:val="20"/>
              </w:rPr>
              <w:t>
6. ____________________________________________________________________________________</w:t>
            </w:r>
            <w:r>
              <w:br/>
            </w:r>
            <w:r>
              <w:rPr>
                <w:rFonts w:ascii="Times New Roman"/>
                <w:b w:val="false"/>
                <w:i w:val="false"/>
                <w:color w:val="000000"/>
                <w:sz w:val="20"/>
              </w:rPr>
              <w:t>
хаттаманы толтырған лауазымды адамның тегі, аты, әкесінің аты (бар болған жағдайда) (бұдан әрі –ТАӘ);</w:t>
            </w:r>
            <w:r>
              <w:br/>
            </w:r>
            <w:r>
              <w:rPr>
                <w:rFonts w:ascii="Times New Roman"/>
                <w:b w:val="false"/>
                <w:i w:val="false"/>
                <w:color w:val="000000"/>
                <w:sz w:val="20"/>
              </w:rPr>
              <w:t>
7. Құқықтық статистика және арнайы есепке алу жөніндегі комитетке келіп түскен күні "__"__________20__жыл.</w:t>
            </w:r>
            <w:r>
              <w:br/>
            </w:r>
            <w:r>
              <w:rPr>
                <w:rFonts w:ascii="Times New Roman"/>
                <w:b w:val="false"/>
                <w:i w:val="false"/>
                <w:color w:val="000000"/>
                <w:sz w:val="20"/>
              </w:rPr>
              <w:t>
Түзетілген күні "___" ________20__жыл.</w:t>
            </w:r>
          </w:p>
        </w:tc>
      </w:tr>
      <w:tr>
        <w:trPr>
          <w:trHeight w:val="30" w:hRule="atLeast"/>
        </w:trPr>
        <w:tc>
          <w:tcPr>
            <w:tcW w:w="2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Субъект: жеке тұлға (01), жеке кәсіпкер (02), заңды тұлға (03), шетелдік заңды тұлға (04), шетелдік қатысуы бар заңды тұлға (05), лауазымды адам (25), лауазымды тұлғаға теңестірілген адам (26), заңды тұлға филиалы (27), заңды тұлға өкілдігі (28), анықталмаған адам (50).</w:t>
            </w:r>
          </w:p>
        </w:tc>
      </w:tr>
      <w:tr>
        <w:trPr>
          <w:trHeight w:val="30" w:hRule="atLeast"/>
        </w:trPr>
        <w:tc>
          <w:tcPr>
            <w:tcW w:w="2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Құқық бұзушылықтың саралануы Қазақстан Республикасының Әкімшілік құқық бұзушылық туралы кодексі (бұдан әрі – ҚР ӘҚБтК)____бабы _____бөлім _______тармақ.</w:t>
            </w:r>
            <w:r>
              <w:br/>
            </w:r>
            <w:r>
              <w:rPr>
                <w:rFonts w:ascii="Times New Roman"/>
                <w:b w:val="false"/>
                <w:i w:val="false"/>
                <w:color w:val="000000"/>
                <w:sz w:val="20"/>
              </w:rPr>
              <w:t xml:space="preserve">
9.1. ҚР ӘҚБтК </w:t>
            </w:r>
            <w:r>
              <w:rPr>
                <w:rFonts w:ascii="Times New Roman"/>
                <w:b w:val="false"/>
                <w:i w:val="false"/>
                <w:color w:val="000000"/>
                <w:sz w:val="20"/>
              </w:rPr>
              <w:t>787-бабы</w:t>
            </w:r>
            <w:r>
              <w:rPr>
                <w:rFonts w:ascii="Times New Roman"/>
                <w:b w:val="false"/>
                <w:i w:val="false"/>
                <w:color w:val="000000"/>
                <w:sz w:val="20"/>
              </w:rPr>
              <w:t xml:space="preserve"> тәртібінде әкімшілік ұстау қолданды, ұстау күні "___"________20__жыл.</w:t>
            </w:r>
            <w:r>
              <w:br/>
            </w:r>
            <w:r>
              <w:rPr>
                <w:rFonts w:ascii="Times New Roman"/>
                <w:b w:val="false"/>
                <w:i w:val="false"/>
                <w:color w:val="000000"/>
                <w:sz w:val="20"/>
              </w:rPr>
              <w:t>
10. Кінә нысаны: қасақана (1), абайсызда (2).</w:t>
            </w:r>
            <w:r>
              <w:br/>
            </w:r>
            <w:r>
              <w:rPr>
                <w:rFonts w:ascii="Times New Roman"/>
                <w:b w:val="false"/>
                <w:i w:val="false"/>
                <w:color w:val="000000"/>
                <w:sz w:val="20"/>
              </w:rPr>
              <w:t>
11. Әкімшілік құқық бұзушылық жасалған күні "___"__________________20__жыл.</w:t>
            </w:r>
            <w:r>
              <w:br/>
            </w:r>
            <w:r>
              <w:rPr>
                <w:rFonts w:ascii="Times New Roman"/>
                <w:b w:val="false"/>
                <w:i w:val="false"/>
                <w:color w:val="000000"/>
                <w:sz w:val="20"/>
              </w:rPr>
              <w:t>
12. Мемлекетке келтірілген залал сомасы __________________________ сома теңгемен</w:t>
            </w:r>
            <w:r>
              <w:br/>
            </w:r>
            <w:r>
              <w:rPr>
                <w:rFonts w:ascii="Times New Roman"/>
                <w:b w:val="false"/>
                <w:i w:val="false"/>
                <w:color w:val="000000"/>
                <w:sz w:val="20"/>
              </w:rPr>
              <w:t>
13. Құқық бұзушылық фабуласы ____________________________________________________________</w:t>
            </w:r>
            <w:r>
              <w:br/>
            </w:r>
            <w:r>
              <w:rPr>
                <w:rFonts w:ascii="Times New Roman"/>
                <w:b w:val="false"/>
                <w:i w:val="false"/>
                <w:color w:val="000000"/>
                <w:sz w:val="20"/>
              </w:rPr>
              <w:t>
____________________________________________________________________________________</w:t>
            </w:r>
            <w:r>
              <w:br/>
            </w:r>
            <w:r>
              <w:rPr>
                <w:rFonts w:ascii="Times New Roman"/>
                <w:b w:val="false"/>
                <w:i w:val="false"/>
                <w:color w:val="000000"/>
                <w:sz w:val="20"/>
              </w:rPr>
              <w:t>
__________________________________________________________________________________________________________________________________________________________________</w:t>
            </w:r>
            <w:r>
              <w:br/>
            </w:r>
            <w:r>
              <w:rPr>
                <w:rFonts w:ascii="Times New Roman"/>
                <w:b w:val="false"/>
                <w:i w:val="false"/>
                <w:color w:val="000000"/>
                <w:sz w:val="20"/>
              </w:rPr>
              <w:t>
14. Мыналарға қатысты құқық бұзушылық: Қазақстан Республикасының азаматы (01), шетел азаматы (02), әйел (03), әскери қызметші (04), кәмелетке толмаған (05), лауазымды адам (06).</w:t>
            </w:r>
          </w:p>
        </w:tc>
      </w:tr>
      <w:tr>
        <w:trPr>
          <w:trHeight w:val="30" w:hRule="atLeast"/>
        </w:trPr>
        <w:tc>
          <w:tcPr>
            <w:tcW w:w="2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Әкімшілік құқық бұзушылық жасаған адамның ТАӘ</w:t>
            </w:r>
            <w:r>
              <w:br/>
            </w:r>
            <w:r>
              <w:rPr>
                <w:rFonts w:ascii="Times New Roman"/>
                <w:b w:val="false"/>
                <w:i w:val="false"/>
                <w:color w:val="000000"/>
                <w:sz w:val="20"/>
              </w:rPr>
              <w:t>
Тегі/__/__/__/__/__/__/__/__/__/__/__/__/__/__/__/__/__/__/__/__/__/__/__/</w:t>
            </w:r>
            <w:r>
              <w:br/>
            </w:r>
            <w:r>
              <w:rPr>
                <w:rFonts w:ascii="Times New Roman"/>
                <w:b w:val="false"/>
                <w:i w:val="false"/>
                <w:color w:val="000000"/>
                <w:sz w:val="20"/>
              </w:rPr>
              <w:t>
Аты/__/__/__/__/__/__/__/__/__/__/__/__/__/__/___/__/__/__/__/__/__/__/__/</w:t>
            </w:r>
            <w:r>
              <w:br/>
            </w:r>
            <w:r>
              <w:rPr>
                <w:rFonts w:ascii="Times New Roman"/>
                <w:b w:val="false"/>
                <w:i w:val="false"/>
                <w:color w:val="000000"/>
                <w:sz w:val="20"/>
              </w:rPr>
              <w:t>
Әкесінің аты/__/__/__/__/__/__/__/__/__/__/__/__/__/__/__/__/__/__/__/__/__/__/__/</w:t>
            </w:r>
            <w:r>
              <w:br/>
            </w:r>
            <w:r>
              <w:rPr>
                <w:rFonts w:ascii="Times New Roman"/>
                <w:b w:val="false"/>
                <w:i w:val="false"/>
                <w:color w:val="000000"/>
                <w:sz w:val="20"/>
              </w:rPr>
              <w:t>
16. Туған күні "______"__________19____жыл.</w:t>
            </w:r>
            <w:r>
              <w:br/>
            </w:r>
            <w:r>
              <w:rPr>
                <w:rFonts w:ascii="Times New Roman"/>
                <w:b w:val="false"/>
                <w:i w:val="false"/>
                <w:color w:val="000000"/>
                <w:sz w:val="20"/>
              </w:rPr>
              <w:t>
17. Құқық бұзушының жынысы: ер (1), әйел (2).</w:t>
            </w:r>
            <w:r>
              <w:br/>
            </w:r>
            <w:r>
              <w:rPr>
                <w:rFonts w:ascii="Times New Roman"/>
                <w:b w:val="false"/>
                <w:i w:val="false"/>
                <w:color w:val="000000"/>
                <w:sz w:val="20"/>
              </w:rPr>
              <w:t>
18. Құқық бұзушылық жасаған кездегі жасы: 11 жасқа дейін (01), 12-13 жас (02), 14-15 жас (03), 16-17 жас (04), 18-20 жас (05), 21-29 жас (06), 30-39 жас (07), 40-49 жас (08), 50-59 жас (09), 60 жас және одан жоғары (10).</w:t>
            </w:r>
            <w:r>
              <w:br/>
            </w:r>
            <w:r>
              <w:rPr>
                <w:rFonts w:ascii="Times New Roman"/>
                <w:b w:val="false"/>
                <w:i w:val="false"/>
                <w:color w:val="000000"/>
                <w:sz w:val="20"/>
              </w:rPr>
              <w:t>
19. Құқық бұзушылықты жасаған: Қазақстан Республикасының азаматы (1), Тәуелсіз мемлекеттер достастығы елдерінің азаматы (2), шетел азаматы (3), азаматтығы жоқ адам (4), оралман (5).</w:t>
            </w:r>
            <w:r>
              <w:br/>
            </w:r>
            <w:r>
              <w:rPr>
                <w:rFonts w:ascii="Times New Roman"/>
                <w:b w:val="false"/>
                <w:i w:val="false"/>
                <w:color w:val="000000"/>
                <w:sz w:val="20"/>
              </w:rPr>
              <w:t>
19.1 Азаматтығы: (анықтамалық бойынша) ______________________________________________</w:t>
            </w:r>
            <w:r>
              <w:br/>
            </w:r>
            <w:r>
              <w:rPr>
                <w:rFonts w:ascii="Times New Roman"/>
                <w:b w:val="false"/>
                <w:i w:val="false"/>
                <w:color w:val="000000"/>
                <w:sz w:val="20"/>
              </w:rPr>
              <w:t>
20. Ұлты: (анықтамалық бойынша) ___________________________________________________________________________</w:t>
            </w:r>
            <w:r>
              <w:br/>
            </w:r>
            <w:r>
              <w:rPr>
                <w:rFonts w:ascii="Times New Roman"/>
                <w:b w:val="false"/>
                <w:i w:val="false"/>
                <w:color w:val="000000"/>
                <w:sz w:val="20"/>
              </w:rPr>
              <w:t>
21. Туған жері _______________________________________________________________________</w:t>
            </w:r>
            <w:r>
              <w:br/>
            </w:r>
            <w:r>
              <w:rPr>
                <w:rFonts w:ascii="Times New Roman"/>
                <w:b w:val="false"/>
                <w:i w:val="false"/>
                <w:color w:val="000000"/>
                <w:sz w:val="20"/>
              </w:rPr>
              <w:t>
_____________________________________________________________________________________</w:t>
            </w:r>
            <w:r>
              <w:br/>
            </w:r>
            <w:r>
              <w:rPr>
                <w:rFonts w:ascii="Times New Roman"/>
                <w:b w:val="false"/>
                <w:i w:val="false"/>
                <w:color w:val="000000"/>
                <w:sz w:val="20"/>
              </w:rPr>
              <w:t>
22. Тұрғылықты жері ________________________________________________________________________</w:t>
            </w:r>
            <w:r>
              <w:br/>
            </w:r>
            <w:r>
              <w:rPr>
                <w:rFonts w:ascii="Times New Roman"/>
                <w:b w:val="false"/>
                <w:i w:val="false"/>
                <w:color w:val="000000"/>
                <w:sz w:val="20"/>
              </w:rPr>
              <w:t>
23. Құжаты: төлқұжат (01), жеке куәлік (02), тұру рұқсаты (03), азаматтығы жоқ адамның куәлігі (04), жүргізуші куәлігі (05), әскери билет (06), туу туралы куәлік (07), аңшылық билет (08), жеке кәсіпкер</w:t>
            </w:r>
            <w:r>
              <w:br/>
            </w:r>
            <w:r>
              <w:rPr>
                <w:rFonts w:ascii="Times New Roman"/>
                <w:b w:val="false"/>
                <w:i w:val="false"/>
                <w:color w:val="000000"/>
                <w:sz w:val="20"/>
              </w:rPr>
              <w:t>
куәлігі (09).</w:t>
            </w:r>
            <w:r>
              <w:br/>
            </w:r>
            <w:r>
              <w:rPr>
                <w:rFonts w:ascii="Times New Roman"/>
                <w:b w:val="false"/>
                <w:i w:val="false"/>
                <w:color w:val="000000"/>
                <w:sz w:val="20"/>
              </w:rPr>
              <w:t>
№ ___________ "____"__________ _______ жыл. ________________________________берген (кім берген)</w:t>
            </w:r>
            <w:r>
              <w:br/>
            </w:r>
            <w:r>
              <w:rPr>
                <w:rFonts w:ascii="Times New Roman"/>
                <w:b w:val="false"/>
                <w:i w:val="false"/>
                <w:color w:val="000000"/>
                <w:sz w:val="20"/>
              </w:rPr>
              <w:t>
24. Жеке сәйкестендіру нөмірі (ЖСН) /_/_/_/_/_/_/_/_/_/_/_/_/</w:t>
            </w:r>
          </w:p>
        </w:tc>
      </w:tr>
      <w:tr>
        <w:trPr>
          <w:trHeight w:val="30" w:hRule="atLeast"/>
        </w:trPr>
        <w:tc>
          <w:tcPr>
            <w:tcW w:w="2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Жұмысының түрі:</w:t>
            </w:r>
            <w:r>
              <w:br/>
            </w:r>
            <w:r>
              <w:rPr>
                <w:rFonts w:ascii="Times New Roman"/>
                <w:b w:val="false"/>
                <w:i w:val="false"/>
                <w:color w:val="000000"/>
                <w:sz w:val="20"/>
              </w:rPr>
              <w:t>
мына органдардың қызметкері және жұмысшысы: сөздік деректеме;</w:t>
            </w:r>
            <w:r>
              <w:br/>
            </w:r>
            <w:r>
              <w:rPr>
                <w:rFonts w:ascii="Times New Roman"/>
                <w:b w:val="false"/>
                <w:i w:val="false"/>
                <w:color w:val="000000"/>
                <w:sz w:val="20"/>
              </w:rPr>
              <w:t>
министрліктердің қызметшілері: сөздік деректеме;</w:t>
            </w:r>
            <w:r>
              <w:br/>
            </w:r>
            <w:r>
              <w:rPr>
                <w:rFonts w:ascii="Times New Roman"/>
                <w:b w:val="false"/>
                <w:i w:val="false"/>
                <w:color w:val="000000"/>
                <w:sz w:val="20"/>
              </w:rPr>
              <w:t>
қызметшілері: сөздік деректеме;</w:t>
            </w:r>
            <w:r>
              <w:br/>
            </w:r>
            <w:r>
              <w:rPr>
                <w:rFonts w:ascii="Times New Roman"/>
                <w:b w:val="false"/>
                <w:i w:val="false"/>
                <w:color w:val="000000"/>
                <w:sz w:val="20"/>
              </w:rPr>
              <w:t>
оқушылары: сөздік деректеме;</w:t>
            </w:r>
            <w:r>
              <w:br/>
            </w:r>
            <w:r>
              <w:rPr>
                <w:rFonts w:ascii="Times New Roman"/>
                <w:b w:val="false"/>
                <w:i w:val="false"/>
                <w:color w:val="000000"/>
                <w:sz w:val="20"/>
              </w:rPr>
              <w:t>
басқалар: сөздік деректеме.</w:t>
            </w:r>
            <w:r>
              <w:br/>
            </w:r>
            <w:r>
              <w:rPr>
                <w:rFonts w:ascii="Times New Roman"/>
                <w:b w:val="false"/>
                <w:i w:val="false"/>
                <w:color w:val="000000"/>
                <w:sz w:val="20"/>
              </w:rPr>
              <w:t>
26. Жұмыс (оқу) орны, лауазымы ________________________________________________________</w:t>
            </w:r>
            <w:r>
              <w:br/>
            </w:r>
            <w:r>
              <w:rPr>
                <w:rFonts w:ascii="Times New Roman"/>
                <w:b w:val="false"/>
                <w:i w:val="false"/>
                <w:color w:val="000000"/>
                <w:sz w:val="20"/>
              </w:rPr>
              <w:t>
_______________________________________________________________________________</w:t>
            </w:r>
            <w:r>
              <w:br/>
            </w:r>
            <w:r>
              <w:rPr>
                <w:rFonts w:ascii="Times New Roman"/>
                <w:b w:val="false"/>
                <w:i w:val="false"/>
                <w:color w:val="000000"/>
                <w:sz w:val="20"/>
              </w:rPr>
              <w:t>
27. Мынадай: алкогольдік (1), есірткілік (2), уытқұмарлық масаң (3) күйде жасалған.</w:t>
            </w:r>
          </w:p>
        </w:tc>
      </w:tr>
      <w:tr>
        <w:trPr>
          <w:trHeight w:val="30" w:hRule="atLeast"/>
        </w:trPr>
        <w:tc>
          <w:tcPr>
            <w:tcW w:w="2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Ұйымдастырушылық-құқықтық нысаны:</w:t>
            </w:r>
            <w:r>
              <w:br/>
            </w:r>
            <w:r>
              <w:rPr>
                <w:rFonts w:ascii="Times New Roman"/>
                <w:b w:val="false"/>
                <w:i w:val="false"/>
                <w:color w:val="000000"/>
                <w:sz w:val="20"/>
              </w:rPr>
              <w:t>
Коммерциялық ұйым: ЖК (01), шаруашылық серіктестік (02), АО (03), ДК (04), өзгелер (05); оның ішінде: шағын кәсіпкерлік субъект (12), орта кәсіпкерлік субъект (13), ірі кәсіпкерлік субъект (14).</w:t>
            </w:r>
            <w:r>
              <w:br/>
            </w:r>
            <w:r>
              <w:rPr>
                <w:rFonts w:ascii="Times New Roman"/>
                <w:b w:val="false"/>
                <w:i w:val="false"/>
                <w:color w:val="000000"/>
                <w:sz w:val="20"/>
              </w:rPr>
              <w:t>
Коммерциялық емес ұйым: мекеме (08), қоғамдық бірлестік (09), мемлекеттік мекеме (10), өзге</w:t>
            </w:r>
            <w:r>
              <w:br/>
            </w:r>
            <w:r>
              <w:rPr>
                <w:rFonts w:ascii="Times New Roman"/>
                <w:b w:val="false"/>
                <w:i w:val="false"/>
                <w:color w:val="000000"/>
                <w:sz w:val="20"/>
              </w:rPr>
              <w:t>
нысан (11).</w:t>
            </w:r>
            <w:r>
              <w:br/>
            </w:r>
            <w:r>
              <w:rPr>
                <w:rFonts w:ascii="Times New Roman"/>
                <w:b w:val="false"/>
                <w:i w:val="false"/>
                <w:color w:val="000000"/>
                <w:sz w:val="20"/>
              </w:rPr>
              <w:t>
29. Заңды тұлғаның атауы</w:t>
            </w:r>
            <w:r>
              <w:br/>
            </w:r>
            <w:r>
              <w:rPr>
                <w:rFonts w:ascii="Times New Roman"/>
                <w:b w:val="false"/>
                <w:i w:val="false"/>
                <w:color w:val="000000"/>
                <w:sz w:val="20"/>
              </w:rPr>
              <w:t>
__________________________________________________________________________________________________________________________________________________________________________</w:t>
            </w:r>
            <w:r>
              <w:br/>
            </w:r>
            <w:r>
              <w:rPr>
                <w:rFonts w:ascii="Times New Roman"/>
                <w:b w:val="false"/>
                <w:i w:val="false"/>
                <w:color w:val="000000"/>
                <w:sz w:val="20"/>
              </w:rPr>
              <w:t>
30. Заңды мекенжайы _________________________________________________________________</w:t>
            </w:r>
            <w:r>
              <w:br/>
            </w:r>
            <w:r>
              <w:rPr>
                <w:rFonts w:ascii="Times New Roman"/>
                <w:b w:val="false"/>
                <w:i w:val="false"/>
                <w:color w:val="000000"/>
                <w:sz w:val="20"/>
              </w:rPr>
              <w:t>
_____________________________________________________________________________________</w:t>
            </w:r>
            <w:r>
              <w:br/>
            </w:r>
            <w:r>
              <w:rPr>
                <w:rFonts w:ascii="Times New Roman"/>
                <w:b w:val="false"/>
                <w:i w:val="false"/>
                <w:color w:val="000000"/>
                <w:sz w:val="20"/>
              </w:rPr>
              <w:t>
31. Бизнес сәйкестендіру нөмірі /_/_/_/_/_/_/_/_/_/_/_/_/</w:t>
            </w:r>
          </w:p>
        </w:tc>
      </w:tr>
      <w:tr>
        <w:trPr>
          <w:trHeight w:val="30" w:hRule="atLeast"/>
        </w:trPr>
        <w:tc>
          <w:tcPr>
            <w:tcW w:w="2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Қызметкердің лауазымы, тегі, аты-жөнінің бірінші әріптері, қолы ______________________</w:t>
            </w:r>
            <w:r>
              <w:br/>
            </w:r>
            <w:r>
              <w:rPr>
                <w:rFonts w:ascii="Times New Roman"/>
                <w:b w:val="false"/>
                <w:i w:val="false"/>
                <w:color w:val="000000"/>
                <w:sz w:val="20"/>
              </w:rPr>
              <w:t>
________________________________________________ толтырылған күні "____"______________20__жыл.</w:t>
            </w:r>
          </w:p>
        </w:tc>
      </w:tr>
      <w:tr>
        <w:trPr>
          <w:trHeight w:val="30" w:hRule="atLeast"/>
        </w:trPr>
        <w:tc>
          <w:tcPr>
            <w:tcW w:w="2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белгілер _________________________________________________________________________________</w:t>
            </w:r>
            <w:r>
              <w:br/>
            </w:r>
            <w:r>
              <w:rPr>
                <w:rFonts w:ascii="Times New Roman"/>
                <w:b w:val="false"/>
                <w:i w:val="false"/>
                <w:color w:val="000000"/>
                <w:sz w:val="20"/>
              </w:rPr>
              <w:t>
_____________________________________________________________________________________</w:t>
            </w:r>
          </w:p>
        </w:tc>
      </w:tr>
      <w:tr>
        <w:trPr>
          <w:trHeight w:val="30" w:hRule="atLeast"/>
        </w:trPr>
        <w:tc>
          <w:tcPr>
            <w:tcW w:w="2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толтырады (бұдан әрі – ІІО)</w:t>
            </w:r>
            <w:r>
              <w:br/>
            </w:r>
            <w:r>
              <w:rPr>
                <w:rFonts w:ascii="Times New Roman"/>
                <w:b w:val="false"/>
                <w:i w:val="false"/>
                <w:color w:val="000000"/>
                <w:sz w:val="20"/>
              </w:rPr>
              <w:t>
33. ІІО қызметкерлері анықтаған:</w:t>
            </w:r>
            <w:r>
              <w:br/>
            </w:r>
            <w:r>
              <w:rPr>
                <w:rFonts w:ascii="Times New Roman"/>
                <w:b w:val="false"/>
                <w:i w:val="false"/>
                <w:color w:val="000000"/>
                <w:sz w:val="20"/>
              </w:rPr>
              <w:t>
полиция учаскелік инспекторлары (01), кәмелетке толмағандар істері жөніндегі инспекторлар (02), патрульдік полиция қызметкерлері (03), лицензиялық-рұқсат беру жұмысы қызметкерлері (04), табиғатты қорғау және ветеринарлық полиция қызметкерлері (05), көші-қон полициясы қызметкерлері (06), арнайы мекемелердің қызметкерлері (07), мемлекеттік күзет қызметі қызметкерлері (08), жол-патрульдік полиция қызметкерлері (09), ІІО басқа қызметінің қызмкеткерлері (10).</w:t>
            </w:r>
            <w:r>
              <w:br/>
            </w:r>
            <w:r>
              <w:rPr>
                <w:rFonts w:ascii="Times New Roman"/>
                <w:b w:val="false"/>
                <w:i w:val="false"/>
                <w:color w:val="000000"/>
                <w:sz w:val="20"/>
              </w:rPr>
              <w:t>
34. ІІО есебінде тұрған:</w:t>
            </w:r>
            <w:r>
              <w:br/>
            </w:r>
            <w:r>
              <w:rPr>
                <w:rFonts w:ascii="Times New Roman"/>
                <w:b w:val="false"/>
                <w:i w:val="false"/>
                <w:color w:val="000000"/>
                <w:sz w:val="20"/>
              </w:rPr>
              <w:t>
бұрын сотталған (01), ІІО әкімшілік қадағалаудағы (02), маскүнемдік дертіне шалдыққан деп танылған, денсаулық сақтау органдарында есепке алынған (03), шартты-мерзімінен бұрын босатылған (04), ресми түрде әкімшілік қадағалауға алынған (05) адам.</w:t>
            </w:r>
            <w:r>
              <w:br/>
            </w:r>
            <w:r>
              <w:rPr>
                <w:rFonts w:ascii="Times New Roman"/>
                <w:b w:val="false"/>
                <w:i w:val="false"/>
                <w:color w:val="000000"/>
                <w:sz w:val="20"/>
              </w:rPr>
              <w:t>
35. Жасаған: бұрын сотталған (01), маскүнемдік, нашақорлық, уытқұмарлық дертіне шалдыққан деп танылған, денсаулық сақтау органдарында есепте тұратын (03), ресми түрде әкімшілік қадағалауға түскен (02), қылмыстық жауаптылық жасына жеткенге дейін қоғамдық-қауіпті әрекет жасаған кәмелетке толмаған (05), міндетті орта білім алудан жалтарушы кәмелетке толмаған (06), маскүнемдік, нашақорлық, уытқұмарлық дертіне шалдыққан деп танылған, есепте тұрған кәмелетке толмаған (07), алдын ала тергеу мерзіміне күзетпен ұстауға алынбаған кәмелетке толмаған (08), ақталмайтын негіздер бойынша қылмыстық жауаптылықтан босатылған кәмелетке толмаған (09), нашар отбасында тұратын кәмелетке толмаған (10), ауырлығы аз және орташа қылмыс жасағаны үшін сотталған және жауаптылықтан босатылған кәмелетке толмаған (11), қараусыз немесе панасыз кәмелетке толмаған (12), бас бостандығынан айыру орындарынан босатылған кәмелетке толмаған (13), бұрын сотталған кәмелетке толмаған (14), шартты-мерзімінен бұрын босатылған (15), әкімшілік қадағалаудағы (16) адам.</w:t>
            </w:r>
            <w:r>
              <w:br/>
            </w:r>
            <w:r>
              <w:rPr>
                <w:rFonts w:ascii="Times New Roman"/>
                <w:b w:val="false"/>
                <w:i w:val="false"/>
                <w:color w:val="000000"/>
                <w:sz w:val="20"/>
              </w:rPr>
              <w:t>
36. Көлік құралының түрі: жеңіл (01), жүк (02), автобус (03), өзге (04).</w:t>
            </w:r>
            <w:r>
              <w:br/>
            </w:r>
            <w:r>
              <w:rPr>
                <w:rFonts w:ascii="Times New Roman"/>
                <w:b w:val="false"/>
                <w:i w:val="false"/>
                <w:color w:val="000000"/>
                <w:sz w:val="20"/>
              </w:rPr>
              <w:t>
37. Көлік құралының маркасы __________________</w:t>
            </w:r>
            <w:r>
              <w:br/>
            </w:r>
            <w:r>
              <w:rPr>
                <w:rFonts w:ascii="Times New Roman"/>
                <w:b w:val="false"/>
                <w:i w:val="false"/>
                <w:color w:val="000000"/>
                <w:sz w:val="20"/>
              </w:rPr>
              <w:t>
38. Көлік құралының мемлекеттік нөмірі___________</w:t>
            </w:r>
            <w:r>
              <w:br/>
            </w:r>
            <w:r>
              <w:rPr>
                <w:rFonts w:ascii="Times New Roman"/>
                <w:b w:val="false"/>
                <w:i w:val="false"/>
                <w:color w:val="000000"/>
                <w:sz w:val="20"/>
              </w:rPr>
              <w:t>
39. Қозғалтқыш нөмірі ________________________</w:t>
            </w:r>
            <w:r>
              <w:br/>
            </w:r>
            <w:r>
              <w:rPr>
                <w:rFonts w:ascii="Times New Roman"/>
                <w:b w:val="false"/>
                <w:i w:val="false"/>
                <w:color w:val="000000"/>
                <w:sz w:val="20"/>
              </w:rPr>
              <w:t>
Шанақ нөмірі _________________________________</w:t>
            </w:r>
            <w:r>
              <w:br/>
            </w:r>
            <w:r>
              <w:rPr>
                <w:rFonts w:ascii="Times New Roman"/>
                <w:b w:val="false"/>
                <w:i w:val="false"/>
                <w:color w:val="000000"/>
                <w:sz w:val="20"/>
              </w:rPr>
              <w:t>
Көлік құралының шасси нөмірі __________________</w:t>
            </w:r>
            <w:r>
              <w:br/>
            </w:r>
            <w:r>
              <w:rPr>
                <w:rFonts w:ascii="Times New Roman"/>
                <w:b w:val="false"/>
                <w:i w:val="false"/>
                <w:color w:val="000000"/>
                <w:sz w:val="20"/>
              </w:rPr>
              <w:t>
40. Көлік құралының тиесілілігі:жеке (01), мемлекеттік (02), өзге (03).</w:t>
            </w:r>
            <w:r>
              <w:br/>
            </w:r>
            <w:r>
              <w:rPr>
                <w:rFonts w:ascii="Times New Roman"/>
                <w:b w:val="false"/>
                <w:i w:val="false"/>
                <w:color w:val="000000"/>
                <w:sz w:val="20"/>
              </w:rPr>
              <w:t xml:space="preserve">
41. Жүргізуші куәлігінің нөмірі және сериясы: _____________ </w:t>
            </w:r>
          </w:p>
        </w:tc>
      </w:tr>
      <w:tr>
        <w:trPr>
          <w:trHeight w:val="30" w:hRule="atLeast"/>
        </w:trPr>
        <w:tc>
          <w:tcPr>
            <w:tcW w:w="2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Әкімшілік құқық бұзушылықты кедендік бақылаудың техникалық кұралдарының (бұдан әрі – КБТҚ) көмегімен мемлекеттік кіріс органдарының қызметкерлері анықталды: шекарадағы бекет қызметкерлері (01), контрабандаға қарсы күрес бөлімшелерінің қызметкерлері (02), Техникалық кызмет көрсету орталығы кеден бекеттерінің қызметкерлері (03), энергетикалық кеден бекеттерінің қызметкерлері (04), кедендік кіріс бөлімшелерінің қызметкерлері (05), алдын ала операцияларды бақылау жөніндегі бөлімшелердің қызметкерлері (06), кедендіктен кейінгі бақылау бөлімшелерінің қызметкерлері (07), кедендік сараптама бөлімшелерінің қызметкерлері (08), заң қызметі бөлімшелерінің қызметкерлері (09). </w:t>
            </w:r>
            <w:r>
              <w:br/>
            </w:r>
            <w:r>
              <w:rPr>
                <w:rFonts w:ascii="Times New Roman"/>
                <w:b w:val="false"/>
                <w:i w:val="false"/>
                <w:color w:val="000000"/>
                <w:sz w:val="20"/>
              </w:rPr>
              <w:t>
43. Құқық бұзушылықтар анықталған КБТҚ атауы: Автокөлік құралдарын есепке алудың автоматтандырылған жүйесі (01), техникалық радиациялық бақылау құралдары (02), салмақ және габарит параметрлерін автоматтандырылған анықтау жүйесі (03), қарау интраскопиялық техникасы (04), техникалық іздеу құралдары (05), техникалық сәйкестендіру құралдары (06), техникалық визуалды бақылау құралдары (07), аудио және бейнеақпарат тасымалдағыштарды техникалық бақылау құралдары (08), техникалық жедел байланыс құралдары (09).</w:t>
            </w:r>
            <w:r>
              <w:br/>
            </w:r>
            <w:r>
              <w:rPr>
                <w:rFonts w:ascii="Times New Roman"/>
                <w:b w:val="false"/>
                <w:i w:val="false"/>
                <w:color w:val="000000"/>
                <w:sz w:val="20"/>
              </w:rPr>
              <w:t>
44. Қызметкердің лауазымы, тегі, аты-жөнінің бірінші әріптері, қолы және толтырған күні __________________________________</w:t>
            </w:r>
            <w:r>
              <w:br/>
            </w:r>
            <w:r>
              <w:rPr>
                <w:rFonts w:ascii="Times New Roman"/>
                <w:b w:val="false"/>
                <w:i w:val="false"/>
                <w:color w:val="000000"/>
                <w:sz w:val="20"/>
              </w:rPr>
              <w:t>
"____" ______________20__жыл.</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68"/>
              <w:gridCol w:w="4538"/>
            </w:tblGrid>
            <w:tr>
              <w:trPr>
                <w:trHeight w:val="30" w:hRule="atLeast"/>
              </w:trPr>
              <w:tc>
                <w:tcPr>
                  <w:tcW w:w="766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құқық бұзушылықтар және оларды жасаған адамдар туралы орталықтандырылған деректер есебін қалыптастыру бойынша</w:t>
                  </w:r>
                </w:p>
              </w:tc>
            </w:tr>
            <w:tr>
              <w:trPr>
                <w:trHeight w:val="30" w:hRule="atLeast"/>
              </w:trPr>
              <w:tc>
                <w:tcPr>
                  <w:tcW w:w="766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Нұсқаулыққа</w:t>
                  </w:r>
                </w:p>
              </w:tc>
            </w:tr>
            <w:tr>
              <w:trPr>
                <w:trHeight w:val="30" w:hRule="atLeast"/>
              </w:trPr>
              <w:tc>
                <w:tcPr>
                  <w:tcW w:w="766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66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tc>
      </w:tr>
    </w:tbl>
    <w:bookmarkStart w:name="z202" w:id="115"/>
    <w:p>
      <w:pPr>
        <w:spacing w:after="0"/>
        <w:ind w:left="0"/>
        <w:jc w:val="left"/>
      </w:pPr>
      <w:r>
        <w:rPr>
          <w:rFonts w:ascii="Times New Roman"/>
          <w:b/>
          <w:i w:val="false"/>
          <w:color w:val="000000"/>
        </w:rPr>
        <w:t xml:space="preserve"> Әкімшілік құқық бұзушылықтарды қарау барысы және нәтижелері</w:t>
      </w:r>
      <w:r>
        <w:br/>
      </w:r>
      <w:r>
        <w:rPr>
          <w:rFonts w:ascii="Times New Roman"/>
          <w:b/>
          <w:i w:val="false"/>
          <w:color w:val="000000"/>
        </w:rPr>
        <w:t>туралы карточка 1-ӘҚ нысаны</w:t>
      </w:r>
    </w:p>
    <w:bookmarkEnd w:id="115"/>
    <w:p>
      <w:pPr>
        <w:spacing w:after="0"/>
        <w:ind w:left="0"/>
        <w:jc w:val="both"/>
      </w:pPr>
      <w:r>
        <w:rPr>
          <w:rFonts w:ascii="Times New Roman"/>
          <w:b w:val="false"/>
          <w:i w:val="false"/>
          <w:color w:val="ff0000"/>
          <w:sz w:val="28"/>
        </w:rPr>
        <w:t xml:space="preserve">
      Ескерту. 2-қосымша жаңа редакцияда - ҚР Бас Прокурорының 21.10.2015 </w:t>
      </w:r>
      <w:r>
        <w:rPr>
          <w:rFonts w:ascii="Times New Roman"/>
          <w:b w:val="false"/>
          <w:i w:val="false"/>
          <w:color w:val="ff0000"/>
          <w:sz w:val="28"/>
        </w:rPr>
        <w:t>№ 126</w:t>
      </w:r>
      <w:r>
        <w:rPr>
          <w:rFonts w:ascii="Times New Roman"/>
          <w:b w:val="false"/>
          <w:i w:val="false"/>
          <w:color w:val="ff0000"/>
          <w:sz w:val="28"/>
        </w:rPr>
        <w:t xml:space="preserve"> (ресми түрде жарияланған күнінен бастап қолданысқа енгізіледі) бұйрығымен.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Материал/хаттама/іс бойынша шешім қабылдаған өкілетті орган______</w:t>
            </w:r>
          </w:p>
          <w:p>
            <w:pPr>
              <w:spacing w:after="20"/>
              <w:ind w:left="20"/>
              <w:jc w:val="both"/>
            </w:pPr>
            <w:r>
              <w:rPr>
                <w:rFonts w:ascii="Times New Roman"/>
                <w:b w:val="false"/>
                <w:i w:val="false"/>
                <w:color w:val="000000"/>
                <w:sz w:val="20"/>
              </w:rPr>
              <w:t>
2. Әкімшілік іс нөмірі /_/_/_/_/_/_/_/_/_/_/_/_/_/_/</w:t>
            </w:r>
          </w:p>
          <w:p>
            <w:pPr>
              <w:spacing w:after="20"/>
              <w:ind w:left="20"/>
              <w:jc w:val="both"/>
            </w:pPr>
            <w:r>
              <w:rPr>
                <w:rFonts w:ascii="Times New Roman"/>
                <w:b w:val="false"/>
                <w:i w:val="false"/>
                <w:color w:val="000000"/>
                <w:sz w:val="20"/>
              </w:rPr>
              <w:t>
2.1. Хаттама нөмірі /_/_/_/_/_/_/_/_/_/_/_/_/_/_/</w:t>
            </w:r>
          </w:p>
          <w:p>
            <w:pPr>
              <w:spacing w:after="20"/>
              <w:ind w:left="20"/>
              <w:jc w:val="both"/>
            </w:pPr>
            <w:r>
              <w:rPr>
                <w:rFonts w:ascii="Times New Roman"/>
                <w:b w:val="false"/>
                <w:i w:val="false"/>
                <w:color w:val="000000"/>
                <w:sz w:val="20"/>
              </w:rPr>
              <w:t>
2.2 Сот ісінің нөмірі /_/_/_/_/_/_/_/_/_/_/_/_/_/_/</w:t>
            </w:r>
          </w:p>
          <w:p>
            <w:pPr>
              <w:spacing w:after="20"/>
              <w:ind w:left="20"/>
              <w:jc w:val="both"/>
            </w:pPr>
            <w:r>
              <w:rPr>
                <w:rFonts w:ascii="Times New Roman"/>
                <w:b w:val="false"/>
                <w:i w:val="false"/>
                <w:color w:val="000000"/>
                <w:sz w:val="20"/>
              </w:rPr>
              <w:t>
2.3 Бірлесіп қарау үшін істерді бір өндіріске біріктіру (ҚР ӘҚБтК 816-б., 4-б.): ия (01), жоқ (02)</w:t>
            </w:r>
          </w:p>
          <w:p>
            <w:pPr>
              <w:spacing w:after="20"/>
              <w:ind w:left="20"/>
              <w:jc w:val="both"/>
            </w:pPr>
            <w:r>
              <w:rPr>
                <w:rFonts w:ascii="Times New Roman"/>
                <w:b w:val="false"/>
                <w:i w:val="false"/>
                <w:color w:val="000000"/>
                <w:sz w:val="20"/>
              </w:rPr>
              <w:t>
2.4 Негізгі әкімшілік істің нөмірі /_/_/_/_/_/_/_/_/_/_/_/_/_/_/</w:t>
            </w:r>
          </w:p>
          <w:p>
            <w:pPr>
              <w:spacing w:after="20"/>
              <w:ind w:left="20"/>
              <w:jc w:val="both"/>
            </w:pPr>
            <w:r>
              <w:rPr>
                <w:rFonts w:ascii="Times New Roman"/>
                <w:b w:val="false"/>
                <w:i w:val="false"/>
                <w:color w:val="000000"/>
                <w:sz w:val="20"/>
              </w:rPr>
              <w:t>
2.5 Біріккен әкімшілік істердің нөмірлері:___________________________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Шешім қабылдаған адамның лауазымы, Т.А.Ә._________________________</w:t>
            </w:r>
          </w:p>
          <w:p>
            <w:pPr>
              <w:spacing w:after="20"/>
              <w:ind w:left="20"/>
              <w:jc w:val="both"/>
            </w:pPr>
            <w:r>
              <w:rPr>
                <w:rFonts w:ascii="Times New Roman"/>
                <w:b w:val="false"/>
                <w:i w:val="false"/>
                <w:color w:val="000000"/>
                <w:sz w:val="20"/>
              </w:rPr>
              <w:t xml:space="preserve">
4. Келіп түскен күні "__"________20__ж. Түзету күні "__"______20__ж.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Құқық бұзушылықтың саралануы </w:t>
            </w:r>
            <w:r>
              <w:rPr>
                <w:rFonts w:ascii="Times New Roman"/>
                <w:b w:val="false"/>
                <w:i w:val="false"/>
                <w:color w:val="000000"/>
                <w:sz w:val="20"/>
              </w:rPr>
              <w:t>ҚРӘҚБК</w:t>
            </w:r>
            <w:r>
              <w:rPr>
                <w:rFonts w:ascii="Times New Roman"/>
                <w:b w:val="false"/>
                <w:i w:val="false"/>
                <w:color w:val="000000"/>
                <w:sz w:val="20"/>
              </w:rPr>
              <w:t xml:space="preserve"> ___б. ___б. ___т.</w:t>
            </w:r>
          </w:p>
          <w:p>
            <w:pPr>
              <w:spacing w:after="20"/>
              <w:ind w:left="20"/>
              <w:jc w:val="both"/>
            </w:pPr>
            <w:r>
              <w:rPr>
                <w:rFonts w:ascii="Times New Roman"/>
                <w:b w:val="false"/>
                <w:i w:val="false"/>
                <w:color w:val="000000"/>
                <w:sz w:val="20"/>
              </w:rPr>
              <w:t>
6. Мемлекет пайдасына залал өтелді ___________________________ теңге</w:t>
            </w:r>
          </w:p>
          <w:p>
            <w:pPr>
              <w:spacing w:after="20"/>
              <w:ind w:left="20"/>
              <w:jc w:val="both"/>
            </w:pPr>
            <w:r>
              <w:rPr>
                <w:rFonts w:ascii="Times New Roman"/>
                <w:b w:val="false"/>
                <w:i w:val="false"/>
                <w:color w:val="000000"/>
                <w:sz w:val="20"/>
              </w:rPr>
              <w:t>
7. Материал/хаттама бойынша шешім: материал/хаттама берілді (08), жаза тағумен қаралды (09), әкімшілік жазаны, әкімшілік жауаптылықты тоқтатумен/босатумен (10), жазаны орындау: айыппұлды өтеу (12), жазаны орындау мерзімі кейінге қалдырылды/ұзартылды (13), қаулыға шағым/наразылық берілді (14) соттың шешімімен банкрот болып танылды (15),</w:t>
            </w:r>
          </w:p>
          <w:p>
            <w:pPr>
              <w:spacing w:after="20"/>
              <w:ind w:left="20"/>
              <w:jc w:val="both"/>
            </w:pPr>
            <w:r>
              <w:rPr>
                <w:rFonts w:ascii="Times New Roman"/>
                <w:b w:val="false"/>
                <w:i w:val="false"/>
                <w:color w:val="000000"/>
                <w:sz w:val="20"/>
              </w:rPr>
              <w:t>
Шешім күні "__"______________20__ж.</w:t>
            </w:r>
          </w:p>
          <w:p>
            <w:pPr>
              <w:spacing w:after="20"/>
              <w:ind w:left="20"/>
              <w:jc w:val="both"/>
            </w:pPr>
            <w:r>
              <w:rPr>
                <w:rFonts w:ascii="Times New Roman"/>
                <w:b w:val="false"/>
                <w:i w:val="false"/>
                <w:color w:val="000000"/>
                <w:sz w:val="20"/>
              </w:rPr>
              <w:t>
7.1 Прокурордың қатысуы қабылданды: иә (01), жоқ (02)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Материал берілді</w:t>
            </w:r>
          </w:p>
          <w:p>
            <w:pPr>
              <w:spacing w:after="20"/>
              <w:ind w:left="20"/>
              <w:jc w:val="both"/>
            </w:pPr>
            <w:r>
              <w:rPr>
                <w:rFonts w:ascii="Times New Roman"/>
                <w:b w:val="false"/>
                <w:i w:val="false"/>
                <w:color w:val="000000"/>
                <w:sz w:val="20"/>
              </w:rPr>
              <w:t>
8.1 ведомстволық бағыныстылығы бойынша (01), ҚР ӘҚБтК 812-б. 2-б. тәртібінде көлік құралын есепке алу орны бойынша берілді (02), сот органына (03), қаулыны мәжбүрлі орындауға (05).</w:t>
            </w:r>
          </w:p>
          <w:p>
            <w:pPr>
              <w:spacing w:after="20"/>
              <w:ind w:left="20"/>
              <w:jc w:val="both"/>
            </w:pPr>
            <w:r>
              <w:rPr>
                <w:rFonts w:ascii="Times New Roman"/>
                <w:b w:val="false"/>
                <w:i w:val="false"/>
                <w:color w:val="000000"/>
                <w:sz w:val="20"/>
              </w:rPr>
              <w:t>
8.2 Материал берілген органның атауы 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Әкімшілік жаза шаралары (ҚР ӘҚБтК </w:t>
            </w:r>
            <w:r>
              <w:rPr>
                <w:rFonts w:ascii="Times New Roman"/>
                <w:b w:val="false"/>
                <w:i w:val="false"/>
                <w:color w:val="000000"/>
                <w:sz w:val="20"/>
              </w:rPr>
              <w:t>42</w:t>
            </w:r>
            <w:r>
              <w:rPr>
                <w:rFonts w:ascii="Times New Roman"/>
                <w:b w:val="false"/>
                <w:i w:val="false"/>
                <w:color w:val="000000"/>
                <w:sz w:val="20"/>
              </w:rPr>
              <w:t>, </w:t>
            </w:r>
            <w:r>
              <w:rPr>
                <w:rFonts w:ascii="Times New Roman"/>
                <w:b w:val="false"/>
                <w:i w:val="false"/>
                <w:color w:val="000000"/>
                <w:sz w:val="20"/>
              </w:rPr>
              <w:t>52-бб.</w:t>
            </w:r>
            <w:r>
              <w:rPr>
                <w:rFonts w:ascii="Times New Roman"/>
                <w:b w:val="false"/>
                <w:i w:val="false"/>
                <w:color w:val="000000"/>
                <w:sz w:val="20"/>
              </w:rPr>
              <w:t>):</w:t>
            </w:r>
          </w:p>
          <w:p>
            <w:pPr>
              <w:spacing w:after="20"/>
              <w:ind w:left="20"/>
              <w:jc w:val="both"/>
            </w:pPr>
            <w:r>
              <w:rPr>
                <w:rFonts w:ascii="Times New Roman"/>
                <w:b w:val="false"/>
                <w:i w:val="false"/>
                <w:color w:val="000000"/>
                <w:sz w:val="20"/>
              </w:rPr>
              <w:t>
9.1 негізгілер: ескерту (01), айыппұл (02), тұтқындау (03), арнайы құқығынан айыру (04), рұқсатынан айыру немесе оның әрекетін тоқтата тұру, сондай-ақ тізілімнен шығару (05), қызметті тоқтата тұру/тыйым салу немесе олардың жеке түрлерін (06), шетелдіктерді немесе азаматтығы жоқ адамдардың әкімшілік шығару (07),</w:t>
            </w:r>
          </w:p>
          <w:p>
            <w:pPr>
              <w:spacing w:after="20"/>
              <w:ind w:left="20"/>
              <w:jc w:val="both"/>
            </w:pPr>
            <w:r>
              <w:rPr>
                <w:rFonts w:ascii="Times New Roman"/>
                <w:b w:val="false"/>
                <w:i w:val="false"/>
                <w:color w:val="000000"/>
                <w:sz w:val="20"/>
              </w:rPr>
              <w:t>
Мына мерзімге: "__"______________20__ж.</w:t>
            </w:r>
          </w:p>
          <w:p>
            <w:pPr>
              <w:spacing w:after="20"/>
              <w:ind w:left="20"/>
              <w:jc w:val="both"/>
            </w:pPr>
            <w:r>
              <w:rPr>
                <w:rFonts w:ascii="Times New Roman"/>
                <w:b w:val="false"/>
                <w:i w:val="false"/>
                <w:color w:val="000000"/>
                <w:sz w:val="20"/>
              </w:rPr>
              <w:t>
9.2 қосымша: арнайы құқығынан айыру (04), рұқсатынан айыру/тоқтата тұру, сонымен қатар тізілімнен алып тастау (05), қызметті немесе оның жеке түрлерін тоқтата тұру/тыйым салу (06), шетелдіктерді немесе азаматтығы жоқ адамдардың әкімшілік шығару (07), тәркілеу (09), мәжбүрлі бұзу (10).</w:t>
            </w:r>
          </w:p>
          <w:p>
            <w:pPr>
              <w:spacing w:after="20"/>
              <w:ind w:left="20"/>
              <w:jc w:val="both"/>
            </w:pPr>
            <w:r>
              <w:rPr>
                <w:rFonts w:ascii="Times New Roman"/>
                <w:b w:val="false"/>
                <w:i w:val="false"/>
                <w:color w:val="000000"/>
                <w:sz w:val="20"/>
              </w:rPr>
              <w:t>
Мына мерзімге: "__"______________20__ж.</w:t>
            </w:r>
          </w:p>
          <w:p>
            <w:pPr>
              <w:spacing w:after="20"/>
              <w:ind w:left="20"/>
              <w:jc w:val="both"/>
            </w:pPr>
            <w:r>
              <w:rPr>
                <w:rFonts w:ascii="Times New Roman"/>
                <w:b w:val="false"/>
                <w:i w:val="false"/>
                <w:color w:val="000000"/>
                <w:sz w:val="20"/>
              </w:rPr>
              <w:t>
9.3 Әкімшілік-құқықтық: жол қозғалысы ережелерін білуін тексеру (12), бұзақы мінез-құлқына ерекше талаптар белгілеу (14).</w:t>
            </w:r>
          </w:p>
          <w:p>
            <w:pPr>
              <w:spacing w:after="20"/>
              <w:ind w:left="20"/>
              <w:jc w:val="both"/>
            </w:pPr>
            <w:r>
              <w:rPr>
                <w:rFonts w:ascii="Times New Roman"/>
                <w:b w:val="false"/>
                <w:i w:val="false"/>
                <w:color w:val="000000"/>
                <w:sz w:val="20"/>
              </w:rPr>
              <w:t>
9.4 Салынған айыппұл көлемі ____________________________ теңге</w:t>
            </w:r>
          </w:p>
          <w:p>
            <w:pPr>
              <w:spacing w:after="20"/>
              <w:ind w:left="20"/>
              <w:jc w:val="both"/>
            </w:pPr>
            <w:r>
              <w:rPr>
                <w:rFonts w:ascii="Times New Roman"/>
                <w:b w:val="false"/>
                <w:i w:val="false"/>
                <w:color w:val="000000"/>
                <w:sz w:val="20"/>
              </w:rPr>
              <w:t>
9.5 Соның ішінде ҚР ӘҚБтК </w:t>
            </w:r>
            <w:r>
              <w:rPr>
                <w:rFonts w:ascii="Times New Roman"/>
                <w:b w:val="false"/>
                <w:i w:val="false"/>
                <w:color w:val="000000"/>
                <w:sz w:val="20"/>
              </w:rPr>
              <w:t>819-б.</w:t>
            </w:r>
            <w:r>
              <w:rPr>
                <w:rFonts w:ascii="Times New Roman"/>
                <w:b w:val="false"/>
                <w:i w:val="false"/>
                <w:color w:val="000000"/>
                <w:sz w:val="20"/>
              </w:rPr>
              <w:t> </w:t>
            </w:r>
            <w:r>
              <w:rPr>
                <w:rFonts w:ascii="Times New Roman"/>
                <w:b w:val="false"/>
                <w:i w:val="false"/>
                <w:color w:val="000000"/>
                <w:sz w:val="20"/>
              </w:rPr>
              <w:t>2-б.</w:t>
            </w:r>
            <w:r>
              <w:rPr>
                <w:rFonts w:ascii="Times New Roman"/>
                <w:b w:val="false"/>
                <w:i w:val="false"/>
                <w:color w:val="000000"/>
                <w:sz w:val="20"/>
              </w:rPr>
              <w:t xml:space="preserve"> қолданып: иә (01), жоқ (02)</w:t>
            </w:r>
          </w:p>
          <w:p>
            <w:pPr>
              <w:spacing w:after="20"/>
              <w:ind w:left="20"/>
              <w:jc w:val="both"/>
            </w:pPr>
            <w:r>
              <w:rPr>
                <w:rFonts w:ascii="Times New Roman"/>
                <w:b w:val="false"/>
                <w:i w:val="false"/>
                <w:color w:val="000000"/>
                <w:sz w:val="20"/>
              </w:rPr>
              <w:t>
9.6 Қысқарту өндірісі тәртібінде салынған айыппұл мөлшері ______________ теңге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Тоқтату негіздері:</w:t>
            </w:r>
          </w:p>
          <w:p>
            <w:pPr>
              <w:spacing w:after="20"/>
              <w:ind w:left="20"/>
              <w:jc w:val="both"/>
            </w:pPr>
            <w:r>
              <w:rPr>
                <w:rFonts w:ascii="Times New Roman"/>
                <w:b w:val="false"/>
                <w:i w:val="false"/>
                <w:color w:val="000000"/>
                <w:sz w:val="20"/>
              </w:rPr>
              <w:t>
10.1 Мына негіздер бойынша тоқтатылды: ҚР ӘҚБтК </w:t>
            </w:r>
            <w:r>
              <w:rPr>
                <w:rFonts w:ascii="Times New Roman"/>
                <w:b w:val="false"/>
                <w:i w:val="false"/>
                <w:color w:val="000000"/>
                <w:sz w:val="20"/>
              </w:rPr>
              <w:t>62-б.</w:t>
            </w:r>
            <w:r>
              <w:rPr>
                <w:rFonts w:ascii="Times New Roman"/>
                <w:b w:val="false"/>
                <w:i w:val="false"/>
                <w:color w:val="000000"/>
                <w:sz w:val="20"/>
              </w:rPr>
              <w:t xml:space="preserve"> бойынша ескіру мерзімінің өтуіне байланысты (03), ҚР ӘҚБтК </w:t>
            </w:r>
            <w:r>
              <w:rPr>
                <w:rFonts w:ascii="Times New Roman"/>
                <w:b w:val="false"/>
                <w:i w:val="false"/>
                <w:color w:val="000000"/>
                <w:sz w:val="20"/>
              </w:rPr>
              <w:t>63-б.</w:t>
            </w:r>
            <w:r>
              <w:rPr>
                <w:rFonts w:ascii="Times New Roman"/>
                <w:b w:val="false"/>
                <w:i w:val="false"/>
                <w:color w:val="000000"/>
                <w:sz w:val="20"/>
              </w:rPr>
              <w:t xml:space="preserve"> бойынша рақымшылық актісі негізінде (04), ҚР ӘҚБтК </w:t>
            </w:r>
            <w:r>
              <w:rPr>
                <w:rFonts w:ascii="Times New Roman"/>
                <w:b w:val="false"/>
                <w:i w:val="false"/>
                <w:color w:val="000000"/>
                <w:sz w:val="20"/>
              </w:rPr>
              <w:t>64-б.</w:t>
            </w:r>
            <w:r>
              <w:rPr>
                <w:rFonts w:ascii="Times New Roman"/>
                <w:b w:val="false"/>
                <w:i w:val="false"/>
                <w:color w:val="000000"/>
                <w:sz w:val="20"/>
              </w:rPr>
              <w:t xml:space="preserve"> бойынша тараптардың бітісуіне байланысты 64 (06), ҚР ӘҚБтК </w:t>
            </w:r>
            <w:r>
              <w:rPr>
                <w:rFonts w:ascii="Times New Roman"/>
                <w:b w:val="false"/>
                <w:i w:val="false"/>
                <w:color w:val="000000"/>
                <w:sz w:val="20"/>
              </w:rPr>
              <w:t>68-б.</w:t>
            </w:r>
            <w:r>
              <w:rPr>
                <w:rFonts w:ascii="Times New Roman"/>
                <w:b w:val="false"/>
                <w:i w:val="false"/>
                <w:color w:val="000000"/>
                <w:sz w:val="20"/>
              </w:rPr>
              <w:t xml:space="preserve"> бойынша кәмелетке толмағанды босату (07), ҚР ӘҚБтК </w:t>
            </w:r>
            <w:r>
              <w:rPr>
                <w:rFonts w:ascii="Times New Roman"/>
                <w:b w:val="false"/>
                <w:i w:val="false"/>
                <w:color w:val="000000"/>
                <w:sz w:val="20"/>
              </w:rPr>
              <w:t>741-б.</w:t>
            </w:r>
            <w:r>
              <w:rPr>
                <w:rFonts w:ascii="Times New Roman"/>
                <w:b w:val="false"/>
                <w:i w:val="false"/>
                <w:color w:val="000000"/>
                <w:sz w:val="20"/>
              </w:rPr>
              <w:t xml:space="preserve"> бойынша іс бойынша өндірісті болдырмайтын жағдайлар бойынша (08), ҚР ӘҚБтК </w:t>
            </w:r>
            <w:r>
              <w:rPr>
                <w:rFonts w:ascii="Times New Roman"/>
                <w:b w:val="false"/>
                <w:i w:val="false"/>
                <w:color w:val="000000"/>
                <w:sz w:val="20"/>
              </w:rPr>
              <w:t>742-б.</w:t>
            </w:r>
            <w:r>
              <w:rPr>
                <w:rFonts w:ascii="Times New Roman"/>
                <w:b w:val="false"/>
                <w:i w:val="false"/>
                <w:color w:val="000000"/>
                <w:sz w:val="20"/>
              </w:rPr>
              <w:t xml:space="preserve"> көзделген жағдайлар бойынша (09), ҚР ӘҚБтК </w:t>
            </w:r>
            <w:r>
              <w:rPr>
                <w:rFonts w:ascii="Times New Roman"/>
                <w:b w:val="false"/>
                <w:i w:val="false"/>
                <w:color w:val="000000"/>
                <w:sz w:val="20"/>
              </w:rPr>
              <w:t>821-б.</w:t>
            </w:r>
            <w:r>
              <w:rPr>
                <w:rFonts w:ascii="Times New Roman"/>
                <w:b w:val="false"/>
                <w:i w:val="false"/>
                <w:color w:val="000000"/>
                <w:sz w:val="20"/>
              </w:rPr>
              <w:t> </w:t>
            </w:r>
            <w:r>
              <w:rPr>
                <w:rFonts w:ascii="Times New Roman"/>
                <w:b w:val="false"/>
                <w:i w:val="false"/>
                <w:color w:val="000000"/>
                <w:sz w:val="20"/>
              </w:rPr>
              <w:t>5-б.</w:t>
            </w:r>
            <w:r>
              <w:rPr>
                <w:rFonts w:ascii="Times New Roman"/>
                <w:b w:val="false"/>
                <w:i w:val="false"/>
                <w:color w:val="000000"/>
                <w:sz w:val="20"/>
              </w:rPr>
              <w:t xml:space="preserve"> 3-т. (10).</w:t>
            </w:r>
          </w:p>
          <w:p>
            <w:pPr>
              <w:spacing w:after="20"/>
              <w:ind w:left="20"/>
              <w:jc w:val="both"/>
            </w:pPr>
            <w:r>
              <w:rPr>
                <w:rFonts w:ascii="Times New Roman"/>
                <w:b w:val="false"/>
                <w:i w:val="false"/>
                <w:color w:val="000000"/>
                <w:sz w:val="20"/>
              </w:rPr>
              <w:t>
10.2 ҚР ӘҚБтК </w:t>
            </w:r>
            <w:r>
              <w:rPr>
                <w:rFonts w:ascii="Times New Roman"/>
                <w:b w:val="false"/>
                <w:i w:val="false"/>
                <w:color w:val="000000"/>
                <w:sz w:val="20"/>
              </w:rPr>
              <w:t>741-б.</w:t>
            </w:r>
            <w:r>
              <w:rPr>
                <w:rFonts w:ascii="Times New Roman"/>
                <w:b w:val="false"/>
                <w:i w:val="false"/>
                <w:color w:val="000000"/>
                <w:sz w:val="20"/>
              </w:rPr>
              <w:t xml:space="preserve"> бойынша іс бойынша өндірісті болдырмайтын жағдайлар: әкімшілік құқық бұзушылық оқиғасының болмауы (01), әкімшілік құқық бұзушылық құрамының болмауы (02), әкімшілік жауаптылықты белгілейтін заңның немесе оның жеке ережелерінің күшін жою (03), егер әкімшілік жауаптылықты белгілейтін заңды немесе оның жеке ережелерін, немесе әрекетті әкімшілік құқық бұзушылық ретінде саралау байланысты болатын әкімшілік құқық бұзушылық туралы осы істе қолданылуға тиісті өзге нормативтік құқықтық актіні ҚР Конституциялық Кеңесі конституциялық емес деп таныса (04), әкімшілік жауаптылыққа тартудың ескіру мерзімінің өтуі (05), әкімшілік жауаптылыққа тартылатын адамға қатысты сол дерек бойынша судьяның, органның, лауазымды адамның әкімшілік жаза тағу туралы қаулысының немесе әкімшілік құқық бұзушылық туралы істі тоқтату туралы күші жойылмаған қаулысының болуы, сондай-ақ сол дерек бойынша адамды күдікті деп тану туралы қаулының болуы (06), іс бойынша өндіріс жүргізілетін жеке тұлғаның қаза болуы, заңды тұлғаның таратылуы (07), ҚР заңнамасымен белгіленген мерзімде электрондық түрде салық есептілігінің нысандарын ұсыну бойынша салық төлеушінің салық міндеттемесін орындамауына әкелген, бюджетке салықтардың және басқа міндетті төлемдердің түсуін қамтамасыз ету саласында жетекшілікті жүзеге асыратын өкілетті орган растаған бағдарламалық қамсыздандырудағы техникалық қателіктер туындаған жағдайда (09), ҚР ӘҚБтК </w:t>
            </w:r>
            <w:r>
              <w:rPr>
                <w:rFonts w:ascii="Times New Roman"/>
                <w:b w:val="false"/>
                <w:i w:val="false"/>
                <w:color w:val="000000"/>
                <w:sz w:val="20"/>
              </w:rPr>
              <w:t>897-б.</w:t>
            </w:r>
            <w:r>
              <w:rPr>
                <w:rFonts w:ascii="Times New Roman"/>
                <w:b w:val="false"/>
                <w:i w:val="false"/>
                <w:color w:val="000000"/>
                <w:sz w:val="20"/>
              </w:rPr>
              <w:t xml:space="preserve"> белгіленген тәртіпте әкімшілік айыппұлдың төленгенін растайтын құжаттың болуы (10), әкімшілік жауаптылыққа тартылатын адам заңмен белгіленген тәртіпте адам саудасымен байланысты қылмыс туралы қылмыстық іс бойынша жәбірленуші деп танылған (11).</w:t>
            </w:r>
          </w:p>
          <w:p>
            <w:pPr>
              <w:spacing w:after="20"/>
              <w:ind w:left="20"/>
              <w:jc w:val="both"/>
            </w:pPr>
            <w:r>
              <w:rPr>
                <w:rFonts w:ascii="Times New Roman"/>
                <w:b w:val="false"/>
                <w:i w:val="false"/>
                <w:color w:val="000000"/>
                <w:sz w:val="20"/>
              </w:rPr>
              <w:t>
10.3 Адам ҚР ӘҚБтК </w:t>
            </w:r>
            <w:r>
              <w:rPr>
                <w:rFonts w:ascii="Times New Roman"/>
                <w:b w:val="false"/>
                <w:i w:val="false"/>
                <w:color w:val="000000"/>
                <w:sz w:val="20"/>
              </w:rPr>
              <w:t>50-б</w:t>
            </w:r>
            <w:r>
              <w:rPr>
                <w:rFonts w:ascii="Times New Roman"/>
                <w:b w:val="false"/>
                <w:i w:val="false"/>
                <w:color w:val="000000"/>
                <w:sz w:val="20"/>
              </w:rPr>
              <w:t>, </w:t>
            </w:r>
            <w:r>
              <w:rPr>
                <w:rFonts w:ascii="Times New Roman"/>
                <w:b w:val="false"/>
                <w:i w:val="false"/>
                <w:color w:val="000000"/>
                <w:sz w:val="20"/>
              </w:rPr>
              <w:t>2-б.</w:t>
            </w:r>
            <w:r>
              <w:rPr>
                <w:rFonts w:ascii="Times New Roman"/>
                <w:b w:val="false"/>
                <w:i w:val="false"/>
                <w:color w:val="000000"/>
                <w:sz w:val="20"/>
              </w:rPr>
              <w:t xml:space="preserve"> негізінде әкімшілік жазадан босатылған (11), адам ҚР ӘҚБтК </w:t>
            </w:r>
            <w:r>
              <w:rPr>
                <w:rFonts w:ascii="Times New Roman"/>
                <w:b w:val="false"/>
                <w:i w:val="false"/>
                <w:color w:val="000000"/>
                <w:sz w:val="20"/>
              </w:rPr>
              <w:t>889-б.</w:t>
            </w:r>
            <w:r>
              <w:rPr>
                <w:rFonts w:ascii="Times New Roman"/>
                <w:b w:val="false"/>
                <w:i w:val="false"/>
                <w:color w:val="000000"/>
                <w:sz w:val="20"/>
              </w:rPr>
              <w:t xml:space="preserve"> негізінде әкімшілік жазадан босатылған (10), адам ҚР ӘҚБтК </w:t>
            </w:r>
            <w:r>
              <w:rPr>
                <w:rFonts w:ascii="Times New Roman"/>
                <w:b w:val="false"/>
                <w:i w:val="false"/>
                <w:color w:val="000000"/>
                <w:sz w:val="20"/>
              </w:rPr>
              <w:t>63-б.</w:t>
            </w:r>
            <w:r>
              <w:rPr>
                <w:rFonts w:ascii="Times New Roman"/>
                <w:b w:val="false"/>
                <w:i w:val="false"/>
                <w:color w:val="000000"/>
                <w:sz w:val="20"/>
              </w:rPr>
              <w:t xml:space="preserve"> негізінде әкімшілік жазадан босатылған (12), адам ҚР ӘҚБтК </w:t>
            </w:r>
            <w:r>
              <w:rPr>
                <w:rFonts w:ascii="Times New Roman"/>
                <w:b w:val="false"/>
                <w:i w:val="false"/>
                <w:color w:val="000000"/>
                <w:sz w:val="20"/>
              </w:rPr>
              <w:t>68-б.</w:t>
            </w:r>
            <w:r>
              <w:rPr>
                <w:rFonts w:ascii="Times New Roman"/>
                <w:b w:val="false"/>
                <w:i w:val="false"/>
                <w:color w:val="000000"/>
                <w:sz w:val="20"/>
              </w:rPr>
              <w:t xml:space="preserve"> негізінде әкімшілік жазадан босатылған (13).</w:t>
            </w:r>
          </w:p>
          <w:p>
            <w:pPr>
              <w:spacing w:after="20"/>
              <w:ind w:left="20"/>
              <w:jc w:val="both"/>
            </w:pPr>
            <w:r>
              <w:rPr>
                <w:rFonts w:ascii="Times New Roman"/>
                <w:b w:val="false"/>
                <w:i w:val="false"/>
                <w:color w:val="000000"/>
                <w:sz w:val="20"/>
              </w:rPr>
              <w:t>
10.4 Кәмелеттік жасқа толмағанға қатысты тәрбиелік ықпал ету шаралары қолданылған: заңды түсіндіру (1), ата-анасының немесе оларды ауыстыратын адамдардың, немесе мамандандырылған мемлекеттік органның қадағалауына беру (2), келтірілген зиянды өтеу міндетін жүктеу (3), кәмелетке толмағанның демалысын шектеу және мінез-құлқына ерекше талаптар қою (4), құқық бұзушының мінез-құлқына ерекше талаптар (05).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Айыппұл төлету</w:t>
            </w:r>
          </w:p>
          <w:p>
            <w:pPr>
              <w:spacing w:after="20"/>
              <w:ind w:left="20"/>
              <w:jc w:val="both"/>
            </w:pPr>
            <w:r>
              <w:rPr>
                <w:rFonts w:ascii="Times New Roman"/>
                <w:b w:val="false"/>
                <w:i w:val="false"/>
                <w:color w:val="000000"/>
                <w:sz w:val="20"/>
              </w:rPr>
              <w:t>
11.1 1 Ерікті түрде өтелген айыппұл сомасы ____________________ теңге</w:t>
            </w:r>
          </w:p>
          <w:p>
            <w:pPr>
              <w:spacing w:after="20"/>
              <w:ind w:left="20"/>
              <w:jc w:val="both"/>
            </w:pPr>
            <w:r>
              <w:rPr>
                <w:rFonts w:ascii="Times New Roman"/>
                <w:b w:val="false"/>
                <w:i w:val="false"/>
                <w:color w:val="000000"/>
                <w:sz w:val="20"/>
              </w:rPr>
              <w:t>
11.2 Мәжбүрлеу тәртібінде төлетілген айыппұл сомасы ___________ теңге</w:t>
            </w:r>
          </w:p>
          <w:p>
            <w:pPr>
              <w:spacing w:after="20"/>
              <w:ind w:left="20"/>
              <w:jc w:val="both"/>
            </w:pPr>
            <w:r>
              <w:rPr>
                <w:rFonts w:ascii="Times New Roman"/>
                <w:b w:val="false"/>
                <w:i w:val="false"/>
                <w:color w:val="000000"/>
                <w:sz w:val="20"/>
              </w:rPr>
              <w:t>
11.3 Қысқартылған тәртіпте төлетілген айыппұл сомасы __________ теңге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Қаулыны орындау мерізімі кейінге қалдырылды/ұзартылды</w:t>
            </w:r>
          </w:p>
          <w:p>
            <w:pPr>
              <w:spacing w:after="20"/>
              <w:ind w:left="20"/>
              <w:jc w:val="both"/>
            </w:pPr>
            <w:r>
              <w:rPr>
                <w:rFonts w:ascii="Times New Roman"/>
                <w:b w:val="false"/>
                <w:i w:val="false"/>
                <w:color w:val="000000"/>
                <w:sz w:val="20"/>
              </w:rPr>
              <w:t>
12.1 Әкімшілік тұтқындау, арнайы құқығынан айыру немесе айыппұл түріндегі әкімшілік жаза туралы қаулыны орындау "__" 20___ ж. дейін кейінге қалдырылды.</w:t>
            </w:r>
          </w:p>
          <w:p>
            <w:pPr>
              <w:spacing w:after="20"/>
              <w:ind w:left="20"/>
              <w:jc w:val="both"/>
            </w:pPr>
            <w:r>
              <w:rPr>
                <w:rFonts w:ascii="Times New Roman"/>
                <w:b w:val="false"/>
                <w:i w:val="false"/>
                <w:color w:val="000000"/>
                <w:sz w:val="20"/>
              </w:rPr>
              <w:t>
12.2 Айыппұл төлету туралы қаулыны орындауды судья, орган (лауазымды адам) "__"______________20__ж. дейін кейінгі қалдырылды.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Шағымдалды/наразылық берілді</w:t>
            </w:r>
          </w:p>
          <w:p>
            <w:pPr>
              <w:spacing w:after="20"/>
              <w:ind w:left="20"/>
              <w:jc w:val="both"/>
            </w:pPr>
            <w:r>
              <w:rPr>
                <w:rFonts w:ascii="Times New Roman"/>
                <w:b w:val="false"/>
                <w:i w:val="false"/>
                <w:color w:val="000000"/>
                <w:sz w:val="20"/>
              </w:rPr>
              <w:t>
13.1 ҚР ӘҚБтК </w:t>
            </w:r>
            <w:r>
              <w:rPr>
                <w:rFonts w:ascii="Times New Roman"/>
                <w:b w:val="false"/>
                <w:i w:val="false"/>
                <w:color w:val="000000"/>
                <w:sz w:val="20"/>
              </w:rPr>
              <w:t>830-б.</w:t>
            </w:r>
            <w:r>
              <w:rPr>
                <w:rFonts w:ascii="Times New Roman"/>
                <w:b w:val="false"/>
                <w:i w:val="false"/>
                <w:color w:val="000000"/>
                <w:sz w:val="20"/>
              </w:rPr>
              <w:t xml:space="preserve"> тәртібінде шағым берілді (01), ҚР ӘҚБтК 830-б. тәртібінде наразылық берілді (02), ҚР ӘҚБтК </w:t>
            </w:r>
            <w:r>
              <w:rPr>
                <w:rFonts w:ascii="Times New Roman"/>
                <w:b w:val="false"/>
                <w:i w:val="false"/>
                <w:color w:val="000000"/>
                <w:sz w:val="20"/>
              </w:rPr>
              <w:t>847-б.</w:t>
            </w:r>
            <w:r>
              <w:rPr>
                <w:rFonts w:ascii="Times New Roman"/>
                <w:b w:val="false"/>
                <w:i w:val="false"/>
                <w:color w:val="000000"/>
                <w:sz w:val="20"/>
              </w:rPr>
              <w:t xml:space="preserve"> тәртібінде шағым берілді (05). ҚР ӘҚБтК 847-б. тәртібінде наразылық берілді (06), ҚР ӘҚБтК </w:t>
            </w:r>
            <w:r>
              <w:rPr>
                <w:rFonts w:ascii="Times New Roman"/>
                <w:b w:val="false"/>
                <w:i w:val="false"/>
                <w:color w:val="000000"/>
                <w:sz w:val="20"/>
              </w:rPr>
              <w:t>851-б.</w:t>
            </w:r>
            <w:r>
              <w:rPr>
                <w:rFonts w:ascii="Times New Roman"/>
                <w:b w:val="false"/>
                <w:i w:val="false"/>
                <w:color w:val="000000"/>
                <w:sz w:val="20"/>
              </w:rPr>
              <w:t xml:space="preserve"> тәртібінде шағым берілді (03), ҚР ӘҚБтК 851-б. тәртібінде наразылық берілді (04).</w:t>
            </w:r>
          </w:p>
          <w:p>
            <w:pPr>
              <w:spacing w:after="20"/>
              <w:ind w:left="20"/>
              <w:jc w:val="both"/>
            </w:pPr>
            <w:r>
              <w:rPr>
                <w:rFonts w:ascii="Times New Roman"/>
                <w:b w:val="false"/>
                <w:i w:val="false"/>
                <w:color w:val="000000"/>
                <w:sz w:val="20"/>
              </w:rPr>
              <w:t>
13.2 Шағымды/наразылықты қарау нәтижесі: қаулы өзгеріссіз қалды, ал шағым/наразылық қанағаттандырылмады (01), қаулы өзгертілді (02), әкімшілік істі тоқтатумен қаулының күші жойылды (03), жаңа қаулы шығарумен қаулының күші жойылды (04), ведомстволық бағыныстылығы бойынша жолдаумен қаулының күші жойылды (05).</w:t>
            </w:r>
          </w:p>
          <w:p>
            <w:pPr>
              <w:spacing w:after="20"/>
              <w:ind w:left="20"/>
              <w:jc w:val="both"/>
            </w:pPr>
            <w:r>
              <w:rPr>
                <w:rFonts w:ascii="Times New Roman"/>
                <w:b w:val="false"/>
                <w:i w:val="false"/>
                <w:color w:val="000000"/>
                <w:sz w:val="20"/>
              </w:rPr>
              <w:t>
13.3 Шағым/наразылық бойынша істі қарау күні "__"______________20__ж.</w:t>
            </w:r>
          </w:p>
          <w:p>
            <w:pPr>
              <w:spacing w:after="20"/>
              <w:ind w:left="20"/>
              <w:jc w:val="both"/>
            </w:pPr>
            <w:r>
              <w:rPr>
                <w:rFonts w:ascii="Times New Roman"/>
                <w:b w:val="false"/>
                <w:i w:val="false"/>
                <w:color w:val="000000"/>
                <w:sz w:val="20"/>
              </w:rPr>
              <w:t xml:space="preserve">
13.4 Істі қайта қараған орган атауы _______ ______________________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Қаулының жаңадан ашылған мән-жайлар бойынша қайта қарау</w:t>
            </w:r>
          </w:p>
          <w:p>
            <w:pPr>
              <w:spacing w:after="20"/>
              <w:ind w:left="20"/>
              <w:jc w:val="both"/>
            </w:pPr>
            <w:r>
              <w:rPr>
                <w:rFonts w:ascii="Times New Roman"/>
                <w:b w:val="false"/>
                <w:i w:val="false"/>
                <w:color w:val="000000"/>
                <w:sz w:val="20"/>
              </w:rPr>
              <w:t>
14.1 ҚР ӘҚБтК 852-б. тәртібінде шағым берілді (01), ҚР ӘҚБтК </w:t>
            </w:r>
            <w:r>
              <w:rPr>
                <w:rFonts w:ascii="Times New Roman"/>
                <w:b w:val="false"/>
                <w:i w:val="false"/>
                <w:color w:val="000000"/>
                <w:sz w:val="20"/>
              </w:rPr>
              <w:t>852-б.</w:t>
            </w:r>
            <w:r>
              <w:rPr>
                <w:rFonts w:ascii="Times New Roman"/>
                <w:b w:val="false"/>
                <w:i w:val="false"/>
                <w:color w:val="000000"/>
                <w:sz w:val="20"/>
              </w:rPr>
              <w:t xml:space="preserve"> тәртібінде наразылық берілді (02).</w:t>
            </w:r>
          </w:p>
          <w:p>
            <w:pPr>
              <w:spacing w:after="20"/>
              <w:ind w:left="20"/>
              <w:jc w:val="both"/>
            </w:pPr>
            <w:r>
              <w:rPr>
                <w:rFonts w:ascii="Times New Roman"/>
                <w:b w:val="false"/>
                <w:i w:val="false"/>
                <w:color w:val="000000"/>
                <w:sz w:val="20"/>
              </w:rPr>
              <w:t>
14.2 Шағымды/наразылықты қарау нәтижесі: қайтарылды (01), қанағаттандырылды және күші жойылды (02), істі қайта қараудан бас тартылды (03).</w:t>
            </w:r>
          </w:p>
          <w:p>
            <w:pPr>
              <w:spacing w:after="20"/>
              <w:ind w:left="20"/>
              <w:jc w:val="both"/>
            </w:pPr>
            <w:r>
              <w:rPr>
                <w:rFonts w:ascii="Times New Roman"/>
                <w:b w:val="false"/>
                <w:i w:val="false"/>
                <w:color w:val="000000"/>
                <w:sz w:val="20"/>
              </w:rPr>
              <w:t>
14.3 Шағым/наразылық бойынша істі қарау күні "__"______________20__ж.</w:t>
            </w:r>
          </w:p>
          <w:p>
            <w:pPr>
              <w:spacing w:after="20"/>
              <w:ind w:left="20"/>
              <w:jc w:val="both"/>
            </w:pPr>
            <w:r>
              <w:rPr>
                <w:rFonts w:ascii="Times New Roman"/>
                <w:b w:val="false"/>
                <w:i w:val="false"/>
                <w:color w:val="000000"/>
                <w:sz w:val="20"/>
              </w:rPr>
              <w:t>
14.4 Істі қайта қараған орган атауы _________________________________</w:t>
            </w:r>
          </w:p>
          <w:p>
            <w:pPr>
              <w:spacing w:after="20"/>
              <w:ind w:left="20"/>
              <w:jc w:val="both"/>
            </w:pPr>
            <w:r>
              <w:rPr>
                <w:rFonts w:ascii="Times New Roman"/>
                <w:b w:val="false"/>
                <w:i w:val="false"/>
                <w:color w:val="000000"/>
                <w:sz w:val="20"/>
              </w:rPr>
              <w:t>
_____________________________________ "__"______________20__ж.</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Банкрот болып танылды</w:t>
            </w:r>
          </w:p>
          <w:p>
            <w:pPr>
              <w:spacing w:after="20"/>
              <w:ind w:left="20"/>
              <w:jc w:val="both"/>
            </w:pPr>
            <w:r>
              <w:rPr>
                <w:rFonts w:ascii="Times New Roman"/>
                <w:b w:val="false"/>
                <w:i w:val="false"/>
                <w:color w:val="000000"/>
                <w:sz w:val="20"/>
              </w:rPr>
              <w:t>
15.1 Шешім қабылдаған соттың атауы (анықтамалық бойынша)</w:t>
            </w:r>
          </w:p>
          <w:p>
            <w:pPr>
              <w:spacing w:after="20"/>
              <w:ind w:left="20"/>
              <w:jc w:val="both"/>
            </w:pPr>
            <w:r>
              <w:rPr>
                <w:rFonts w:ascii="Times New Roman"/>
                <w:b w:val="false"/>
                <w:i w:val="false"/>
                <w:color w:val="000000"/>
                <w:sz w:val="20"/>
              </w:rPr>
              <w:t>
15.2 Шешім күні "__"______________20__ж.</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Қызметкердің Т.А.Ә., лауазымы, қолы және толтырған күні</w:t>
            </w:r>
          </w:p>
          <w:p>
            <w:pPr>
              <w:spacing w:after="20"/>
              <w:ind w:left="20"/>
              <w:jc w:val="both"/>
            </w:pPr>
            <w:r>
              <w:rPr>
                <w:rFonts w:ascii="Times New Roman"/>
                <w:b w:val="false"/>
                <w:i w:val="false"/>
                <w:color w:val="000000"/>
                <w:sz w:val="20"/>
              </w:rPr>
              <w:t>
_____________________________________ "__"______________20__ж.</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құқық</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бұзушылықтар және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жасаған адамдар</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орталықтандырылған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деректер есебін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қалыптастыру бойынша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Нұсқаулыққа 3-қосымша </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248" w:id="116"/>
          <w:p>
            <w:pPr>
              <w:spacing w:after="20"/>
              <w:ind w:left="20"/>
              <w:jc w:val="both"/>
            </w:pPr>
            <w:r>
              <w:rPr>
                <w:rFonts w:ascii="Times New Roman"/>
                <w:b w:val="false"/>
                <w:i w:val="false"/>
                <w:color w:val="000000"/>
                <w:sz w:val="20"/>
              </w:rPr>
              <w:t>
Нысан</w:t>
            </w:r>
          </w:p>
          <w:bookmarkEnd w:id="116"/>
        </w:tc>
      </w:tr>
    </w:tbl>
    <w:bookmarkStart w:name="z249" w:id="117"/>
    <w:p>
      <w:pPr>
        <w:spacing w:after="0"/>
        <w:ind w:left="0"/>
        <w:jc w:val="left"/>
      </w:pPr>
      <w:r>
        <w:rPr>
          <w:rFonts w:ascii="Times New Roman"/>
          <w:b/>
          <w:i w:val="false"/>
          <w:color w:val="000000"/>
        </w:rPr>
        <w:t xml:space="preserve"> __________________________________________________</w:t>
      </w:r>
      <w:r>
        <w:br/>
      </w:r>
      <w:r>
        <w:rPr>
          <w:rFonts w:ascii="Times New Roman"/>
          <w:b/>
          <w:i w:val="false"/>
          <w:color w:val="000000"/>
        </w:rPr>
        <w:t>_____________________________________________________________________________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Әкімшілік құқық бұзушылықтарды есепке алу</w:t>
      </w:r>
      <w:r>
        <w:br/>
      </w:r>
      <w:r>
        <w:rPr>
          <w:rFonts w:ascii="Times New Roman"/>
          <w:b/>
          <w:i w:val="false"/>
          <w:color w:val="000000"/>
        </w:rPr>
        <w:t>журналы</w:t>
      </w:r>
    </w:p>
    <w:bookmarkEnd w:id="117"/>
    <w:bookmarkStart w:name="z255" w:id="118"/>
    <w:p>
      <w:pPr>
        <w:spacing w:after="0"/>
        <w:ind w:left="0"/>
        <w:jc w:val="both"/>
      </w:pPr>
      <w:r>
        <w:rPr>
          <w:rFonts w:ascii="Times New Roman"/>
          <w:b w:val="false"/>
          <w:i w:val="false"/>
          <w:color w:val="000000"/>
          <w:sz w:val="28"/>
        </w:rPr>
        <w:t>
      № _________________</w:t>
      </w:r>
    </w:p>
    <w:bookmarkEnd w:id="118"/>
    <w:bookmarkStart w:name="z256" w:id="119"/>
    <w:p>
      <w:pPr>
        <w:spacing w:after="0"/>
        <w:ind w:left="0"/>
        <w:jc w:val="both"/>
      </w:pPr>
      <w:r>
        <w:rPr>
          <w:rFonts w:ascii="Times New Roman"/>
          <w:b w:val="false"/>
          <w:i w:val="false"/>
          <w:color w:val="000000"/>
          <w:sz w:val="28"/>
        </w:rPr>
        <w:t>
      20__ ж. "___"___________ № _______________басталды</w:t>
      </w:r>
    </w:p>
    <w:bookmarkEnd w:id="119"/>
    <w:bookmarkStart w:name="z257" w:id="120"/>
    <w:p>
      <w:pPr>
        <w:spacing w:after="0"/>
        <w:ind w:left="0"/>
        <w:jc w:val="both"/>
      </w:pPr>
      <w:r>
        <w:rPr>
          <w:rFonts w:ascii="Times New Roman"/>
          <w:b w:val="false"/>
          <w:i w:val="false"/>
          <w:color w:val="000000"/>
          <w:sz w:val="28"/>
        </w:rPr>
        <w:t>
      20__ ж. "___"__________ № ________________аяқталды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557"/>
        <w:gridCol w:w="435"/>
        <w:gridCol w:w="557"/>
        <w:gridCol w:w="935"/>
        <w:gridCol w:w="920"/>
        <w:gridCol w:w="799"/>
        <w:gridCol w:w="436"/>
        <w:gridCol w:w="3827"/>
        <w:gridCol w:w="3384"/>
      </w:tblGrid>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21"/>
          <w:p>
            <w:pPr>
              <w:spacing w:after="20"/>
              <w:ind w:left="20"/>
              <w:jc w:val="both"/>
            </w:pPr>
            <w:r>
              <w:rPr>
                <w:rFonts w:ascii="Times New Roman"/>
                <w:b w:val="false"/>
                <w:i w:val="false"/>
                <w:color w:val="000000"/>
                <w:sz w:val="20"/>
              </w:rPr>
              <w:t>
№ р/р</w:t>
            </w:r>
          </w:p>
          <w:bookmarkEnd w:id="121"/>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 және уақыты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істің нөмірі</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бұзушылықты кім анықтады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Хаттаманың/материалдың № және оны құрастыру күні</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ӘҚБК нормалары бойынша құқық бұзушылықты саралау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 жасалу орны және күні</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 фабуласы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 жасаған адам немесе жеке кәсіпкер туралы мәліметтер, (Т.А.Ә., туған күні және жері, жұмыс орны, лауазымы) ЖСН, мекенжайы)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ЖК-дің, ДК-дің атауы және мекенжайы, заңды тұлғаның бірінші басшысы туралы мәліметтер (болған кезде заңды мекенжайы, БСН)</w:t>
            </w:r>
          </w:p>
          <w:p>
            <w:pPr>
              <w:spacing w:after="20"/>
              <w:ind w:left="20"/>
              <w:jc w:val="both"/>
            </w:pP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22"/>
          <w:p>
            <w:pPr>
              <w:spacing w:after="20"/>
              <w:ind w:left="20"/>
              <w:jc w:val="both"/>
            </w:pPr>
            <w:r>
              <w:rPr>
                <w:rFonts w:ascii="Times New Roman"/>
                <w:b w:val="false"/>
                <w:i w:val="false"/>
                <w:color w:val="000000"/>
                <w:sz w:val="20"/>
              </w:rPr>
              <w:t>
1</w:t>
            </w:r>
          </w:p>
          <w:bookmarkEnd w:id="122"/>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929"/>
        <w:gridCol w:w="1264"/>
        <w:gridCol w:w="929"/>
        <w:gridCol w:w="2318"/>
        <w:gridCol w:w="1818"/>
        <w:gridCol w:w="986"/>
        <w:gridCol w:w="929"/>
        <w:gridCol w:w="1099"/>
        <w:gridCol w:w="1099"/>
      </w:tblGrid>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23"/>
          <w:p>
            <w:pPr>
              <w:spacing w:after="20"/>
              <w:ind w:left="20"/>
              <w:jc w:val="both"/>
            </w:pPr>
            <w:r>
              <w:rPr>
                <w:rFonts w:ascii="Times New Roman"/>
                <w:b w:val="false"/>
                <w:i w:val="false"/>
                <w:color w:val="000000"/>
                <w:sz w:val="20"/>
              </w:rPr>
              <w:t>
Қарау күні және нәтижелері</w:t>
            </w:r>
          </w:p>
          <w:bookmarkEnd w:id="123"/>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сотқа жіберу күні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 № және заңды күшіне ену күні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Жазалау шаралары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1-ӘЖ нысанды карточканы ұсынған қызметкердің Т.А.Ә.</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 нысанды карточканы ұсынған қызметкердің Т.А.Ә.</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ҚСжАЕКБ-на АЕҚ жолдау күні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Тағылған айыппұлды төлеу күні</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төлету туралы қаулыны жолдау күні</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 СДТБТ № және күні</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24"/>
          <w:p>
            <w:pPr>
              <w:spacing w:after="20"/>
              <w:ind w:left="20"/>
              <w:jc w:val="both"/>
            </w:pPr>
            <w:r>
              <w:rPr>
                <w:rFonts w:ascii="Times New Roman"/>
                <w:b w:val="false"/>
                <w:i w:val="false"/>
                <w:color w:val="000000"/>
                <w:sz w:val="20"/>
              </w:rPr>
              <w:t>
11</w:t>
            </w:r>
          </w:p>
          <w:bookmarkEnd w:id="124"/>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7"/>
        <w:gridCol w:w="12173"/>
      </w:tblGrid>
      <w:tr>
        <w:trPr>
          <w:trHeight w:val="30" w:hRule="atLeast"/>
        </w:trPr>
        <w:tc>
          <w:tcPr>
            <w:tcW w:w="1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3" w:type="dxa"/>
            <w:tcBorders/>
            <w:tcMar>
              <w:top w:w="15" w:type="dxa"/>
              <w:left w:w="15" w:type="dxa"/>
              <w:bottom w:w="15" w:type="dxa"/>
              <w:right w:w="15" w:type="dxa"/>
            </w:tcMar>
            <w:vAlign w:val="center"/>
          </w:tcPr>
          <w:bookmarkStart w:name="z263" w:id="125"/>
          <w:p>
            <w:pPr>
              <w:spacing w:after="20"/>
              <w:ind w:left="20"/>
              <w:jc w:val="both"/>
            </w:pPr>
            <w:r>
              <w:rPr>
                <w:rFonts w:ascii="Times New Roman"/>
                <w:b w:val="false"/>
                <w:i w:val="false"/>
                <w:color w:val="000000"/>
                <w:sz w:val="20"/>
              </w:rPr>
              <w:t>
Әкімшілік құқық бұзушылықтар және</w:t>
            </w:r>
          </w:p>
          <w:bookmarkEnd w:id="125"/>
          <w:p>
            <w:pPr>
              <w:spacing w:after="20"/>
              <w:ind w:left="20"/>
              <w:jc w:val="both"/>
            </w:pPr>
            <w:r>
              <w:rPr>
                <w:rFonts w:ascii="Times New Roman"/>
                <w:b w:val="false"/>
                <w:i w:val="false"/>
                <w:color w:val="000000"/>
                <w:sz w:val="20"/>
              </w:rPr>
              <w:t>
оларды жасаған адамдар туралы</w:t>
            </w:r>
          </w:p>
          <w:p>
            <w:pPr>
              <w:spacing w:after="20"/>
              <w:ind w:left="20"/>
              <w:jc w:val="both"/>
            </w:pPr>
            <w:r>
              <w:rPr>
                <w:rFonts w:ascii="Times New Roman"/>
                <w:b w:val="false"/>
                <w:i w:val="false"/>
                <w:color w:val="000000"/>
                <w:sz w:val="20"/>
              </w:rPr>
              <w:t>
орталықтандырылған</w:t>
            </w:r>
          </w:p>
          <w:p>
            <w:pPr>
              <w:spacing w:after="20"/>
              <w:ind w:left="20"/>
              <w:jc w:val="both"/>
            </w:pPr>
            <w:r>
              <w:rPr>
                <w:rFonts w:ascii="Times New Roman"/>
                <w:b w:val="false"/>
                <w:i w:val="false"/>
                <w:color w:val="000000"/>
                <w:sz w:val="20"/>
              </w:rPr>
              <w:t>
деректер есебін</w:t>
            </w:r>
          </w:p>
          <w:p>
            <w:pPr>
              <w:spacing w:after="20"/>
              <w:ind w:left="20"/>
              <w:jc w:val="both"/>
            </w:pPr>
            <w:r>
              <w:rPr>
                <w:rFonts w:ascii="Times New Roman"/>
                <w:b w:val="false"/>
                <w:i w:val="false"/>
                <w:color w:val="000000"/>
                <w:sz w:val="20"/>
              </w:rPr>
              <w:t xml:space="preserve">
қалыптастыру бойынша </w:t>
            </w:r>
          </w:p>
          <w:p>
            <w:pPr>
              <w:spacing w:after="20"/>
              <w:ind w:left="20"/>
              <w:jc w:val="both"/>
            </w:pPr>
            <w:r>
              <w:rPr>
                <w:rFonts w:ascii="Times New Roman"/>
                <w:b w:val="false"/>
                <w:i w:val="false"/>
                <w:color w:val="000000"/>
                <w:sz w:val="20"/>
              </w:rPr>
              <w:t>
Нұсқаулыққа</w:t>
            </w:r>
          </w:p>
          <w:p>
            <w:pPr>
              <w:spacing w:after="20"/>
              <w:ind w:left="20"/>
              <w:jc w:val="both"/>
            </w:pPr>
            <w:r>
              <w:rPr>
                <w:rFonts w:ascii="Times New Roman"/>
                <w:b w:val="false"/>
                <w:i w:val="false"/>
                <w:color w:val="000000"/>
                <w:sz w:val="20"/>
              </w:rPr>
              <w:t>
4-қосымша</w:t>
            </w:r>
          </w:p>
        </w:tc>
      </w:tr>
      <w:tr>
        <w:trPr>
          <w:trHeight w:val="30" w:hRule="atLeast"/>
        </w:trPr>
        <w:tc>
          <w:tcPr>
            <w:tcW w:w="1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3" w:type="dxa"/>
            <w:tcBorders/>
            <w:tcMar>
              <w:top w:w="15" w:type="dxa"/>
              <w:left w:w="15" w:type="dxa"/>
              <w:bottom w:w="15" w:type="dxa"/>
              <w:right w:w="15" w:type="dxa"/>
            </w:tcMar>
            <w:vAlign w:val="center"/>
          </w:tcPr>
          <w:bookmarkStart w:name="z264" w:id="126"/>
          <w:p>
            <w:pPr>
              <w:spacing w:after="20"/>
              <w:ind w:left="20"/>
              <w:jc w:val="both"/>
            </w:pPr>
            <w:r>
              <w:rPr>
                <w:rFonts w:ascii="Times New Roman"/>
                <w:b w:val="false"/>
                <w:i w:val="false"/>
                <w:color w:val="000000"/>
                <w:sz w:val="20"/>
              </w:rPr>
              <w:t>
Нысан</w:t>
            </w:r>
          </w:p>
          <w:bookmarkEnd w:id="126"/>
        </w:tc>
      </w:tr>
      <w:tr>
        <w:trPr>
          <w:trHeight w:val="30" w:hRule="atLeast"/>
        </w:trPr>
        <w:tc>
          <w:tcPr>
            <w:tcW w:w="1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3" w:type="dxa"/>
            <w:tcBorders/>
            <w:tcMar>
              <w:top w:w="15" w:type="dxa"/>
              <w:left w:w="15" w:type="dxa"/>
              <w:bottom w:w="15" w:type="dxa"/>
              <w:right w:w="15" w:type="dxa"/>
            </w:tcMar>
            <w:vAlign w:val="center"/>
          </w:tcPr>
          <w:bookmarkStart w:name="z265" w:id="127"/>
          <w:p>
            <w:pPr>
              <w:spacing w:after="20"/>
              <w:ind w:left="20"/>
              <w:jc w:val="both"/>
            </w:pPr>
            <w:r>
              <w:rPr>
                <w:rFonts w:ascii="Times New Roman"/>
                <w:b w:val="false"/>
                <w:i w:val="false"/>
                <w:color w:val="000000"/>
                <w:sz w:val="20"/>
              </w:rPr>
              <w:t>
БП ҚСжАЕКБ Басшысына ______ бойынша</w:t>
            </w:r>
          </w:p>
          <w:bookmarkEnd w:id="127"/>
          <w:p>
            <w:pPr>
              <w:spacing w:after="20"/>
              <w:ind w:left="20"/>
              <w:jc w:val="both"/>
            </w:pPr>
            <w:r>
              <w:rPr>
                <w:rFonts w:ascii="Times New Roman"/>
                <w:b w:val="false"/>
                <w:i w:val="false"/>
                <w:color w:val="000000"/>
                <w:sz w:val="20"/>
              </w:rPr>
              <w:t>
____________________________</w:t>
            </w:r>
          </w:p>
        </w:tc>
      </w:tr>
      <w:tr>
        <w:trPr>
          <w:trHeight w:val="30" w:hRule="atLeast"/>
        </w:trPr>
        <w:tc>
          <w:tcPr>
            <w:tcW w:w="1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3" w:type="dxa"/>
            <w:tcBorders/>
            <w:tcMar>
              <w:top w:w="15" w:type="dxa"/>
              <w:left w:w="15" w:type="dxa"/>
              <w:bottom w:w="15" w:type="dxa"/>
              <w:right w:w="15" w:type="dxa"/>
            </w:tcMar>
            <w:vAlign w:val="center"/>
          </w:tcPr>
          <w:bookmarkStart w:name="z266" w:id="128"/>
          <w:p>
            <w:pPr>
              <w:spacing w:after="20"/>
              <w:ind w:left="20"/>
              <w:jc w:val="both"/>
            </w:pPr>
            <w:r>
              <w:rPr>
                <w:rFonts w:ascii="Times New Roman"/>
                <w:b w:val="false"/>
                <w:i w:val="false"/>
                <w:color w:val="000000"/>
                <w:sz w:val="20"/>
              </w:rPr>
              <w:t>
кімнен (Т.А.Ә. толық) ________</w:t>
            </w:r>
          </w:p>
          <w:bookmarkEnd w:id="128"/>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Туған күні __________________</w:t>
            </w:r>
          </w:p>
          <w:p>
            <w:pPr>
              <w:spacing w:after="20"/>
              <w:ind w:left="20"/>
              <w:jc w:val="both"/>
            </w:pPr>
            <w:r>
              <w:rPr>
                <w:rFonts w:ascii="Times New Roman"/>
                <w:b w:val="false"/>
                <w:i w:val="false"/>
                <w:color w:val="000000"/>
                <w:sz w:val="20"/>
              </w:rPr>
              <w:t>
Туған жері __________________</w:t>
            </w:r>
          </w:p>
        </w:tc>
      </w:tr>
      <w:tr>
        <w:trPr>
          <w:trHeight w:val="30" w:hRule="atLeast"/>
        </w:trPr>
        <w:tc>
          <w:tcPr>
            <w:tcW w:w="1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3" w:type="dxa"/>
            <w:tcBorders/>
            <w:tcMar>
              <w:top w:w="15" w:type="dxa"/>
              <w:left w:w="15" w:type="dxa"/>
              <w:bottom w:w="15" w:type="dxa"/>
              <w:right w:w="15" w:type="dxa"/>
            </w:tcMar>
            <w:vAlign w:val="center"/>
          </w:tcPr>
          <w:bookmarkStart w:name="z267" w:id="129"/>
          <w:p>
            <w:pPr>
              <w:spacing w:after="20"/>
              <w:ind w:left="20"/>
              <w:jc w:val="both"/>
            </w:pPr>
            <w:r>
              <w:rPr>
                <w:rFonts w:ascii="Times New Roman"/>
                <w:b w:val="false"/>
                <w:i w:val="false"/>
                <w:color w:val="000000"/>
                <w:sz w:val="20"/>
              </w:rPr>
              <w:t>
Жеке куәлік № _______________</w:t>
            </w:r>
          </w:p>
          <w:bookmarkEnd w:id="129"/>
          <w:p>
            <w:pPr>
              <w:spacing w:after="20"/>
              <w:ind w:left="20"/>
              <w:jc w:val="both"/>
            </w:pPr>
            <w:r>
              <w:rPr>
                <w:rFonts w:ascii="Times New Roman"/>
                <w:b w:val="false"/>
                <w:i w:val="false"/>
                <w:color w:val="000000"/>
                <w:sz w:val="20"/>
              </w:rPr>
              <w:t>
Берілді _____________________</w:t>
            </w:r>
          </w:p>
          <w:p>
            <w:pPr>
              <w:spacing w:after="20"/>
              <w:ind w:left="20"/>
              <w:jc w:val="both"/>
            </w:pPr>
            <w:r>
              <w:rPr>
                <w:rFonts w:ascii="Times New Roman"/>
                <w:b w:val="false"/>
                <w:i w:val="false"/>
                <w:color w:val="000000"/>
                <w:sz w:val="20"/>
              </w:rPr>
              <w:t>
Мекенжайы _________________</w:t>
            </w:r>
          </w:p>
          <w:p>
            <w:pPr>
              <w:spacing w:after="20"/>
              <w:ind w:left="20"/>
              <w:jc w:val="both"/>
            </w:pPr>
            <w:r>
              <w:rPr>
                <w:rFonts w:ascii="Times New Roman"/>
                <w:b w:val="false"/>
                <w:i w:val="false"/>
                <w:color w:val="000000"/>
                <w:sz w:val="20"/>
              </w:rPr>
              <w:t>
Байланыс телефоны __________</w:t>
            </w:r>
          </w:p>
        </w:tc>
      </w:tr>
    </w:tbl>
    <w:bookmarkStart w:name="z268" w:id="130"/>
    <w:p>
      <w:pPr>
        <w:spacing w:after="0"/>
        <w:ind w:left="0"/>
        <w:jc w:val="left"/>
      </w:pPr>
      <w:r>
        <w:rPr>
          <w:rFonts w:ascii="Times New Roman"/>
          <w:b/>
          <w:i w:val="false"/>
          <w:color w:val="000000"/>
        </w:rPr>
        <w:t xml:space="preserve"> Өтініш</w:t>
      </w:r>
    </w:p>
    <w:bookmarkEnd w:id="130"/>
    <w:bookmarkStart w:name="z269" w:id="131"/>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w:t>
      </w:r>
    </w:p>
    <w:bookmarkEnd w:id="131"/>
    <w:p>
      <w:pPr>
        <w:spacing w:after="0"/>
        <w:ind w:left="0"/>
        <w:jc w:val="both"/>
      </w:pPr>
      <w:r>
        <w:rPr>
          <w:rFonts w:ascii="Times New Roman"/>
          <w:b w:val="false"/>
          <w:i w:val="false"/>
          <w:color w:val="000000"/>
          <w:sz w:val="28"/>
        </w:rPr>
        <w:t>
      _______________үшін қажет (сұраудың мақсаты) маған қатысты әкімшілік құқық бұзушылықтардың бар (жоқтығы) туралы мәліметтерді ұсынуыңызды сұраймын.</w:t>
      </w:r>
    </w:p>
    <w:bookmarkStart w:name="z270" w:id="132"/>
    <w:p>
      <w:pPr>
        <w:spacing w:after="0"/>
        <w:ind w:left="0"/>
        <w:jc w:val="both"/>
      </w:pPr>
      <w:r>
        <w:rPr>
          <w:rFonts w:ascii="Times New Roman"/>
          <w:b w:val="false"/>
          <w:i w:val="false"/>
          <w:color w:val="000000"/>
          <w:sz w:val="28"/>
        </w:rPr>
        <w:t>
      Күні _________________ Қолы ______</w:t>
      </w:r>
    </w:p>
    <w:bookmarkEnd w:id="132"/>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құқық бұзушылықтар</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оларды жасаған адамдар</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орталықтандырылған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деректер есебін қалыптастыру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Нұсқаулыққа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272" w:id="133"/>
          <w:p>
            <w:pPr>
              <w:spacing w:after="20"/>
              <w:ind w:left="20"/>
              <w:jc w:val="both"/>
            </w:pPr>
            <w:r>
              <w:rPr>
                <w:rFonts w:ascii="Times New Roman"/>
                <w:b w:val="false"/>
                <w:i w:val="false"/>
                <w:color w:val="000000"/>
                <w:sz w:val="20"/>
              </w:rPr>
              <w:t>
Нысан</w:t>
            </w:r>
          </w:p>
          <w:bookmarkEnd w:id="133"/>
        </w:tc>
      </w:tr>
    </w:tbl>
    <w:bookmarkStart w:name="z273" w:id="134"/>
    <w:p>
      <w:pPr>
        <w:spacing w:after="0"/>
        <w:ind w:left="0"/>
        <w:jc w:val="left"/>
      </w:pPr>
      <w:r>
        <w:rPr>
          <w:rFonts w:ascii="Times New Roman"/>
          <w:b/>
          <w:i w:val="false"/>
          <w:color w:val="000000"/>
        </w:rPr>
        <w:t xml:space="preserve"> А Н Ы Қ Т А М А</w:t>
      </w:r>
    </w:p>
    <w:bookmarkEnd w:id="134"/>
    <w:bookmarkStart w:name="z274" w:id="135"/>
    <w:p>
      <w:pPr>
        <w:spacing w:after="0"/>
        <w:ind w:left="0"/>
        <w:jc w:val="both"/>
      </w:pPr>
      <w:r>
        <w:rPr>
          <w:rFonts w:ascii="Times New Roman"/>
          <w:b w:val="false"/>
          <w:i w:val="false"/>
          <w:color w:val="000000"/>
          <w:sz w:val="28"/>
        </w:rPr>
        <w:t>
      Азамат (ша)__________________________________________________________</w:t>
      </w:r>
    </w:p>
    <w:bookmarkEnd w:id="135"/>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 (күнді, айды және жылды көрсетумен)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және туған жері</w:t>
      </w:r>
    </w:p>
    <w:p>
      <w:pPr>
        <w:spacing w:after="0"/>
        <w:ind w:left="0"/>
        <w:jc w:val="both"/>
      </w:pPr>
      <w:r>
        <w:rPr>
          <w:rFonts w:ascii="Times New Roman"/>
          <w:b w:val="false"/>
          <w:i w:val="false"/>
          <w:color w:val="000000"/>
          <w:sz w:val="28"/>
        </w:rPr>
        <w:t>
      20___ жылғы"_____" _____________ жағдайына әкімшілік құқық</w:t>
      </w:r>
    </w:p>
    <w:p>
      <w:pPr>
        <w:spacing w:after="0"/>
        <w:ind w:left="0"/>
        <w:jc w:val="both"/>
      </w:pPr>
      <w:r>
        <w:rPr>
          <w:rFonts w:ascii="Times New Roman"/>
          <w:b w:val="false"/>
          <w:i w:val="false"/>
          <w:color w:val="000000"/>
          <w:sz w:val="28"/>
        </w:rPr>
        <w:t>
      бұзушылықтары жоқ (бар).</w:t>
      </w:r>
    </w:p>
    <w:bookmarkStart w:name="z275" w:id="136"/>
    <w:p>
      <w:pPr>
        <w:spacing w:after="0"/>
        <w:ind w:left="0"/>
        <w:jc w:val="both"/>
      </w:pPr>
      <w:r>
        <w:rPr>
          <w:rFonts w:ascii="Times New Roman"/>
          <w:b w:val="false"/>
          <w:i w:val="false"/>
          <w:color w:val="000000"/>
          <w:sz w:val="28"/>
        </w:rPr>
        <w:t>
      Басқарма басшысы</w:t>
      </w:r>
    </w:p>
    <w:bookmarkEnd w:id="136"/>
    <w:p>
      <w:pPr>
        <w:spacing w:after="0"/>
        <w:ind w:left="0"/>
        <w:jc w:val="both"/>
      </w:pPr>
      <w:r>
        <w:rPr>
          <w:rFonts w:ascii="Times New Roman"/>
          <w:b w:val="false"/>
          <w:i w:val="false"/>
          <w:color w:val="000000"/>
          <w:sz w:val="28"/>
        </w:rPr>
        <w:t>
      _______________________________________________</w:t>
      </w:r>
    </w:p>
    <w:bookmarkStart w:name="z276" w:id="137"/>
    <w:p>
      <w:pPr>
        <w:spacing w:after="0"/>
        <w:ind w:left="0"/>
        <w:jc w:val="both"/>
      </w:pPr>
      <w:r>
        <w:rPr>
          <w:rFonts w:ascii="Times New Roman"/>
          <w:b w:val="false"/>
          <w:i w:val="false"/>
          <w:color w:val="000000"/>
          <w:sz w:val="28"/>
        </w:rPr>
        <w:t xml:space="preserve">
      (Комитеттің аумақтық органының, </w:t>
      </w:r>
      <w:r>
        <w:rPr>
          <w:rFonts w:ascii="Times New Roman"/>
          <w:b w:val="false"/>
          <w:i w:val="false"/>
          <w:color w:val="000000"/>
          <w:sz w:val="28"/>
        </w:rPr>
        <w:t>құрылымдық бөлімшесінің атауы,</w:t>
      </w:r>
    </w:p>
    <w:bookmarkEnd w:id="137"/>
    <w:bookmarkStart w:name="z278" w:id="138"/>
    <w:p>
      <w:pPr>
        <w:spacing w:after="0"/>
        <w:ind w:left="0"/>
        <w:jc w:val="both"/>
      </w:pPr>
      <w:r>
        <w:rPr>
          <w:rFonts w:ascii="Times New Roman"/>
          <w:b w:val="false"/>
          <w:i w:val="false"/>
          <w:color w:val="000000"/>
          <w:sz w:val="28"/>
        </w:rPr>
        <w:t>
      қолы, Т.А.Ә.)</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