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c1f5" w14:textId="599c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Елтай ауылдық округі әкімінің 2014 жылғы 21 қазандағы N 3 шешімі. Шығыс Қазақстан облысының Әділет департаментінде 2014 жылғы 17 қарашада N 3551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03 қыркүйектегі Шығыс Қазақстан облыстық ономастикалық комиссияның қорытындысы негізінде және ауыл тұрғындардың пікірін ескере отырып, Елтай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Елтай ауылындағы атауы жоқ көшеге - "Сембек Еділбаев"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ауылдық округі әкімі аппаратының бас маманы А.Нупбаевқа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