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6a7" w14:textId="31cd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2014 жылғы 16 мамырдағы № 111 қаулысы. Шығыс Қазақстан облысының Әділет департаментінде 2014 жылғы 10 маусымда № 3371 болып тіркелді. Күші жойылды - Шығыс Қазақстан облысы Көкпекті ауданы әкімдігінің 2016 жылғы 08 ақпандағы № 43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ауданы әкімдігінің 08.02.2016 № 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14-1), 14-3) тармақшаларына,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 және 5-6) тармақшаларына сәйкес Көкпекті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мүгедектер үшiн үш процент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Қ.Смаиловаға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 әкiмi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