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3dc1" w14:textId="4993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кәсіпкерлік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2014 жылғы 27 тамыздағы № 6714 қаулысы. Шығыс Қазақстан облысының Әділет департаментінде 2014 жылғы 11 қыркүйекте № 3482 болып тіркелді. Күші жойылды - Шығыс Қазақстан облысы Өскемен қаласы әкімдігінің 2016 жылғы 24 мамырдағы № 369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Өскемен қаласы әкімдігінің 24.05.2016 № 369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3 қаңтардағы "Қазақстан Республикасындағы жергілікті мемлекеттік басқару және өзін-өзі басқару туралы" Заңының 39-бабының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"Өскемен қаласының кәсіпкерлік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Осы қаулы оның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әкімдігінің</w:t>
            </w:r>
            <w:r>
              <w:br/>
            </w:r>
            <w:r>
              <w:rPr>
                <w:rFonts w:ascii="Times New Roman"/>
                <w:b w:val="false"/>
                <w:i w:val="false"/>
                <w:color w:val="000000"/>
                <w:sz w:val="20"/>
              </w:rPr>
              <w:t>2014 жылғы "27" тамыздағы</w:t>
            </w:r>
            <w:r>
              <w:br/>
            </w:r>
            <w:r>
              <w:rPr>
                <w:rFonts w:ascii="Times New Roman"/>
                <w:b w:val="false"/>
                <w:i w:val="false"/>
                <w:color w:val="000000"/>
                <w:sz w:val="20"/>
              </w:rPr>
              <w:t>№ 6714 қаулысымен бекітілген</w:t>
            </w:r>
          </w:p>
        </w:tc>
      </w:tr>
    </w:tbl>
    <w:bookmarkStart w:name="z18" w:id="0"/>
    <w:p>
      <w:pPr>
        <w:spacing w:after="0"/>
        <w:ind w:left="0"/>
        <w:jc w:val="left"/>
      </w:pPr>
      <w:r>
        <w:rPr>
          <w:rFonts w:ascii="Times New Roman"/>
          <w:b/>
          <w:i w:val="false"/>
          <w:color w:val="000000"/>
        </w:rPr>
        <w:t xml:space="preserve"> </w:t>
      </w:r>
      <w:r>
        <w:rPr>
          <w:rFonts w:ascii="Times New Roman"/>
          <w:b/>
          <w:i w:val="false"/>
          <w:color w:val="000000"/>
        </w:rPr>
        <w:t>"Өскемен қаласының кәсіпкерлік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"Өскемен қаласының кәсіпкерлік бөлімі" мемлекеттік мекемесі кәсіпкерлік, индустрия, экология, сауда және туризм саласындағы әлеуметтік-экономикалық саясат саласындағы басшылықты жүзеге асыратын Қазақстан Республикасының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"Өскемен қаласының кәсіпкерлік бөлімі" мемлекеттік мекемесі өз қызметін </w:t>
      </w:r>
      <w:r>
        <w:rPr>
          <w:rFonts w:ascii="Times New Roman"/>
          <w:b w:val="false"/>
          <w:i w:val="false"/>
          <w:color w:val="000000"/>
          <w:sz w:val="28"/>
        </w:rPr>
        <w:t>Қазақстан</w:t>
      </w:r>
      <w:r>
        <w:rPr>
          <w:rFonts w:ascii="Times New Roman"/>
          <w:b w:val="false"/>
          <w:i w:val="false"/>
          <w:color w:val="000000"/>
          <w:sz w:val="28"/>
        </w:rPr>
        <w:t xml:space="preserve">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w:t>
      </w:r>
      <w:r>
        <w:rPr>
          <w:rFonts w:ascii="Times New Roman"/>
          <w:b w:val="false"/>
          <w:i w:val="false"/>
          <w:color w:val="000000"/>
          <w:sz w:val="28"/>
        </w:rPr>
        <w:t>заңдарына</w:t>
      </w:r>
      <w:r>
        <w:rPr>
          <w:rFonts w:ascii="Times New Roman"/>
          <w:b w:val="false"/>
          <w:i w:val="false"/>
          <w:color w:val="000000"/>
          <w:sz w:val="28"/>
        </w:rPr>
        <w:t xml:space="preserve">, Қазақстан Республикасы Президенті мен Үкіметінің актілеріне, өзге де </w:t>
      </w:r>
      <w:r>
        <w:rPr>
          <w:rFonts w:ascii="Times New Roman"/>
          <w:b w:val="false"/>
          <w:i w:val="false"/>
          <w:color w:val="000000"/>
          <w:sz w:val="28"/>
        </w:rPr>
        <w:t>нормативтік</w:t>
      </w:r>
      <w:r>
        <w:rPr>
          <w:rFonts w:ascii="Times New Roman"/>
          <w:b w:val="false"/>
          <w:i w:val="false"/>
          <w:color w:val="000000"/>
          <w:sz w:val="28"/>
        </w:rPr>
        <w:t xml:space="preserve"> құқықтық</w:t>
      </w:r>
      <w:r>
        <w:rPr>
          <w:rFonts w:ascii="Times New Roman"/>
          <w:b w:val="false"/>
          <w:i w:val="false"/>
          <w:color w:val="000000"/>
          <w:sz w:val="28"/>
        </w:rPr>
        <w:t xml:space="preserve">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"Өскемен қаласының кәсіпкерлік бөлімі" мемлекеттік мекемесі ұйымдық-құқықтық нысандағы заңды тұлға болып табылады, мемлекеттік тілде өз атауы бар мөрі және мөртаңбалары, белгіленген үлгідегі бланктері,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"Өскемен қаласының кәсіпкерлік бөлімі"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"Өскемен қаласының кәсіпкерлік бөлімі" мемлекеттік мекемесі заңнамамен, сондай-ақ осы Ережемен белгіленген құзірет шегінде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"Өскемен қаласының кәсіпкерлік бөлімі" мемлекеттік мекемесі өз құзіретінің мәселелері бойынша заңнамада белгіленген тәртіппен "Өскемен қаласының кәсіпкерлік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"Өскемен қаласының кәсіпкерлік бөлімі" мемлекеттік мекемесінің құрылымы мен штат санының лимиті қолданыстағы заңнамаға сай қала әкімдігімен бекітіледі.</w:t>
      </w:r>
      <w:r>
        <w:br/>
      </w:r>
      <w:r>
        <w:rPr>
          <w:rFonts w:ascii="Times New Roman"/>
          <w:b w:val="false"/>
          <w:i w:val="false"/>
          <w:color w:val="000000"/>
          <w:sz w:val="28"/>
        </w:rPr>
        <w:t xml:space="preserve">
      8. </w:t>
      </w:r>
      <w:r>
        <w:rPr>
          <w:rFonts w:ascii="Times New Roman"/>
          <w:b w:val="false"/>
          <w:i w:val="false"/>
          <w:color w:val="000000"/>
          <w:sz w:val="28"/>
        </w:rPr>
        <w:t>"Өскемен қаласының кәсіпкерлік бөлімі" мемлекеттік мекемесінің орналасқан жері: Қазақстан Республикасы, Шығыс Қазақстан облысы, Өскемен қаласы, Киров көшесі, 33, индексі 070004.</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"Өскемен қаласының кәсіпкерлік бөлімі"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"Өскемен қаласының кәсіпкерлік бөлімі"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"Өскемен қаласының кәсіпкерлік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"Өскемен қаласының кәсіпкерлік бөлімі" мемлекеттік мекемесіне кәсіпкерлік субъектілерімен "Өскемен қаласының кәсіпкерлік бөлімі" мемлекеттік мекемесінің функциялары болып табылатын міндеттерді орындау тұрғысында шарттық қатынастарға түсуге тиым салынады. </w:t>
      </w: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2. "Өскемен қаласының кәсіпкерлік бөлімі" мемлекеттік мекемесінің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"Өскемен қаласының кәсіпкерлік бөлімі" мемлекеттік мекемесінің миссиясы: қаланың кәсіпкерлік, сауда, туризмнің тұрақты дамуын қамтамасыз ету, өнімнің бәсекелес түрлерін өндіру үшін жағдай жасау, өндіріс көлемін өсіру жағдайында қаланың экологиялық жағдайында жақсартуды қамтамасыз ету.</w:t>
      </w:r>
      <w:r>
        <w:br/>
      </w:r>
      <w:r>
        <w:rPr>
          <w:rFonts w:ascii="Times New Roman"/>
          <w:b w:val="false"/>
          <w:i w:val="false"/>
          <w:color w:val="000000"/>
          <w:sz w:val="28"/>
        </w:rPr>
        <w:t xml:space="preserve">
      14. </w:t>
      </w:r>
      <w:r>
        <w:rPr>
          <w:rFonts w:ascii="Times New Roman"/>
          <w:b w:val="false"/>
          <w:i w:val="false"/>
          <w:color w:val="000000"/>
          <w:sz w:val="28"/>
        </w:rPr>
        <w:t>мекеменің құзіреті шегінде әкімнің және қала әкімдігінің нормативтік құқықтық актілерінің жобаларын әзірлеу.</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Шығыс Қазақстан облысы Өскемен қаласы әкімдігінің 13.11.2014 </w:t>
      </w:r>
      <w:r>
        <w:rPr>
          <w:rFonts w:ascii="Times New Roman"/>
          <w:b w:val="false"/>
          <w:i w:val="false"/>
          <w:color w:val="ff0000"/>
          <w:sz w:val="28"/>
        </w:rPr>
        <w:t>№ 8225</w:t>
      </w:r>
      <w:r>
        <w:rPr>
          <w:rFonts w:ascii="Times New Roman"/>
          <w:b w:val="false"/>
          <w:i w:val="false"/>
          <w:color w:val="ff0000"/>
          <w:sz w:val="28"/>
        </w:rPr>
        <w:t xml:space="preserve"> қаулысымен</w:t>
      </w:r>
      <w:r>
        <w:rPr>
          <w:rFonts w:ascii="Times New Roman"/>
          <w:b w:val="false"/>
          <w:i w:val="false"/>
          <w:color w:val="ff0000"/>
          <w:sz w:val="28"/>
        </w:rPr>
        <w:t xml:space="preserve"> (оның алғашқы ресми жарияланған күнінен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xml:space="preserve">
      15. </w:t>
      </w:r>
      <w:r>
        <w:rPr>
          <w:rFonts w:ascii="Times New Roman"/>
          <w:b w:val="false"/>
          <w:i w:val="false"/>
          <w:color w:val="000000"/>
          <w:sz w:val="28"/>
        </w:rPr>
        <w:t>"Өскемен қаласының кәсіпкерлік бөлімі" мемлекеттік мекемесінің функциялары:</w:t>
      </w:r>
      <w:r>
        <w:br/>
      </w:r>
      <w:r>
        <w:rPr>
          <w:rFonts w:ascii="Times New Roman"/>
          <w:b w:val="false"/>
          <w:i w:val="false"/>
          <w:color w:val="000000"/>
          <w:sz w:val="28"/>
        </w:rPr>
        <w:t xml:space="preserve">
      1) </w:t>
      </w:r>
      <w:r>
        <w:rPr>
          <w:rFonts w:ascii="Times New Roman"/>
          <w:b w:val="false"/>
          <w:i w:val="false"/>
          <w:color w:val="000000"/>
          <w:sz w:val="28"/>
        </w:rPr>
        <w:t>кәсіпкерлікті мемлекеттік қолдау және дамытуда мемлекеттік саясатты жүзеге асыру;</w:t>
      </w:r>
      <w:r>
        <w:br/>
      </w:r>
      <w:r>
        <w:rPr>
          <w:rFonts w:ascii="Times New Roman"/>
          <w:b w:val="false"/>
          <w:i w:val="false"/>
          <w:color w:val="000000"/>
          <w:sz w:val="28"/>
        </w:rPr>
        <w:t xml:space="preserve">
      2) </w:t>
      </w:r>
      <w:r>
        <w:rPr>
          <w:rFonts w:ascii="Times New Roman"/>
          <w:b w:val="false"/>
          <w:i w:val="false"/>
          <w:color w:val="000000"/>
          <w:sz w:val="28"/>
        </w:rPr>
        <w:t>кәсіпкер мүддесіне қатысты нормативтік құқықтық актілер жобасына сараптама жүргізуге талаптанатын жеке кәсіпкерлік субъектілерінің бірлестіктерін акредиттеу;</w:t>
      </w:r>
      <w:r>
        <w:br/>
      </w:r>
      <w:r>
        <w:rPr>
          <w:rFonts w:ascii="Times New Roman"/>
          <w:b w:val="false"/>
          <w:i w:val="false"/>
          <w:color w:val="000000"/>
          <w:sz w:val="28"/>
        </w:rPr>
        <w:t xml:space="preserve">
      3) </w:t>
      </w:r>
      <w:r>
        <w:rPr>
          <w:rFonts w:ascii="Times New Roman"/>
          <w:b w:val="false"/>
          <w:i w:val="false"/>
          <w:color w:val="000000"/>
          <w:sz w:val="28"/>
        </w:rPr>
        <w:t>қала әкімдігі жанындағы кәсіпкерлік мәселелері бойынша сараптама кеңесінің қызметін ұйымдастыру;</w:t>
      </w:r>
      <w:r>
        <w:br/>
      </w:r>
      <w:r>
        <w:rPr>
          <w:rFonts w:ascii="Times New Roman"/>
          <w:b w:val="false"/>
          <w:i w:val="false"/>
          <w:color w:val="000000"/>
          <w:sz w:val="28"/>
        </w:rPr>
        <w:t xml:space="preserve">
      4) </w:t>
      </w:r>
      <w:r>
        <w:rPr>
          <w:rFonts w:ascii="Times New Roman"/>
          <w:b w:val="false"/>
          <w:i w:val="false"/>
          <w:color w:val="000000"/>
          <w:sz w:val="28"/>
        </w:rPr>
        <w:t>қала аумағында кәсіпкерлікті дамыту және инвестициялық климат үшін жағдайлар құру;</w:t>
      </w:r>
      <w:r>
        <w:br/>
      </w:r>
      <w:r>
        <w:rPr>
          <w:rFonts w:ascii="Times New Roman"/>
          <w:b w:val="false"/>
          <w:i w:val="false"/>
          <w:color w:val="000000"/>
          <w:sz w:val="28"/>
        </w:rPr>
        <w:t xml:space="preserve">
      5) </w:t>
      </w:r>
      <w:r>
        <w:rPr>
          <w:rFonts w:ascii="Times New Roman"/>
          <w:b w:val="false"/>
          <w:i w:val="false"/>
          <w:color w:val="000000"/>
          <w:sz w:val="28"/>
        </w:rPr>
        <w:t xml:space="preserve">әкімшілік құқық бұзушылықтар туралы хаттамалар: </w:t>
      </w:r>
      <w:r>
        <w:br/>
      </w:r>
      <w:r>
        <w:rPr>
          <w:rFonts w:ascii="Times New Roman"/>
          <w:b w:val="false"/>
          <w:i w:val="false"/>
          <w:color w:val="000000"/>
          <w:sz w:val="28"/>
        </w:rPr>
        <w:t>
      </w:t>
      </w:r>
      <w:r>
        <w:rPr>
          <w:rFonts w:ascii="Times New Roman"/>
          <w:b w:val="false"/>
          <w:i w:val="false"/>
          <w:color w:val="000000"/>
          <w:sz w:val="28"/>
        </w:rPr>
        <w:t>Қазақстан Республикасы заңнамасының темекі және темекі бұйымдарын сату, темекіге, темекі бұйымдарына демеушілік ету жөніндегі, сондай-ақ темекі бұйымдарын имитациялайтын тауарларды өндіру, сату және тарату жөніндегі талаптарын бұзғаны;</w:t>
      </w:r>
      <w:r>
        <w:br/>
      </w:r>
      <w:r>
        <w:rPr>
          <w:rFonts w:ascii="Times New Roman"/>
          <w:b w:val="false"/>
          <w:i w:val="false"/>
          <w:color w:val="000000"/>
          <w:sz w:val="28"/>
        </w:rPr>
        <w:t>
      </w:t>
      </w:r>
      <w:r>
        <w:rPr>
          <w:rFonts w:ascii="Times New Roman"/>
          <w:b w:val="false"/>
          <w:i w:val="false"/>
          <w:color w:val="000000"/>
          <w:sz w:val="28"/>
        </w:rPr>
        <w:t>әлеуметтік маңызы бар азық-түлік тауарларына жол берілетін шекті бөлшек сауда бағаларын мөлшерінен асырғаны;</w:t>
      </w:r>
      <w:r>
        <w:br/>
      </w:r>
      <w:r>
        <w:rPr>
          <w:rFonts w:ascii="Times New Roman"/>
          <w:b w:val="false"/>
          <w:i w:val="false"/>
          <w:color w:val="000000"/>
          <w:sz w:val="28"/>
        </w:rPr>
        <w:t>
      </w:t>
      </w:r>
      <w:r>
        <w:rPr>
          <w:rFonts w:ascii="Times New Roman"/>
          <w:b w:val="false"/>
          <w:i w:val="false"/>
          <w:color w:val="000000"/>
          <w:sz w:val="28"/>
        </w:rPr>
        <w:t>белгіленбеген орындарда сауда жасағаны;</w:t>
      </w:r>
      <w:r>
        <w:br/>
      </w:r>
      <w:r>
        <w:rPr>
          <w:rFonts w:ascii="Times New Roman"/>
          <w:b w:val="false"/>
          <w:i w:val="false"/>
          <w:color w:val="000000"/>
          <w:sz w:val="28"/>
        </w:rPr>
        <w:t>
      </w:t>
      </w:r>
      <w:r>
        <w:rPr>
          <w:rFonts w:ascii="Times New Roman"/>
          <w:b w:val="false"/>
          <w:i w:val="false"/>
          <w:color w:val="000000"/>
          <w:sz w:val="28"/>
        </w:rPr>
        <w:t>азық-түлік тауарларының өңірлік тұрақтандыру қорына азық-түлік тауарларын сатып алу және оларды азық-түлік тауарларының өңірлік тұрақтандыру қорынан өткізу кезінде тіркелген бағаларды сақтамау бөлігінде азық-түлік тауарларының өңірлік тұрақтандыру қорларын қалыптастыру және пайдалану кезінде Қазақстан Республикасы заңнамасының талаптарын бұзғаны;</w:t>
      </w:r>
      <w:r>
        <w:br/>
      </w:r>
      <w:r>
        <w:rPr>
          <w:rFonts w:ascii="Times New Roman"/>
          <w:b w:val="false"/>
          <w:i w:val="false"/>
          <w:color w:val="000000"/>
          <w:sz w:val="28"/>
        </w:rPr>
        <w:t>
      </w:t>
      </w:r>
      <w:r>
        <w:rPr>
          <w:rFonts w:ascii="Times New Roman"/>
          <w:b w:val="false"/>
          <w:i w:val="false"/>
          <w:color w:val="000000"/>
          <w:sz w:val="28"/>
        </w:rPr>
        <w:t>тиісті тіркеусіз, рұқсатсыз немесе хабарлама жібермей кәсіпкерлік немесе өзге де қызметпен айналысу, сондай-ақ әрекеттерді (операцияларды) жүзеге асырғаны;</w:t>
      </w:r>
      <w:r>
        <w:br/>
      </w:r>
      <w:r>
        <w:rPr>
          <w:rFonts w:ascii="Times New Roman"/>
          <w:b w:val="false"/>
          <w:i w:val="false"/>
          <w:color w:val="000000"/>
          <w:sz w:val="28"/>
        </w:rPr>
        <w:t>
      </w:t>
      </w:r>
      <w:r>
        <w:rPr>
          <w:rFonts w:ascii="Times New Roman"/>
          <w:b w:val="false"/>
          <w:i w:val="false"/>
          <w:color w:val="000000"/>
          <w:sz w:val="28"/>
        </w:rPr>
        <w:t>лицензиялау нормаларын бұзғаны үшін жасау;</w:t>
      </w:r>
      <w:r>
        <w:br/>
      </w:r>
      <w:r>
        <w:rPr>
          <w:rFonts w:ascii="Times New Roman"/>
          <w:b w:val="false"/>
          <w:i w:val="false"/>
          <w:color w:val="000000"/>
          <w:sz w:val="28"/>
        </w:rPr>
        <w:t xml:space="preserve">
      6) </w:t>
      </w:r>
      <w:r>
        <w:rPr>
          <w:rFonts w:ascii="Times New Roman"/>
          <w:b w:val="false"/>
          <w:i w:val="false"/>
          <w:color w:val="000000"/>
          <w:sz w:val="28"/>
        </w:rPr>
        <w:t>кәсіпкерлікті қолдау бағдарламаларын әзірлеу бойынша ұсыныстар енгізу;</w:t>
      </w:r>
      <w:r>
        <w:br/>
      </w:r>
      <w:r>
        <w:rPr>
          <w:rFonts w:ascii="Times New Roman"/>
          <w:b w:val="false"/>
          <w:i w:val="false"/>
          <w:color w:val="000000"/>
          <w:sz w:val="28"/>
        </w:rPr>
        <w:t xml:space="preserve">
      7) </w:t>
      </w:r>
      <w:r>
        <w:rPr>
          <w:rFonts w:ascii="Times New Roman"/>
          <w:b w:val="false"/>
          <w:i w:val="false"/>
          <w:color w:val="000000"/>
          <w:sz w:val="28"/>
        </w:rPr>
        <w:t>мемлекеттік бағдарламалардың іске асырылуы мен орындалуынмекеменің құзыреті шегінде қамтамасыз ету;</w:t>
      </w:r>
      <w:r>
        <w:br/>
      </w:r>
      <w:r>
        <w:rPr>
          <w:rFonts w:ascii="Times New Roman"/>
          <w:b w:val="false"/>
          <w:i w:val="false"/>
          <w:color w:val="000000"/>
          <w:sz w:val="28"/>
        </w:rPr>
        <w:t xml:space="preserve">
      8) </w:t>
      </w:r>
      <w:r>
        <w:rPr>
          <w:rFonts w:ascii="Times New Roman"/>
          <w:b w:val="false"/>
          <w:i w:val="false"/>
          <w:color w:val="000000"/>
          <w:sz w:val="28"/>
        </w:rPr>
        <w:t>инновациялық қызметтегі кәсіпкерлікті қолдау инфрақұрылым нысандарын құру және дамытуды қамтамасыз ету;</w:t>
      </w:r>
      <w:r>
        <w:br/>
      </w:r>
      <w:r>
        <w:rPr>
          <w:rFonts w:ascii="Times New Roman"/>
          <w:b w:val="false"/>
          <w:i w:val="false"/>
          <w:color w:val="000000"/>
          <w:sz w:val="28"/>
        </w:rPr>
        <w:t xml:space="preserve">
      9) </w:t>
      </w:r>
      <w:r>
        <w:rPr>
          <w:rFonts w:ascii="Times New Roman"/>
          <w:b w:val="false"/>
          <w:i w:val="false"/>
          <w:color w:val="000000"/>
          <w:sz w:val="28"/>
        </w:rPr>
        <w:t>құзірет шегінде қоршаған ортаны қорғау, қалпына келтіру және сақтау қызметін жүзеге асыру;</w:t>
      </w:r>
      <w:r>
        <w:br/>
      </w:r>
      <w:r>
        <w:rPr>
          <w:rFonts w:ascii="Times New Roman"/>
          <w:b w:val="false"/>
          <w:i w:val="false"/>
          <w:color w:val="000000"/>
          <w:sz w:val="28"/>
        </w:rPr>
        <w:t xml:space="preserve">
      10) </w:t>
      </w:r>
      <w:r>
        <w:rPr>
          <w:rFonts w:ascii="Times New Roman"/>
          <w:b w:val="false"/>
          <w:i w:val="false"/>
          <w:color w:val="000000"/>
          <w:sz w:val="28"/>
        </w:rPr>
        <w:t>қала үшін маңызды жобалар мен бағдарламаларды мемлекеттік қолдаудың барлық түрлері бойынша ұсыныстар әзірлеу;</w:t>
      </w:r>
      <w:r>
        <w:br/>
      </w:r>
      <w:r>
        <w:rPr>
          <w:rFonts w:ascii="Times New Roman"/>
          <w:b w:val="false"/>
          <w:i w:val="false"/>
          <w:color w:val="000000"/>
          <w:sz w:val="28"/>
        </w:rPr>
        <w:t xml:space="preserve">
      11) </w:t>
      </w:r>
      <w:r>
        <w:rPr>
          <w:rFonts w:ascii="Times New Roman"/>
          <w:b w:val="false"/>
          <w:i w:val="false"/>
          <w:color w:val="000000"/>
          <w:sz w:val="28"/>
        </w:rPr>
        <w:t>қала аумағында туристік қызмет саласындағы мемлекеттік саясатты іске асыруды және үйлестіруді жүзеге асыру;</w:t>
      </w:r>
      <w:r>
        <w:br/>
      </w:r>
      <w:r>
        <w:rPr>
          <w:rFonts w:ascii="Times New Roman"/>
          <w:b w:val="false"/>
          <w:i w:val="false"/>
          <w:color w:val="000000"/>
          <w:sz w:val="28"/>
        </w:rPr>
        <w:t xml:space="preserve">
      12) </w:t>
      </w:r>
      <w:r>
        <w:rPr>
          <w:rFonts w:ascii="Times New Roman"/>
          <w:b w:val="false"/>
          <w:i w:val="false"/>
          <w:color w:val="000000"/>
          <w:sz w:val="28"/>
        </w:rPr>
        <w:t>облыстың жергілікті атқарушы органына беру үшін қала аумағында туризмді дамыту туралы ақпарат жинауды, талдауды оны жүзеге асыру;</w:t>
      </w:r>
      <w:r>
        <w:br/>
      </w:r>
      <w:r>
        <w:rPr>
          <w:rFonts w:ascii="Times New Roman"/>
          <w:b w:val="false"/>
          <w:i w:val="false"/>
          <w:color w:val="000000"/>
          <w:sz w:val="28"/>
        </w:rPr>
        <w:t xml:space="preserve">
      13) </w:t>
      </w:r>
      <w:r>
        <w:rPr>
          <w:rFonts w:ascii="Times New Roman"/>
          <w:b w:val="false"/>
          <w:i w:val="false"/>
          <w:color w:val="000000"/>
          <w:sz w:val="28"/>
        </w:rPr>
        <w:t>туристік ақпаратты, оның ішінде туристік потенциалды, туризм нысандары және туристік қызметті жүзеге асыратын тұлғалар туралы ақпарат ұсыну;</w:t>
      </w:r>
      <w:r>
        <w:br/>
      </w:r>
      <w:r>
        <w:rPr>
          <w:rFonts w:ascii="Times New Roman"/>
          <w:b w:val="false"/>
          <w:i w:val="false"/>
          <w:color w:val="000000"/>
          <w:sz w:val="28"/>
        </w:rPr>
        <w:t>
      </w:t>
      </w:r>
      <w:r>
        <w:rPr>
          <w:rFonts w:ascii="Times New Roman"/>
          <w:b w:val="false"/>
          <w:i w:val="false"/>
          <w:color w:val="000000"/>
          <w:sz w:val="28"/>
        </w:rPr>
        <w:t>13-1) қала аумағында туристік ресурстарды қорғау, туристік индустрия объектілерін жоспарлау және салу жөнінде ұсыныстар енгізу;</w:t>
      </w:r>
      <w:r>
        <w:br/>
      </w:r>
      <w:r>
        <w:rPr>
          <w:rFonts w:ascii="Times New Roman"/>
          <w:b w:val="false"/>
          <w:i w:val="false"/>
          <w:color w:val="000000"/>
          <w:sz w:val="28"/>
        </w:rPr>
        <w:t>
      </w:t>
      </w:r>
      <w:r>
        <w:rPr>
          <w:rFonts w:ascii="Times New Roman"/>
          <w:b w:val="false"/>
          <w:i w:val="false"/>
          <w:color w:val="000000"/>
          <w:sz w:val="28"/>
        </w:rPr>
        <w:t>13-2) туристер бірлестіктерінің қызметіне және өз бетінше туризмді дамытуға жәрдем көрсету;</w:t>
      </w:r>
      <w:r>
        <w:br/>
      </w:r>
      <w:r>
        <w:rPr>
          <w:rFonts w:ascii="Times New Roman"/>
          <w:b w:val="false"/>
          <w:i w:val="false"/>
          <w:color w:val="000000"/>
          <w:sz w:val="28"/>
        </w:rPr>
        <w:t>
      </w:t>
      </w:r>
      <w:r>
        <w:rPr>
          <w:rFonts w:ascii="Times New Roman"/>
          <w:b w:val="false"/>
          <w:i w:val="false"/>
          <w:color w:val="000000"/>
          <w:sz w:val="28"/>
        </w:rPr>
        <w:t>13-3) қаладағы туристік маршруттар мен соқпақтардың тізілімін жүргізу;</w:t>
      </w:r>
      <w:r>
        <w:br/>
      </w:r>
      <w:r>
        <w:rPr>
          <w:rFonts w:ascii="Times New Roman"/>
          <w:b w:val="false"/>
          <w:i w:val="false"/>
          <w:color w:val="000000"/>
          <w:sz w:val="28"/>
        </w:rPr>
        <w:t xml:space="preserve">
      14) </w:t>
      </w:r>
      <w:r>
        <w:rPr>
          <w:rFonts w:ascii="Times New Roman"/>
          <w:b w:val="false"/>
          <w:i w:val="false"/>
          <w:color w:val="000000"/>
          <w:sz w:val="28"/>
        </w:rPr>
        <w:t xml:space="preserve">мекеменің құзіреті шегінде әкімнің және қала әкімдігінің нормативтік құқықтык актілерінің жобаларын әзірлеу, оны ғылыми сараптамаға жолдау; </w:t>
      </w:r>
      <w:r>
        <w:br/>
      </w:r>
      <w:r>
        <w:rPr>
          <w:rFonts w:ascii="Times New Roman"/>
          <w:b w:val="false"/>
          <w:i w:val="false"/>
          <w:color w:val="000000"/>
          <w:sz w:val="28"/>
        </w:rPr>
        <w:t xml:space="preserve">
      15) </w:t>
      </w:r>
      <w:r>
        <w:rPr>
          <w:rFonts w:ascii="Times New Roman"/>
          <w:b w:val="false"/>
          <w:i w:val="false"/>
          <w:color w:val="000000"/>
          <w:sz w:val="28"/>
        </w:rPr>
        <w:t>мекеменің құзыреті шегінде мәселелерді қарау барысында барлық ұйымдарда мемлекет мүдделерін ұсыну;</w:t>
      </w:r>
      <w:r>
        <w:br/>
      </w:r>
      <w:r>
        <w:rPr>
          <w:rFonts w:ascii="Times New Roman"/>
          <w:b w:val="false"/>
          <w:i w:val="false"/>
          <w:color w:val="000000"/>
          <w:sz w:val="28"/>
        </w:rPr>
        <w:t xml:space="preserve">
      16) </w:t>
      </w:r>
      <w:r>
        <w:rPr>
          <w:rFonts w:ascii="Times New Roman"/>
          <w:b w:val="false"/>
          <w:i w:val="false"/>
          <w:color w:val="000000"/>
          <w:sz w:val="28"/>
        </w:rPr>
        <w:t>Қазақстан Республикасының заңнамасымен қарастырылған жергілікті мемлекеттік басқару мүддесіндегі басқа да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Шығыс Қазақстан облысы Өскемен қаласы әкімдігінің 13.11.2014 </w:t>
      </w:r>
      <w:r>
        <w:rPr>
          <w:rFonts w:ascii="Times New Roman"/>
          <w:b w:val="false"/>
          <w:i w:val="false"/>
          <w:color w:val="ff0000"/>
          <w:sz w:val="28"/>
        </w:rPr>
        <w:t>№ 8225</w:t>
      </w:r>
      <w:r>
        <w:rPr>
          <w:rFonts w:ascii="Times New Roman"/>
          <w:b w:val="false"/>
          <w:i w:val="false"/>
          <w:color w:val="ff0000"/>
          <w:sz w:val="28"/>
        </w:rPr>
        <w:t xml:space="preserve"> (оның алғашқы ресми жарияланған күнінен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26.05.2015 </w:t>
      </w:r>
      <w:r>
        <w:rPr>
          <w:rFonts w:ascii="Times New Roman"/>
          <w:b w:val="false"/>
          <w:i w:val="false"/>
          <w:color w:val="ff0000"/>
          <w:sz w:val="28"/>
        </w:rPr>
        <w:t>№ 11361</w:t>
      </w:r>
      <w:r>
        <w:rPr>
          <w:rFonts w:ascii="Times New Roman"/>
          <w:b w:val="false"/>
          <w:i w:val="false"/>
          <w:color w:val="ff0000"/>
          <w:sz w:val="28"/>
        </w:rPr>
        <w:t xml:space="preserve"> қаулыларымен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16. </w:t>
      </w:r>
      <w:r>
        <w:rPr>
          <w:rFonts w:ascii="Times New Roman"/>
          <w:b w:val="false"/>
          <w:i w:val="false"/>
          <w:color w:val="000000"/>
          <w:sz w:val="28"/>
        </w:rPr>
        <w:t>"Өскемен қаласының кәсіпкерлік бөлімі" мемлекеттік мекемесінің құқықтары және міндеттері:</w:t>
      </w:r>
      <w:r>
        <w:br/>
      </w:r>
      <w:r>
        <w:rPr>
          <w:rFonts w:ascii="Times New Roman"/>
          <w:b w:val="false"/>
          <w:i w:val="false"/>
          <w:color w:val="000000"/>
          <w:sz w:val="28"/>
        </w:rPr>
        <w:t xml:space="preserve">
      1) </w:t>
      </w:r>
      <w:r>
        <w:rPr>
          <w:rFonts w:ascii="Times New Roman"/>
          <w:b w:val="false"/>
          <w:i w:val="false"/>
          <w:color w:val="000000"/>
          <w:sz w:val="28"/>
        </w:rPr>
        <w:t>қаланың жергілікті атқарушы органына кәсіпкерлікті дамыту, сауда саясатын, қоршаған ортаны қорғау, қалпына келтіру және сақтаудың, туризмнің негізгі бағыттары бойынша ұсыныстар енгізу;</w:t>
      </w:r>
      <w:r>
        <w:br/>
      </w:r>
      <w:r>
        <w:rPr>
          <w:rFonts w:ascii="Times New Roman"/>
          <w:b w:val="false"/>
          <w:i w:val="false"/>
          <w:color w:val="000000"/>
          <w:sz w:val="28"/>
        </w:rPr>
        <w:t xml:space="preserve">
      2) </w:t>
      </w:r>
      <w:r>
        <w:rPr>
          <w:rFonts w:ascii="Times New Roman"/>
          <w:b w:val="false"/>
          <w:i w:val="false"/>
          <w:color w:val="000000"/>
          <w:sz w:val="28"/>
        </w:rPr>
        <w:t>өз құзіреті шамасында бекітілген заңнамамен белгіленген мерзімінде мекемеге жүктелген функцияларды жүзеге асыру үшін қажетті мемлекеттік органдардан, барлық меншік түріндегі кәсіпорындар және ұйымдардан Қазақстан Республикасының заңнамалық актілерімен белгіленген талаптарын сақтаумен ақпарат сұрау және алу;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мемлекеттік мүлік туралы заңнамасына сай мемлекеттік заңды тұлғалардың құқық субъектілерін, оның ішінде тиісті саладағы уәкілетті органдардың құзіреттеріне ұқсас шешімдерді қабылдауға, акционерлік қоғамдар акцияларының мемлекеттік пакетін және жауапкершілігі шектеулі серіктестердегі қатысу үлестерін иелену мен пайдалану құқықтарын жүзеге асыру;</w:t>
      </w:r>
      <w:r>
        <w:br/>
      </w:r>
      <w:r>
        <w:rPr>
          <w:rFonts w:ascii="Times New Roman"/>
          <w:b w:val="false"/>
          <w:i w:val="false"/>
          <w:color w:val="000000"/>
          <w:sz w:val="28"/>
        </w:rPr>
        <w:t xml:space="preserve">
      4) </w:t>
      </w:r>
      <w:r>
        <w:rPr>
          <w:rFonts w:ascii="Times New Roman"/>
          <w:b w:val="false"/>
          <w:i w:val="false"/>
          <w:color w:val="000000"/>
          <w:sz w:val="28"/>
        </w:rPr>
        <w:t>мемлекеттік органдармен өткізілетін "Өскемен қаласының кәсіпкерлік бөлімі" мемлекеттік мекемесінің құзіретінің мәселесіне қатысты отырыстарға, жиналыстарға, кеңестерге қатысуға;</w:t>
      </w:r>
      <w:r>
        <w:br/>
      </w:r>
      <w:r>
        <w:rPr>
          <w:rFonts w:ascii="Times New Roman"/>
          <w:b w:val="false"/>
          <w:i w:val="false"/>
          <w:color w:val="000000"/>
          <w:sz w:val="28"/>
        </w:rPr>
        <w:t xml:space="preserve">
      5) </w:t>
      </w:r>
      <w:r>
        <w:rPr>
          <w:rFonts w:ascii="Times New Roman"/>
          <w:b w:val="false"/>
          <w:i w:val="false"/>
          <w:color w:val="000000"/>
          <w:sz w:val="28"/>
        </w:rPr>
        <w:t>облыс және қала әкімдерінің, облыс және қала әкімдері орынбасарларының тапсырмалары мен өкімдерін орындауға;</w:t>
      </w:r>
      <w:r>
        <w:br/>
      </w:r>
      <w:r>
        <w:rPr>
          <w:rFonts w:ascii="Times New Roman"/>
          <w:b w:val="false"/>
          <w:i w:val="false"/>
          <w:color w:val="000000"/>
          <w:sz w:val="28"/>
        </w:rPr>
        <w:t xml:space="preserve">
      6) </w:t>
      </w:r>
      <w:r>
        <w:rPr>
          <w:rFonts w:ascii="Times New Roman"/>
          <w:b w:val="false"/>
          <w:i w:val="false"/>
          <w:color w:val="000000"/>
          <w:sz w:val="28"/>
        </w:rPr>
        <w:t>мекеменің құзіретіне кіретін мәселелер бойынша облыс және қала әкімдігінің қаулыларын, облыс және қала әкімінің өкімдерін орындауға;</w:t>
      </w:r>
      <w:r>
        <w:br/>
      </w:r>
      <w:r>
        <w:rPr>
          <w:rFonts w:ascii="Times New Roman"/>
          <w:b w:val="false"/>
          <w:i w:val="false"/>
          <w:color w:val="000000"/>
          <w:sz w:val="28"/>
        </w:rPr>
        <w:t xml:space="preserve">
      7) </w:t>
      </w:r>
      <w:r>
        <w:rPr>
          <w:rFonts w:ascii="Times New Roman"/>
          <w:b w:val="false"/>
          <w:i w:val="false"/>
          <w:color w:val="000000"/>
          <w:sz w:val="28"/>
        </w:rPr>
        <w:t>мекеме әзірлеуші болып табылған әкімнің және қала әкімдігінің нормативтік құқықтық актілеріне құқықтық мониторингті жүзеге асыру және оларға өзгерістер және (немесе) толықтырулар немесе күшін жойды деп тану бойынша шараларды өз уақытында қабылдау;</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заңнамасымен қарастырылған басқа құқықтарды жүзеге асыру және басқа міндеттерді орындау.</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Шығыс Қазақстан облысы Өскемен қаласы әкімдігінің 26.05.2015 </w:t>
      </w:r>
      <w:r>
        <w:rPr>
          <w:rFonts w:ascii="Times New Roman"/>
          <w:b w:val="false"/>
          <w:i w:val="false"/>
          <w:color w:val="ff0000"/>
          <w:sz w:val="28"/>
        </w:rPr>
        <w:t>№ 11361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3. "Өскемен қаласының кәсіпкерлік бөлімі" мемлекеттік мекемесінің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"Өскемен қаласының кәсіпкерлік бөлімі" мемлекеттік мекемесіне басшылықты "Өскемен қаласының кәсіпкерлік бөлімі" мемлекеттік мекемесіне жүктелген міндеттердің орындалуына және оның функцияларын жүзег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"Өскемен қаласының кәсіпкерлік бөлімі" мемлекеттік мекемесінің бірінші басшысын қала әкімі қызметке тағайындайды және қызметтен босатады. </w:t>
      </w:r>
      <w:r>
        <w:br/>
      </w:r>
      <w:r>
        <w:rPr>
          <w:rFonts w:ascii="Times New Roman"/>
          <w:b w:val="false"/>
          <w:i w:val="false"/>
          <w:color w:val="000000"/>
          <w:sz w:val="28"/>
        </w:rPr>
        <w:t xml:space="preserve">
      19. </w:t>
      </w:r>
      <w:r>
        <w:rPr>
          <w:rFonts w:ascii="Times New Roman"/>
          <w:b w:val="false"/>
          <w:i w:val="false"/>
          <w:color w:val="000000"/>
          <w:sz w:val="28"/>
        </w:rPr>
        <w:t>"Өскемен қаласының кәсіпкерлік бөлімі" мемлекеттік мекемесінің бірінші басшысының Қазақстан Республикасының заңнамасына сәйкес қызметке тағайындалатын және босатылатын орынбасары болады.</w:t>
      </w:r>
      <w:r>
        <w:br/>
      </w:r>
      <w:r>
        <w:rPr>
          <w:rFonts w:ascii="Times New Roman"/>
          <w:b w:val="false"/>
          <w:i w:val="false"/>
          <w:color w:val="000000"/>
          <w:sz w:val="28"/>
        </w:rPr>
        <w:t xml:space="preserve">
      20. </w:t>
      </w:r>
      <w:r>
        <w:rPr>
          <w:rFonts w:ascii="Times New Roman"/>
          <w:b w:val="false"/>
          <w:i w:val="false"/>
          <w:color w:val="000000"/>
          <w:sz w:val="28"/>
        </w:rPr>
        <w:t>"Өскемен қаласының кәсіпкерлік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заңнамасымен және осы Ережемен анықталған өз құзыретіне сәйкес мекеме қызметінің мәселелерін шешеді;</w:t>
      </w:r>
      <w:r>
        <w:br/>
      </w:r>
      <w:r>
        <w:rPr>
          <w:rFonts w:ascii="Times New Roman"/>
          <w:b w:val="false"/>
          <w:i w:val="false"/>
          <w:color w:val="000000"/>
          <w:sz w:val="28"/>
        </w:rPr>
        <w:t>
      </w:t>
      </w:r>
      <w:r>
        <w:rPr>
          <w:rFonts w:ascii="Times New Roman"/>
          <w:b w:val="false"/>
          <w:i w:val="false"/>
          <w:color w:val="000000"/>
          <w:sz w:val="28"/>
        </w:rPr>
        <w:t>2) мекеменің құзыретіне кіретін мәселелер бойынша бекітілген тәртіпте кеңестерді шақырады;</w:t>
      </w:r>
      <w:r>
        <w:br/>
      </w:r>
      <w:r>
        <w:rPr>
          <w:rFonts w:ascii="Times New Roman"/>
          <w:b w:val="false"/>
          <w:i w:val="false"/>
          <w:color w:val="000000"/>
          <w:sz w:val="28"/>
        </w:rPr>
        <w:t>
      </w:t>
      </w:r>
      <w:r>
        <w:rPr>
          <w:rFonts w:ascii="Times New Roman"/>
          <w:b w:val="false"/>
          <w:i w:val="false"/>
          <w:color w:val="000000"/>
          <w:sz w:val="28"/>
        </w:rPr>
        <w:t>3) мекеме қызметкерлерінің өкілеттігін анықтайды;</w:t>
      </w:r>
      <w:r>
        <w:br/>
      </w:r>
      <w:r>
        <w:rPr>
          <w:rFonts w:ascii="Times New Roman"/>
          <w:b w:val="false"/>
          <w:i w:val="false"/>
          <w:color w:val="000000"/>
          <w:sz w:val="28"/>
        </w:rPr>
        <w:t>
      </w:t>
      </w:r>
      <w:r>
        <w:rPr>
          <w:rFonts w:ascii="Times New Roman"/>
          <w:b w:val="false"/>
          <w:i w:val="false"/>
          <w:color w:val="000000"/>
          <w:sz w:val="28"/>
        </w:rPr>
        <w:t>4) барлық ұйымдарда мекеме мүдделерін ұсынады;</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іс-қимыл бойынша қажетті шаралар қабылдайды және ол үшін дербес жауаптылықта болады;</w:t>
      </w:r>
      <w:r>
        <w:br/>
      </w:r>
      <w:r>
        <w:rPr>
          <w:rFonts w:ascii="Times New Roman"/>
          <w:b w:val="false"/>
          <w:i w:val="false"/>
          <w:color w:val="000000"/>
          <w:sz w:val="28"/>
        </w:rPr>
        <w:t>
      </w:t>
      </w:r>
      <w:r>
        <w:rPr>
          <w:rFonts w:ascii="Times New Roman"/>
          <w:b w:val="false"/>
          <w:i w:val="false"/>
          <w:color w:val="000000"/>
          <w:sz w:val="28"/>
        </w:rPr>
        <w:t>6) заңнамамен қарастырылған басқа да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Шығыс Қазақстан облысы Өскемен қаласы әкімдігінің 26.05.2015 </w:t>
      </w:r>
      <w:r>
        <w:rPr>
          <w:rFonts w:ascii="Times New Roman"/>
          <w:b w:val="false"/>
          <w:i w:val="false"/>
          <w:color w:val="ff0000"/>
          <w:sz w:val="28"/>
        </w:rPr>
        <w:t>№ 11361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21. </w:t>
      </w:r>
      <w:r>
        <w:rPr>
          <w:rFonts w:ascii="Times New Roman"/>
          <w:b w:val="false"/>
          <w:i w:val="false"/>
          <w:color w:val="000000"/>
          <w:sz w:val="28"/>
        </w:rPr>
        <w:t>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4. "Өскемен қаласының кәсіпкерлік бөлімі" мемлекеттік мекемесінің мүлкі</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"Өскемен қаласының кәсіпкерлік бөлімі"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xml:space="preserve">"Өскемен қаласының кәсіпкерлік бөлімі" мемлекеттік мекемесінің мүлкі оған меншік иесі берген мүлік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23. </w:t>
      </w:r>
      <w:r>
        <w:rPr>
          <w:rFonts w:ascii="Times New Roman"/>
          <w:b w:val="false"/>
          <w:i w:val="false"/>
          <w:color w:val="000000"/>
          <w:sz w:val="28"/>
        </w:rPr>
        <w:t xml:space="preserve">"Өскемен қаласының кәсіпкерлік бөлімі" мемлекеттік мекемесіне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xml:space="preserve">
      24. </w:t>
      </w:r>
      <w:r>
        <w:rPr>
          <w:rFonts w:ascii="Times New Roman"/>
          <w:b w:val="false"/>
          <w:i w:val="false"/>
          <w:color w:val="000000"/>
          <w:sz w:val="28"/>
        </w:rPr>
        <w:t xml:space="preserve">Егер заңнамада өзгеше көзделмесе, "Өскемен қаласының кәсіпкерлік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5. "Өскемен қаласының кәсіпкерлік бөлімі"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"Өскемен қаласының кәсіпкерлік бөлімі" мемлекеттік мекемесін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