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5027" w14:textId="b9d5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аумағында жолаушылар мен багажды қалалық қатынаста автомобильмен тұрақты тасымалдауға бірыңғай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2014 жылғы 13 тамыздағы N 6444 қаулысы. Шығыс Қазақстан облысының Әділет департаментінде 2014 жылғы 15 тамызда N 3457 болып тіркелді. Күші жойылды - Шығыс Қазақстан облысы Өскемен қаласы әкімдігінің 2017 жылғы 13 қаңтардағы № 145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Өскемен қаласы әкімдігінің 13.01.2017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145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Өскемен қаласының аумағында жолаушылар мен багажды қалалық қатынаста автомобильмен тұрақты тасымалдауға барлық маршруттар үшін бірыңғай тариф 75 (жетпіс бес)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Өскемен қаласы әкімдігінің 2012 жылғы 11 қыркүйектегі № 3071 "Жолаушылар мен багажды қалалық қатынаста автомобильмен тұрақты тасымалдауға бірыңғай тарифті белгілеу туралы" (Нормативтік құқықтық актілерді мемлекеттік тіркеу тізілімінде № 2703 тіркелген, 2012 жылғы 18 қазанда "Өскемен", "Усть-Каменогорска"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13 " 08 2014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