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1f69e" w14:textId="481f6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қалалық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2014 жылғы 18 сәуірдегі № 29/7-V шешімі. Шығыс Қазақстан облысының Әділет департаментінде 2014 жылғы 22 мамырда № 3357 болып тіркелді. Күші жойылды - Шығыс Қазақстан облысы Өскемен қалалық мәслихатының 2016 жылғы 23 маусымдағы № 6/15-VІ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Өскемен қалалық мәслихатының 23.06.2016 № 6/15-VІ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9-бабына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Өскемен қалалық мәслихаты</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Өскемен қалалық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кейiн күнтізбелік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Коротин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Абакумов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қалалық мәслихатының</w:t>
            </w:r>
            <w:r>
              <w:br/>
            </w:r>
            <w:r>
              <w:rPr>
                <w:rFonts w:ascii="Times New Roman"/>
                <w:b w:val="false"/>
                <w:i w:val="false"/>
                <w:color w:val="000000"/>
                <w:sz w:val="20"/>
              </w:rPr>
              <w:t xml:space="preserve">2014 жылғы 18 сәуірдегі </w:t>
            </w:r>
            <w:r>
              <w:br/>
            </w:r>
            <w:r>
              <w:rPr>
                <w:rFonts w:ascii="Times New Roman"/>
                <w:b w:val="false"/>
                <w:i w:val="false"/>
                <w:color w:val="000000"/>
                <w:sz w:val="20"/>
              </w:rPr>
              <w:t>№ 29/7-Vшешімімен бекітілген</w:t>
            </w:r>
          </w:p>
        </w:tc>
      </w:tr>
    </w:tbl>
    <w:bookmarkStart w:name="z12" w:id="0"/>
    <w:p>
      <w:pPr>
        <w:spacing w:after="0"/>
        <w:ind w:left="0"/>
        <w:jc w:val="left"/>
      </w:pPr>
      <w:r>
        <w:rPr>
          <w:rFonts w:ascii="Times New Roman"/>
          <w:b/>
          <w:i w:val="false"/>
          <w:color w:val="000000"/>
        </w:rPr>
        <w:t xml:space="preserve"> Өскемен қалалық</w:t>
      </w:r>
      <w:r>
        <w:br/>
      </w:r>
      <w:r>
        <w:rPr>
          <w:rFonts w:ascii="Times New Roman"/>
          <w:b/>
          <w:i w:val="false"/>
          <w:color w:val="000000"/>
        </w:rPr>
        <w:t>мәслихатының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Өскемен қалалық мәслихатының осы регламенті (бұдан әрі – регламент) "Қазақстан Республикасындағы жергілікті мемлекеттік басқару және өзін 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 xml:space="preserve">2. Өскемен қалалық мәслихаты (бұдан әрі – мәслихат) – Шығыс Қазақстан облысы Өскемен қаласының халқы сайлайтын, халықтың еркін білдіретін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оны іске асыру үшін қажетті шараларды айқындайтын және олардың жүзеге асырылуын бақылайтын </w:t>
      </w:r>
      <w:r>
        <w:rPr>
          <w:rFonts w:ascii="Times New Roman"/>
          <w:b w:val="false"/>
          <w:i w:val="false"/>
          <w:color w:val="000000"/>
          <w:sz w:val="28"/>
        </w:rPr>
        <w:t>сайланбалы орган</w:t>
      </w:r>
      <w:r>
        <w:rPr>
          <w:rFonts w:ascii="Times New Roman"/>
          <w:b w:val="false"/>
          <w:i w:val="false"/>
          <w:color w:val="000000"/>
          <w:sz w:val="28"/>
        </w:rPr>
        <w:t>.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6" w:id="1"/>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w:t>
      </w:r>
      <w:r>
        <w:rPr>
          <w:rFonts w:ascii="Times New Roman"/>
          <w:b w:val="false"/>
          <w:i w:val="false"/>
          <w:color w:val="000000"/>
          <w:sz w:val="28"/>
        </w:rPr>
        <w:t>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w:t>
      </w:r>
      <w:r>
        <w:rPr>
          <w:rFonts w:ascii="Times New Roman"/>
          <w:b w:val="false"/>
          <w:i w:val="false"/>
          <w:color w:val="000000"/>
          <w:sz w:val="28"/>
        </w:rPr>
        <w:t>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w:t>
      </w:r>
      <w:r>
        <w:rPr>
          <w:rFonts w:ascii="Times New Roman"/>
          <w:b w:val="false"/>
          <w:i w:val="false"/>
          <w:color w:val="000000"/>
          <w:sz w:val="28"/>
        </w:rPr>
        <w:t>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w:t>
      </w:r>
      <w:r>
        <w:rPr>
          <w:rFonts w:ascii="Times New Roman"/>
          <w:b w:val="false"/>
          <w:i w:val="false"/>
          <w:color w:val="000000"/>
          <w:sz w:val="28"/>
        </w:rPr>
        <w:t>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Өскемен қалалық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және оны мәслихат сессиясының төрағасы сайланғанға дейін жүргізеді.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Мәслихаттың кезекті сессиясы кемінде жылына төрт рет шақырылады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Өскемен қалалық мәслихатының 09.07.2015 </w:t>
      </w:r>
      <w:r>
        <w:rPr>
          <w:rFonts w:ascii="Times New Roman"/>
          <w:b w:val="false"/>
          <w:i w:val="false"/>
          <w:color w:val="ff0000"/>
          <w:sz w:val="28"/>
        </w:rPr>
        <w:t>№ 40/3-V</w:t>
      </w:r>
      <w:r>
        <w:rPr>
          <w:rFonts w:ascii="Times New Roman"/>
          <w:b w:val="false"/>
          <w:i w:val="false"/>
          <w:color w:val="ff0000"/>
          <w:sz w:val="28"/>
        </w:rPr>
        <w:t xml:space="preserve"> шешімімен (алғашқы ресми жарияланған күнінен кейiн күнтізбелік он күн өткен соң қолданысқа енгiзiледi).</w:t>
      </w:r>
      <w:r>
        <w:br/>
      </w: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Өскемен қаласы әкімнің (бұдан әрі – әкім) ұсынысы бойынша мәслихат сессиясының төрағасы шақырады және жүргізеді.</w:t>
      </w:r>
      <w:r>
        <w:br/>
      </w:r>
      <w:r>
        <w:rPr>
          <w:rFonts w:ascii="Times New Roman"/>
          <w:b w:val="false"/>
          <w:i w:val="false"/>
          <w:color w:val="000000"/>
          <w:sz w:val="28"/>
        </w:rPr>
        <w:t>
      </w:t>
      </w:r>
      <w:r>
        <w:rPr>
          <w:rFonts w:ascii="Times New Roman"/>
          <w:b w:val="false"/>
          <w:i w:val="false"/>
          <w:color w:val="000000"/>
          <w:sz w:val="28"/>
        </w:rPr>
        <w:t>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w:t>
      </w:r>
      <w:r>
        <w:rPr>
          <w:rFonts w:ascii="Times New Roman"/>
          <w:b w:val="false"/>
          <w:i w:val="false"/>
          <w:color w:val="000000"/>
          <w:sz w:val="28"/>
        </w:rPr>
        <w:t>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 xml:space="preserve">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w:t>
      </w:r>
      <w:r>
        <w:rPr>
          <w:rFonts w:ascii="Times New Roman"/>
          <w:b w:val="false"/>
          <w:i w:val="false"/>
          <w:color w:val="000000"/>
          <w:sz w:val="28"/>
        </w:rPr>
        <w:t>орташа жалақысы</w:t>
      </w:r>
      <w:r>
        <w:rPr>
          <w:rFonts w:ascii="Times New Roman"/>
          <w:b w:val="false"/>
          <w:i w:val="false"/>
          <w:color w:val="000000"/>
          <w:sz w:val="28"/>
        </w:rPr>
        <w:t xml:space="preserve">, бірақ көрсетілген қызметте бір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w:t>
      </w:r>
      <w:r>
        <w:rPr>
          <w:rFonts w:ascii="Times New Roman"/>
          <w:b w:val="false"/>
          <w:i w:val="false"/>
          <w:color w:val="000000"/>
          <w:sz w:val="28"/>
        </w:rPr>
        <w:t>іссапар шығыстары</w:t>
      </w:r>
      <w:r>
        <w:rPr>
          <w:rFonts w:ascii="Times New Roman"/>
          <w:b w:val="false"/>
          <w:i w:val="false"/>
          <w:color w:val="000000"/>
          <w:sz w:val="28"/>
        </w:rPr>
        <w:t xml:space="preserve">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жоспарының, мәслихат хатшысы, мәслихаттың тұрақты комиссиялары мен өзге де органдары, депутаттар топтары мен депутаттар, әкім ұсынған мәселелердің негізінде сессияның төрағасы қалыптастырады.</w:t>
      </w:r>
      <w:r>
        <w:br/>
      </w:r>
      <w:r>
        <w:rPr>
          <w:rFonts w:ascii="Times New Roman"/>
          <w:b w:val="false"/>
          <w:i w:val="false"/>
          <w:color w:val="000000"/>
          <w:sz w:val="28"/>
        </w:rPr>
        <w:t>
      </w:t>
      </w:r>
      <w:r>
        <w:rPr>
          <w:rFonts w:ascii="Times New Roman"/>
          <w:b w:val="false"/>
          <w:i w:val="false"/>
          <w:color w:val="000000"/>
          <w:sz w:val="28"/>
        </w:rPr>
        <w:t>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w:t>
      </w:r>
      <w:r>
        <w:rPr>
          <w:rFonts w:ascii="Times New Roman"/>
          <w:b w:val="false"/>
          <w:i w:val="false"/>
          <w:color w:val="000000"/>
          <w:sz w:val="28"/>
        </w:rPr>
        <w:t>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w:t>
      </w:r>
      <w:r>
        <w:rPr>
          <w:rFonts w:ascii="Times New Roman"/>
          <w:b w:val="false"/>
          <w:i w:val="false"/>
          <w:color w:val="000000"/>
          <w:sz w:val="28"/>
        </w:rPr>
        <w:t>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әкіммен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мәслихаттың сессияларына әкім,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w:t>
      </w:r>
      <w:r>
        <w:rPr>
          <w:rFonts w:ascii="Times New Roman"/>
          <w:b w:val="false"/>
          <w:i w:val="false"/>
          <w:color w:val="000000"/>
          <w:sz w:val="28"/>
        </w:rPr>
        <w:t>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w:t>
      </w:r>
      <w:r>
        <w:rPr>
          <w:rFonts w:ascii="Times New Roman"/>
          <w:b w:val="false"/>
          <w:i w:val="false"/>
          <w:color w:val="000000"/>
          <w:sz w:val="28"/>
        </w:rPr>
        <w:t>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w:t>
      </w:r>
      <w:r>
        <w:rPr>
          <w:rFonts w:ascii="Times New Roman"/>
          <w:b w:val="false"/>
          <w:i w:val="false"/>
          <w:color w:val="000000"/>
          <w:sz w:val="28"/>
        </w:rPr>
        <w:t>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w:t>
      </w:r>
      <w:r>
        <w:rPr>
          <w:rFonts w:ascii="Times New Roman"/>
          <w:b w:val="false"/>
          <w:i w:val="false"/>
          <w:color w:val="000000"/>
          <w:sz w:val="28"/>
        </w:rPr>
        <w:t>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w:t>
      </w:r>
      <w:r>
        <w:rPr>
          <w:rFonts w:ascii="Times New Roman"/>
          <w:b w:val="false"/>
          <w:i w:val="false"/>
          <w:color w:val="000000"/>
          <w:sz w:val="28"/>
        </w:rPr>
        <w:t>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45" w:id="2"/>
    <w:p>
      <w:pPr>
        <w:spacing w:after="0"/>
        <w:ind w:left="0"/>
        <w:jc w:val="left"/>
      </w:pPr>
      <w:r>
        <w:rPr>
          <w:rFonts w:ascii="Times New Roman"/>
          <w:b/>
          <w:i w:val="false"/>
          <w:color w:val="000000"/>
        </w:rPr>
        <w:t xml:space="preserve"> 2.2. Мәслихат актілерін қабылдау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мәслихат хатшысына беріледі.</w:t>
      </w:r>
      <w:r>
        <w:br/>
      </w:r>
      <w:r>
        <w:rPr>
          <w:rFonts w:ascii="Times New Roman"/>
          <w:b w:val="false"/>
          <w:i w:val="false"/>
          <w:color w:val="000000"/>
          <w:sz w:val="28"/>
        </w:rPr>
        <w:t>
      </w:t>
      </w:r>
      <w:r>
        <w:rPr>
          <w:rFonts w:ascii="Times New Roman"/>
          <w:b w:val="false"/>
          <w:i w:val="false"/>
          <w:color w:val="000000"/>
          <w:sz w:val="28"/>
        </w:rPr>
        <w:t xml:space="preserve">Сессияның төрағасы немесе мәслихаттың хатшысы қарауға қабылданған шешімдердің жобаларын барлық қажетті материалдарымен бірге </w:t>
      </w:r>
      <w:r>
        <w:rPr>
          <w:rFonts w:ascii="Times New Roman"/>
          <w:b w:val="false"/>
          <w:i w:val="false"/>
          <w:color w:val="000000"/>
          <w:sz w:val="28"/>
        </w:rPr>
        <w:t>тұрақты комиссияларға</w:t>
      </w:r>
      <w:r>
        <w:rPr>
          <w:rFonts w:ascii="Times New Roman"/>
          <w:b w:val="false"/>
          <w:i w:val="false"/>
          <w:color w:val="000000"/>
          <w:sz w:val="28"/>
        </w:rPr>
        <w:t xml:space="preserve">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w:t>
      </w:r>
      <w:r>
        <w:rPr>
          <w:rFonts w:ascii="Times New Roman"/>
          <w:b w:val="false"/>
          <w:i w:val="false"/>
          <w:color w:val="000000"/>
          <w:sz w:val="28"/>
        </w:rPr>
        <w:t>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заңнамасында көзделген жағдайларда, Өскемен қаласы әкімдігінің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 xml:space="preserve">20. Мәслихаттың нормативтік құқықтық шешімдері Шығыс Қазақстан облысының әділет органдарында </w:t>
      </w:r>
      <w:r>
        <w:rPr>
          <w:rFonts w:ascii="Times New Roman"/>
          <w:b w:val="false"/>
          <w:i w:val="false"/>
          <w:color w:val="000000"/>
          <w:sz w:val="28"/>
        </w:rPr>
        <w:t>мемлекеттік тіркелуге</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w:t>
      </w:r>
      <w:r>
        <w:rPr>
          <w:rFonts w:ascii="Times New Roman"/>
          <w:b w:val="false"/>
          <w:i w:val="false"/>
          <w:color w:val="000000"/>
          <w:sz w:val="28"/>
        </w:rPr>
        <w:t>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w:t>
      </w:r>
      <w:r>
        <w:rPr>
          <w:rFonts w:ascii="Times New Roman"/>
          <w:b w:val="false"/>
          <w:i w:val="false"/>
          <w:color w:val="000000"/>
          <w:sz w:val="28"/>
        </w:rPr>
        <w:t>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w:t>
      </w:r>
      <w:r>
        <w:rPr>
          <w:rFonts w:ascii="Times New Roman"/>
          <w:b w:val="false"/>
          <w:i w:val="false"/>
          <w:color w:val="000000"/>
          <w:sz w:val="28"/>
        </w:rPr>
        <w:t>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w:t>
      </w:r>
      <w:r>
        <w:rPr>
          <w:rFonts w:ascii="Times New Roman"/>
          <w:b w:val="false"/>
          <w:i w:val="false"/>
          <w:color w:val="000000"/>
          <w:sz w:val="28"/>
        </w:rPr>
        <w:t>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асырылады:</w:t>
      </w:r>
      <w:r>
        <w:br/>
      </w:r>
      <w:r>
        <w:rPr>
          <w:rFonts w:ascii="Times New Roman"/>
          <w:b w:val="false"/>
          <w:i w:val="false"/>
          <w:color w:val="000000"/>
          <w:sz w:val="28"/>
        </w:rPr>
        <w:t>
      </w:t>
      </w:r>
      <w:r>
        <w:rPr>
          <w:rFonts w:ascii="Times New Roman"/>
          <w:b w:val="false"/>
          <w:i w:val="false"/>
          <w:color w:val="000000"/>
          <w:sz w:val="28"/>
        </w:rPr>
        <w:t>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w:t>
      </w:r>
      <w:r>
        <w:rPr>
          <w:rFonts w:ascii="Times New Roman"/>
          <w:b w:val="false"/>
          <w:i w:val="false"/>
          <w:color w:val="000000"/>
          <w:sz w:val="28"/>
        </w:rPr>
        <w:t>2) негізге алынған жобаға кірмеген барлық түзетулер кезек бойынша дауысқа салынады;</w:t>
      </w:r>
      <w:r>
        <w:br/>
      </w:r>
      <w:r>
        <w:rPr>
          <w:rFonts w:ascii="Times New Roman"/>
          <w:b w:val="false"/>
          <w:i w:val="false"/>
          <w:color w:val="000000"/>
          <w:sz w:val="28"/>
        </w:rPr>
        <w:t>
      </w:t>
      </w:r>
      <w:r>
        <w:rPr>
          <w:rFonts w:ascii="Times New Roman"/>
          <w:b w:val="false"/>
          <w:i w:val="false"/>
          <w:color w:val="000000"/>
          <w:sz w:val="28"/>
        </w:rPr>
        <w:t>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w:t>
      </w:r>
      <w:r>
        <w:rPr>
          <w:rFonts w:ascii="Times New Roman"/>
          <w:b w:val="false"/>
          <w:i w:val="false"/>
          <w:color w:val="000000"/>
          <w:sz w:val="28"/>
        </w:rPr>
        <w:t xml:space="preserve">Мәслихат шешімдеріне өзгерістер оларды қабылдау үшін </w:t>
      </w:r>
      <w:r>
        <w:rPr>
          <w:rFonts w:ascii="Times New Roman"/>
          <w:b w:val="false"/>
          <w:i w:val="false"/>
          <w:color w:val="000000"/>
          <w:sz w:val="28"/>
        </w:rPr>
        <w:t>белгіленген</w:t>
      </w:r>
      <w:r>
        <w:rPr>
          <w:rFonts w:ascii="Times New Roman"/>
          <w:b w:val="false"/>
          <w:i w:val="false"/>
          <w:color w:val="000000"/>
          <w:sz w:val="28"/>
        </w:rPr>
        <w:t xml:space="preserve"> тәртіппен енгізіледі.</w:t>
      </w:r>
      <w:r>
        <w:br/>
      </w:r>
      <w:r>
        <w:rPr>
          <w:rFonts w:ascii="Times New Roman"/>
          <w:b w:val="false"/>
          <w:i w:val="false"/>
          <w:color w:val="000000"/>
          <w:sz w:val="28"/>
        </w:rPr>
        <w:t>
      </w:t>
      </w:r>
      <w:r>
        <w:rPr>
          <w:rFonts w:ascii="Times New Roman"/>
          <w:b w:val="false"/>
          <w:i w:val="false"/>
          <w:color w:val="000000"/>
          <w:sz w:val="28"/>
        </w:rPr>
        <w:t xml:space="preserve">Сессиялардың хаттамалары сессиядан кейін бір айдан кешіктірілмей басылып, </w:t>
      </w:r>
      <w:r>
        <w:rPr>
          <w:rFonts w:ascii="Times New Roman"/>
          <w:b w:val="false"/>
          <w:i w:val="false"/>
          <w:color w:val="000000"/>
          <w:sz w:val="28"/>
        </w:rPr>
        <w:t>заңнамада</w:t>
      </w:r>
      <w:r>
        <w:rPr>
          <w:rFonts w:ascii="Times New Roman"/>
          <w:b w:val="false"/>
          <w:i w:val="false"/>
          <w:color w:val="000000"/>
          <w:sz w:val="28"/>
        </w:rPr>
        <w:t xml:space="preserve"> </w:t>
      </w:r>
      <w:r>
        <w:rPr>
          <w:rFonts w:ascii="Times New Roman"/>
          <w:b w:val="false"/>
          <w:i w:val="false"/>
          <w:color w:val="000000"/>
          <w:sz w:val="28"/>
        </w:rPr>
        <w:t>белгіленген</w:t>
      </w:r>
      <w:r>
        <w:rPr>
          <w:rFonts w:ascii="Times New Roman"/>
          <w:b w:val="false"/>
          <w:i w:val="false"/>
          <w:color w:val="000000"/>
          <w:sz w:val="28"/>
        </w:rPr>
        <w:t xml:space="preserve">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 Қала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w:t>
      </w:r>
      <w:r>
        <w:rPr>
          <w:rFonts w:ascii="Times New Roman"/>
          <w:b w:val="false"/>
          <w:i w:val="false"/>
          <w:color w:val="000000"/>
          <w:sz w:val="28"/>
        </w:rPr>
        <w:t>Тұрақты комиссиялар уақытша жұмыс тобының пікірін ескере отырып, тиісті негіздемелермен және есептермен қала бюджетінің жобасы бойынша ұсыныстар әзірлейді және оларды ұсыныстарды жинау мен қала бюджетінің жобасы бойынша қорытынды әзірлеуді жүзеге асыратын тиісті тұрақты комиссияға жібереді.</w:t>
      </w:r>
      <w:r>
        <w:br/>
      </w:r>
      <w:r>
        <w:rPr>
          <w:rFonts w:ascii="Times New Roman"/>
          <w:b w:val="false"/>
          <w:i w:val="false"/>
          <w:color w:val="000000"/>
          <w:sz w:val="28"/>
        </w:rPr>
        <w:t>
      </w:t>
      </w:r>
      <w:r>
        <w:rPr>
          <w:rFonts w:ascii="Times New Roman"/>
          <w:b w:val="false"/>
          <w:i w:val="false"/>
          <w:color w:val="000000"/>
          <w:sz w:val="28"/>
        </w:rPr>
        <w:t>"Өскемен қаласының экономика және бюджеттік жоспарлау бөлімі" мемлекеттік мекемесі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 Қаланың бюджетін облыстық бюджетті бекіту туралы облыстық мәслихаттың шешіміне қол қойылғаннан кейін екі апта мерзімнен кешіктірмей мәслихат бекітеді.</w:t>
      </w:r>
      <w:r>
        <w:br/>
      </w:r>
      <w:r>
        <w:rPr>
          <w:rFonts w:ascii="Times New Roman"/>
          <w:b w:val="false"/>
          <w:i w:val="false"/>
          <w:color w:val="000000"/>
          <w:sz w:val="28"/>
        </w:rPr>
        <w:t>
      </w:t>
      </w:r>
      <w:r>
        <w:rPr>
          <w:rFonts w:ascii="Times New Roman"/>
          <w:b w:val="false"/>
          <w:i w:val="false"/>
          <w:color w:val="000000"/>
          <w:sz w:val="28"/>
        </w:rPr>
        <w:t xml:space="preserve">29. Мәслихаттың кезекті сессиясына тиісті жылға арналған қала бюджетін нақтылауға қатысты жоспардан тыс мәселелер енгізілген жағдайда, материалдарды ұсыну </w:t>
      </w:r>
      <w:r>
        <w:rPr>
          <w:rFonts w:ascii="Times New Roman"/>
          <w:b w:val="false"/>
          <w:i w:val="false"/>
          <w:color w:val="000000"/>
          <w:sz w:val="28"/>
        </w:rPr>
        <w:t>бюджеттік заңнамада</w:t>
      </w:r>
      <w:r>
        <w:rPr>
          <w:rFonts w:ascii="Times New Roman"/>
          <w:b w:val="false"/>
          <w:i w:val="false"/>
          <w:color w:val="000000"/>
          <w:sz w:val="28"/>
        </w:rPr>
        <w:t xml:space="preserve"> көзделген мерзімдерде жүзеге асырылады. </w:t>
      </w:r>
      <w:r>
        <w:br/>
      </w:r>
      <w:r>
        <w:rPr>
          <w:rFonts w:ascii="Times New Roman"/>
          <w:b w:val="false"/>
          <w:i w:val="false"/>
          <w:color w:val="000000"/>
          <w:sz w:val="28"/>
        </w:rPr>
        <w:t>
      </w:t>
      </w:r>
      <w:r>
        <w:rPr>
          <w:rFonts w:ascii="Times New Roman"/>
          <w:b w:val="false"/>
          <w:i w:val="false"/>
          <w:color w:val="000000"/>
          <w:sz w:val="28"/>
        </w:rPr>
        <w:t>30. Қала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73" w:id="3"/>
    <w:p>
      <w:pPr>
        <w:spacing w:after="0"/>
        <w:ind w:left="0"/>
        <w:jc w:val="left"/>
      </w:pPr>
      <w:r>
        <w:rPr>
          <w:rFonts w:ascii="Times New Roman"/>
          <w:b/>
          <w:i w:val="false"/>
          <w:color w:val="000000"/>
        </w:rPr>
        <w:t xml:space="preserve"> 3. Есептерді тыңдау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Мәслихат әкімінің есебін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әкімнің есебін тыңдайды.</w:t>
      </w:r>
      <w:r>
        <w:br/>
      </w:r>
      <w:r>
        <w:rPr>
          <w:rFonts w:ascii="Times New Roman"/>
          <w:b w:val="false"/>
          <w:i w:val="false"/>
          <w:color w:val="000000"/>
          <w:sz w:val="28"/>
        </w:rPr>
        <w:t>
      </w:t>
      </w:r>
      <w:r>
        <w:rPr>
          <w:rFonts w:ascii="Times New Roman"/>
          <w:b w:val="false"/>
          <w:i w:val="false"/>
          <w:color w:val="000000"/>
          <w:sz w:val="28"/>
        </w:rPr>
        <w:t>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 xml:space="preserve">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w:t>
      </w:r>
      <w:r>
        <w:rPr>
          <w:rFonts w:ascii="Times New Roman"/>
          <w:b w:val="false"/>
          <w:i w:val="false"/>
          <w:color w:val="000000"/>
          <w:sz w:val="28"/>
        </w:rPr>
        <w:t>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w:t>
      </w:r>
      <w:r>
        <w:rPr>
          <w:rFonts w:ascii="Times New Roman"/>
          <w:b w:val="false"/>
          <w:i w:val="false"/>
          <w:color w:val="000000"/>
          <w:sz w:val="28"/>
        </w:rPr>
        <w:t>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Шығыс Қазақстан облысының тексеру комиссиясының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35.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w:t>
      </w:r>
    </w:p>
    <w:bookmarkStart w:name="z83" w:id="4"/>
    <w:p>
      <w:pPr>
        <w:spacing w:after="0"/>
        <w:ind w:left="0"/>
        <w:jc w:val="left"/>
      </w:pPr>
      <w:r>
        <w:rPr>
          <w:rFonts w:ascii="Times New Roman"/>
          <w:b/>
          <w:i w:val="false"/>
          <w:color w:val="000000"/>
        </w:rPr>
        <w:t xml:space="preserve"> 4. Депутаттардың сауалдарын қарау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w:t>
      </w:r>
      <w:r>
        <w:rPr>
          <w:rFonts w:ascii="Times New Roman"/>
          <w:b w:val="false"/>
          <w:i w:val="false"/>
          <w:color w:val="000000"/>
          <w:sz w:val="28"/>
        </w:rPr>
        <w:t>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90" w:id="5"/>
    <w:p>
      <w:pPr>
        <w:spacing w:after="0"/>
        <w:ind w:left="0"/>
        <w:jc w:val="left"/>
      </w:pPr>
      <w:r>
        <w:rPr>
          <w:rFonts w:ascii="Times New Roman"/>
          <w:b/>
          <w:i w:val="false"/>
          <w:color w:val="000000"/>
        </w:rPr>
        <w:t xml:space="preserve"> 5. Мәслихаттың лауазымды адамдары, тұрақты комиссиялары және</w:t>
      </w:r>
      <w:r>
        <w:br/>
      </w:r>
      <w:r>
        <w:rPr>
          <w:rFonts w:ascii="Times New Roman"/>
          <w:b/>
          <w:i w:val="false"/>
          <w:color w:val="000000"/>
        </w:rPr>
        <w:t>өзге де органдары, мәслихаттың депутаттық бірлестіктері</w:t>
      </w:r>
      <w:r>
        <w:br/>
      </w:r>
      <w:r>
        <w:rPr>
          <w:rFonts w:ascii="Times New Roman"/>
          <w:b/>
          <w:i w:val="false"/>
          <w:color w:val="000000"/>
        </w:rPr>
        <w:t>5.1. Мәслихат сессиясының төрағасы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w:t>
      </w:r>
      <w:r>
        <w:rPr>
          <w:rFonts w:ascii="Times New Roman"/>
          <w:b w:val="false"/>
          <w:i w:val="false"/>
          <w:color w:val="000000"/>
          <w:sz w:val="28"/>
        </w:rPr>
        <w:t>Кандидатураларды енгізгеннен кейін мәслихат депутаттары ашық дауыс беруді жүргізеді.</w:t>
      </w:r>
      <w:r>
        <w:br/>
      </w:r>
      <w:r>
        <w:rPr>
          <w:rFonts w:ascii="Times New Roman"/>
          <w:b w:val="false"/>
          <w:i w:val="false"/>
          <w:color w:val="000000"/>
          <w:sz w:val="28"/>
        </w:rPr>
        <w:t>
      </w:t>
      </w:r>
      <w:r>
        <w:rPr>
          <w:rFonts w:ascii="Times New Roman"/>
          <w:b w:val="false"/>
          <w:i w:val="false"/>
          <w:color w:val="000000"/>
          <w:sz w:val="28"/>
        </w:rPr>
        <w:t>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w:t>
      </w:r>
      <w:r>
        <w:rPr>
          <w:rFonts w:ascii="Times New Roman"/>
          <w:b w:val="false"/>
          <w:i w:val="false"/>
          <w:color w:val="000000"/>
          <w:sz w:val="28"/>
        </w:rPr>
        <w:t>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w:t>
      </w:r>
      <w:r>
        <w:rPr>
          <w:rFonts w:ascii="Times New Roman"/>
          <w:b w:val="false"/>
          <w:i w:val="false"/>
          <w:color w:val="000000"/>
          <w:sz w:val="28"/>
        </w:rPr>
        <w:t>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1) мәслихат сессиясын шақыру туралы шешiм қабылдайды;</w:t>
      </w:r>
      <w:r>
        <w:br/>
      </w:r>
      <w:r>
        <w:rPr>
          <w:rFonts w:ascii="Times New Roman"/>
          <w:b w:val="false"/>
          <w:i w:val="false"/>
          <w:color w:val="000000"/>
          <w:sz w:val="28"/>
        </w:rPr>
        <w:t>
      </w:t>
      </w:r>
      <w:r>
        <w:rPr>
          <w:rFonts w:ascii="Times New Roman"/>
          <w:b w:val="false"/>
          <w:i w:val="false"/>
          <w:color w:val="000000"/>
          <w:sz w:val="28"/>
        </w:rPr>
        <w:t>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w:t>
      </w:r>
      <w:r>
        <w:rPr>
          <w:rFonts w:ascii="Times New Roman"/>
          <w:b w:val="false"/>
          <w:i w:val="false"/>
          <w:color w:val="000000"/>
          <w:sz w:val="28"/>
        </w:rPr>
        <w:t>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w:t>
      </w:r>
      <w:r>
        <w:rPr>
          <w:rFonts w:ascii="Times New Roman"/>
          <w:b w:val="false"/>
          <w:i w:val="false"/>
          <w:color w:val="000000"/>
          <w:sz w:val="28"/>
        </w:rPr>
        <w:t>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w:t>
      </w:r>
      <w:r>
        <w:rPr>
          <w:rFonts w:ascii="Times New Roman"/>
          <w:b w:val="false"/>
          <w:i w:val="false"/>
          <w:color w:val="000000"/>
          <w:sz w:val="28"/>
        </w:rPr>
        <w:t>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103" w:id="6"/>
    <w:p>
      <w:pPr>
        <w:spacing w:after="0"/>
        <w:ind w:left="0"/>
        <w:jc w:val="left"/>
      </w:pPr>
      <w:r>
        <w:rPr>
          <w:rFonts w:ascii="Times New Roman"/>
          <w:b/>
          <w:i w:val="false"/>
          <w:color w:val="000000"/>
        </w:rPr>
        <w:t xml:space="preserve"> 5.2. Мәслихат хатшысы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w:t>
      </w:r>
      <w:r>
        <w:rPr>
          <w:rFonts w:ascii="Times New Roman"/>
          <w:b w:val="false"/>
          <w:i w:val="false"/>
          <w:color w:val="000000"/>
          <w:sz w:val="28"/>
        </w:rPr>
        <w:t xml:space="preserve">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регламентке сәйкес жүзеге асырады.</w:t>
      </w:r>
      <w:r>
        <w:br/>
      </w:r>
      <w:r>
        <w:rPr>
          <w:rFonts w:ascii="Times New Roman"/>
          <w:b w:val="false"/>
          <w:i w:val="false"/>
          <w:color w:val="000000"/>
          <w:sz w:val="28"/>
        </w:rPr>
        <w:t>
      </w:t>
      </w:r>
      <w:r>
        <w:rPr>
          <w:rFonts w:ascii="Times New Roman"/>
          <w:b w:val="false"/>
          <w:i w:val="false"/>
          <w:color w:val="000000"/>
          <w:sz w:val="28"/>
        </w:rPr>
        <w:t>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w:t>
      </w:r>
      <w:r>
        <w:rPr>
          <w:rFonts w:ascii="Times New Roman"/>
          <w:b w:val="false"/>
          <w:i w:val="false"/>
          <w:color w:val="000000"/>
          <w:sz w:val="28"/>
        </w:rPr>
        <w:t>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w:t>
      </w:r>
      <w:r>
        <w:rPr>
          <w:rFonts w:ascii="Times New Roman"/>
          <w:b w:val="false"/>
          <w:i w:val="false"/>
          <w:color w:val="000000"/>
          <w:sz w:val="28"/>
        </w:rPr>
        <w:t>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r>
        <w:br/>
      </w:r>
      <w:r>
        <w:rPr>
          <w:rFonts w:ascii="Times New Roman"/>
          <w:b w:val="false"/>
          <w:i w:val="false"/>
          <w:color w:val="000000"/>
          <w:sz w:val="28"/>
        </w:rPr>
        <w:t>
</w:t>
      </w:r>
    </w:p>
    <w:bookmarkStart w:name="z110" w:id="7"/>
    <w:p>
      <w:pPr>
        <w:spacing w:after="0"/>
        <w:ind w:left="0"/>
        <w:jc w:val="left"/>
      </w:pPr>
      <w:r>
        <w:rPr>
          <w:rFonts w:ascii="Times New Roman"/>
          <w:b/>
          <w:i w:val="false"/>
          <w:color w:val="000000"/>
        </w:rPr>
        <w:t xml:space="preserve"> 5.3. Мәслихаттың тұрақты және уақытша комиссиялары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w:t>
      </w:r>
      <w:r>
        <w:rPr>
          <w:rFonts w:ascii="Times New Roman"/>
          <w:b w:val="false"/>
          <w:i w:val="false"/>
          <w:color w:val="000000"/>
          <w:sz w:val="28"/>
        </w:rPr>
        <w:t>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w:t>
      </w:r>
      <w:r>
        <w:rPr>
          <w:rFonts w:ascii="Times New Roman"/>
          <w:b w:val="false"/>
          <w:i w:val="false"/>
          <w:color w:val="000000"/>
          <w:sz w:val="28"/>
        </w:rPr>
        <w:t>Тұрақты комиссиялардың саны жетіден аспауға тиіс.</w:t>
      </w:r>
      <w:r>
        <w:br/>
      </w:r>
      <w:r>
        <w:rPr>
          <w:rFonts w:ascii="Times New Roman"/>
          <w:b w:val="false"/>
          <w:i w:val="false"/>
          <w:color w:val="000000"/>
          <w:sz w:val="28"/>
        </w:rPr>
        <w:t>
      </w:t>
      </w:r>
      <w:r>
        <w:rPr>
          <w:rFonts w:ascii="Times New Roman"/>
          <w:b w:val="false"/>
          <w:i w:val="false"/>
          <w:color w:val="000000"/>
          <w:sz w:val="28"/>
        </w:rPr>
        <w:t>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w:t>
      </w:r>
      <w:r>
        <w:rPr>
          <w:rFonts w:ascii="Times New Roman"/>
          <w:b w:val="false"/>
          <w:i w:val="false"/>
          <w:color w:val="000000"/>
          <w:sz w:val="28"/>
        </w:rPr>
        <w:t>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w:t>
      </w:r>
      <w:r>
        <w:rPr>
          <w:rFonts w:ascii="Times New Roman"/>
          <w:b w:val="false"/>
          <w:i w:val="false"/>
          <w:color w:val="000000"/>
          <w:sz w:val="28"/>
        </w:rPr>
        <w:t>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w:t>
      </w:r>
      <w:r>
        <w:rPr>
          <w:rFonts w:ascii="Times New Roman"/>
          <w:b w:val="false"/>
          <w:i w:val="false"/>
          <w:color w:val="000000"/>
          <w:sz w:val="28"/>
        </w:rPr>
        <w:t>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w:t>
      </w:r>
      <w:r>
        <w:rPr>
          <w:rFonts w:ascii="Times New Roman"/>
          <w:b w:val="false"/>
          <w:i w:val="false"/>
          <w:color w:val="000000"/>
          <w:sz w:val="28"/>
        </w:rPr>
        <w:t>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w:t>
      </w:r>
      <w:r>
        <w:rPr>
          <w:rFonts w:ascii="Times New Roman"/>
          <w:b w:val="false"/>
          <w:i w:val="false"/>
          <w:color w:val="000000"/>
          <w:sz w:val="28"/>
        </w:rPr>
        <w:t>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w:t>
      </w:r>
      <w:r>
        <w:rPr>
          <w:rFonts w:ascii="Times New Roman"/>
          <w:b w:val="false"/>
          <w:i w:val="false"/>
          <w:color w:val="000000"/>
          <w:sz w:val="28"/>
        </w:rPr>
        <w:t>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w:t>
      </w:r>
      <w:r>
        <w:rPr>
          <w:rFonts w:ascii="Times New Roman"/>
          <w:b w:val="false"/>
          <w:i w:val="false"/>
          <w:color w:val="000000"/>
          <w:sz w:val="28"/>
        </w:rPr>
        <w:t>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w:t>
      </w:r>
      <w:r>
        <w:rPr>
          <w:rFonts w:ascii="Times New Roman"/>
          <w:b w:val="false"/>
          <w:i w:val="false"/>
          <w:color w:val="000000"/>
          <w:sz w:val="28"/>
        </w:rPr>
        <w:t>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w:t>
      </w:r>
      <w:r>
        <w:rPr>
          <w:rFonts w:ascii="Times New Roman"/>
          <w:b w:val="false"/>
          <w:i w:val="false"/>
          <w:color w:val="000000"/>
          <w:sz w:val="28"/>
        </w:rPr>
        <w:t>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128" w:id="8"/>
    <w:p>
      <w:pPr>
        <w:spacing w:after="0"/>
        <w:ind w:left="0"/>
        <w:jc w:val="left"/>
      </w:pPr>
      <w:r>
        <w:rPr>
          <w:rFonts w:ascii="Times New Roman"/>
          <w:b/>
          <w:i w:val="false"/>
          <w:color w:val="000000"/>
        </w:rPr>
        <w:t xml:space="preserve"> 5.4. Мәслихаттың редакциялық және есеп комиссиялары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w:t>
      </w:r>
      <w:r>
        <w:rPr>
          <w:rFonts w:ascii="Times New Roman"/>
          <w:b w:val="false"/>
          <w:i w:val="false"/>
          <w:color w:val="000000"/>
          <w:sz w:val="28"/>
        </w:rPr>
        <w:t>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w:t>
      </w:r>
      <w:r>
        <w:rPr>
          <w:rFonts w:ascii="Times New Roman"/>
          <w:b w:val="false"/>
          <w:i w:val="false"/>
          <w:color w:val="000000"/>
          <w:sz w:val="28"/>
        </w:rPr>
        <w:t>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w:t>
      </w:r>
      <w:r>
        <w:rPr>
          <w:rFonts w:ascii="Times New Roman"/>
          <w:b w:val="false"/>
          <w:i w:val="false"/>
          <w:color w:val="000000"/>
          <w:sz w:val="28"/>
        </w:rPr>
        <w:t>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w:t>
      </w:r>
      <w:r>
        <w:rPr>
          <w:rFonts w:ascii="Times New Roman"/>
          <w:b w:val="false"/>
          <w:i w:val="false"/>
          <w:color w:val="000000"/>
          <w:sz w:val="28"/>
        </w:rPr>
        <w:t>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136" w:id="9"/>
    <w:p>
      <w:pPr>
        <w:spacing w:after="0"/>
        <w:ind w:left="0"/>
        <w:jc w:val="left"/>
      </w:pPr>
      <w:r>
        <w:rPr>
          <w:rFonts w:ascii="Times New Roman"/>
          <w:b/>
          <w:i w:val="false"/>
          <w:color w:val="000000"/>
        </w:rPr>
        <w:t xml:space="preserve"> 5.5. Мәслихаттардағы депутаттық бірлестіктер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55. Мәслихат депутаттары </w:t>
      </w:r>
      <w:r>
        <w:rPr>
          <w:rFonts w:ascii="Times New Roman"/>
          <w:b w:val="false"/>
          <w:i w:val="false"/>
          <w:color w:val="000000"/>
          <w:sz w:val="28"/>
        </w:rPr>
        <w:t>саяси партиялардың</w:t>
      </w:r>
      <w:r>
        <w:rPr>
          <w:rFonts w:ascii="Times New Roman"/>
          <w:b w:val="false"/>
          <w:i w:val="false"/>
          <w:color w:val="000000"/>
          <w:sz w:val="28"/>
        </w:rPr>
        <w:t xml:space="preserve"> фракциялары және өзге де </w:t>
      </w:r>
      <w:r>
        <w:rPr>
          <w:rFonts w:ascii="Times New Roman"/>
          <w:b w:val="false"/>
          <w:i w:val="false"/>
          <w:color w:val="000000"/>
          <w:sz w:val="28"/>
        </w:rPr>
        <w:t>қоғамдық бірлестіктер</w:t>
      </w:r>
      <w:r>
        <w:rPr>
          <w:rFonts w:ascii="Times New Roman"/>
          <w:b w:val="false"/>
          <w:i w:val="false"/>
          <w:color w:val="000000"/>
          <w:sz w:val="28"/>
        </w:rPr>
        <w:t>,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w:t>
      </w:r>
      <w:r>
        <w:rPr>
          <w:rFonts w:ascii="Times New Roman"/>
          <w:b w:val="false"/>
          <w:i w:val="false"/>
          <w:color w:val="000000"/>
          <w:sz w:val="28"/>
        </w:rPr>
        <w:t>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w:t>
      </w:r>
      <w:r>
        <w:rPr>
          <w:rFonts w:ascii="Times New Roman"/>
          <w:b w:val="false"/>
          <w:i w:val="false"/>
          <w:color w:val="000000"/>
          <w:sz w:val="28"/>
        </w:rPr>
        <w:t>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w:t>
      </w:r>
      <w:r>
        <w:rPr>
          <w:rFonts w:ascii="Times New Roman"/>
          <w:b w:val="false"/>
          <w:i w:val="false"/>
          <w:color w:val="000000"/>
          <w:sz w:val="28"/>
        </w:rPr>
        <w:t>3) мәслихат шешімдерінің жобаларына түзетулер ұсынуы;</w:t>
      </w:r>
      <w:r>
        <w:br/>
      </w:r>
      <w:r>
        <w:rPr>
          <w:rFonts w:ascii="Times New Roman"/>
          <w:b w:val="false"/>
          <w:i w:val="false"/>
          <w:color w:val="000000"/>
          <w:sz w:val="28"/>
        </w:rPr>
        <w:t>
      </w:t>
      </w:r>
      <w:r>
        <w:rPr>
          <w:rFonts w:ascii="Times New Roman"/>
          <w:b w:val="false"/>
          <w:i w:val="false"/>
          <w:color w:val="000000"/>
          <w:sz w:val="28"/>
        </w:rPr>
        <w:t>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145"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Мәслихат депутаттары:</w:t>
      </w:r>
      <w:r>
        <w:br/>
      </w:r>
      <w:r>
        <w:rPr>
          <w:rFonts w:ascii="Times New Roman"/>
          <w:b w:val="false"/>
          <w:i w:val="false"/>
          <w:color w:val="000000"/>
          <w:sz w:val="28"/>
        </w:rPr>
        <w:t>
      </w:t>
      </w:r>
      <w:r>
        <w:rPr>
          <w:rFonts w:ascii="Times New Roman"/>
          <w:b w:val="false"/>
          <w:i w:val="false"/>
          <w:color w:val="000000"/>
          <w:sz w:val="28"/>
        </w:rPr>
        <w:t>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w:t>
      </w:r>
      <w:r>
        <w:rPr>
          <w:rFonts w:ascii="Times New Roman"/>
          <w:b w:val="false"/>
          <w:i w:val="false"/>
          <w:color w:val="000000"/>
          <w:sz w:val="28"/>
        </w:rPr>
        <w:t>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w:t>
      </w:r>
      <w:r>
        <w:rPr>
          <w:rFonts w:ascii="Times New Roman"/>
          <w:b w:val="false"/>
          <w:i w:val="false"/>
          <w:color w:val="000000"/>
          <w:sz w:val="28"/>
        </w:rPr>
        <w:t>3) заңсыз және зорлық-зомбылық әрекеттерге шақырмауға тиіс;</w:t>
      </w:r>
      <w:r>
        <w:br/>
      </w:r>
      <w:r>
        <w:rPr>
          <w:rFonts w:ascii="Times New Roman"/>
          <w:b w:val="false"/>
          <w:i w:val="false"/>
          <w:color w:val="000000"/>
          <w:sz w:val="28"/>
        </w:rPr>
        <w:t>
      </w:t>
      </w:r>
      <w:r>
        <w:rPr>
          <w:rFonts w:ascii="Times New Roman"/>
          <w:b w:val="false"/>
          <w:i w:val="false"/>
          <w:color w:val="000000"/>
          <w:sz w:val="28"/>
        </w:rPr>
        <w:t>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w:t>
      </w:r>
      <w:r>
        <w:rPr>
          <w:rFonts w:ascii="Times New Roman"/>
          <w:b w:val="false"/>
          <w:i w:val="false"/>
          <w:color w:val="000000"/>
          <w:sz w:val="28"/>
        </w:rPr>
        <w:t>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157" w:id="11"/>
    <w:p>
      <w:pPr>
        <w:spacing w:after="0"/>
        <w:ind w:left="0"/>
        <w:jc w:val="left"/>
      </w:pPr>
      <w:r>
        <w:rPr>
          <w:rFonts w:ascii="Times New Roman"/>
          <w:b/>
          <w:i w:val="false"/>
          <w:color w:val="000000"/>
        </w:rPr>
        <w:t xml:space="preserve"> 7. Мәслихат аппаратының жұмысын ұйымдастыру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w:t>
      </w:r>
      <w:r>
        <w:rPr>
          <w:rFonts w:ascii="Times New Roman"/>
          <w:b w:val="false"/>
          <w:i w:val="false"/>
          <w:color w:val="000000"/>
          <w:sz w:val="28"/>
        </w:rPr>
        <w:t xml:space="preserve">Мәслихат аппараты жергiлiктi бюджет есебiнен қамтылатын </w:t>
      </w:r>
      <w:r>
        <w:rPr>
          <w:rFonts w:ascii="Times New Roman"/>
          <w:b w:val="false"/>
          <w:i w:val="false"/>
          <w:color w:val="000000"/>
          <w:sz w:val="28"/>
        </w:rPr>
        <w:t>мемлекеттiк мекеме</w:t>
      </w:r>
      <w:r>
        <w:rPr>
          <w:rFonts w:ascii="Times New Roman"/>
          <w:b w:val="false"/>
          <w:i w:val="false"/>
          <w:color w:val="000000"/>
          <w:sz w:val="28"/>
        </w:rPr>
        <w:t xml:space="preserve"> болып табылады.</w:t>
      </w:r>
      <w:r>
        <w:br/>
      </w:r>
      <w:r>
        <w:rPr>
          <w:rFonts w:ascii="Times New Roman"/>
          <w:b w:val="false"/>
          <w:i w:val="false"/>
          <w:color w:val="000000"/>
          <w:sz w:val="28"/>
        </w:rPr>
        <w:t>
      </w:t>
      </w:r>
      <w:r>
        <w:rPr>
          <w:rFonts w:ascii="Times New Roman"/>
          <w:b w:val="false"/>
          <w:i w:val="false"/>
          <w:color w:val="000000"/>
          <w:sz w:val="28"/>
        </w:rPr>
        <w:t>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 xml:space="preserve">67. Мәслихат аппаратының </w:t>
      </w:r>
      <w:r>
        <w:rPr>
          <w:rFonts w:ascii="Times New Roman"/>
          <w:b w:val="false"/>
          <w:i w:val="false"/>
          <w:color w:val="000000"/>
          <w:sz w:val="28"/>
        </w:rPr>
        <w:t>мемлекеттiк қызметшiлерiнiң</w:t>
      </w:r>
      <w:r>
        <w:rPr>
          <w:rFonts w:ascii="Times New Roman"/>
          <w:b w:val="false"/>
          <w:i w:val="false"/>
          <w:color w:val="000000"/>
          <w:sz w:val="28"/>
        </w:rPr>
        <w:t xml:space="preserve"> қызметi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