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f762a" w14:textId="38f76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2014 жылғы 23 шілдедегі N 198 қаулысы. Шығыс Қазақстан облысының Әділет департаментінде 2014 жылғы 28 тамызда N 3470 болып тіркелді. Күші жойылды - Шығыс Қазақстан облысы әкімдігінің 2015 жылғы 20 тамыздағы N 211 қаулысымен</w:t>
      </w:r>
    </w:p>
    <w:p>
      <w:pPr>
        <w:spacing w:after="0"/>
        <w:ind w:left="0"/>
        <w:jc w:val="both"/>
      </w:pPr>
      <w:bookmarkStart w:name="z22" w:id="0"/>
      <w:r>
        <w:rPr>
          <w:rFonts w:ascii="Times New Roman"/>
          <w:b w:val="false"/>
          <w:i w:val="false"/>
          <w:color w:val="ff0000"/>
          <w:sz w:val="28"/>
        </w:rPr>
        <w:t xml:space="preserve">      Ескерту. Күші жойылды - Шығыс Қазақстан облысы әкімдігінің 20.08.2015 N 211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3-тармақтарына</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мектепке дейінгі және орта білім беру саласындағы мемлекеттік көрсетілетін қызметтер стандарттарын бекіту туралы" Қазақстан Республикасы Үкіметінің 2014 жылғы 23 мамырдағы № 538 </w:t>
      </w:r>
      <w:r>
        <w:rPr>
          <w:rFonts w:ascii="Times New Roman"/>
          <w:b w:val="false"/>
          <w:i w:val="false"/>
          <w:color w:val="000000"/>
          <w:sz w:val="28"/>
        </w:rPr>
        <w:t>қаулысына</w:t>
      </w:r>
      <w:r>
        <w:rPr>
          <w:rFonts w:ascii="Times New Roman"/>
          <w:b w:val="false"/>
          <w:i w:val="false"/>
          <w:color w:val="000000"/>
          <w:sz w:val="28"/>
        </w:rPr>
        <w:t>, "Техникалық және кәсіптік, орта білімнен кейінгі білім беретін ұйымдарға құжаттар қабылдау" мемлекеттік көрсетілетін қызмет стандартын бекіту туралы" Қазақстан Республикасы Үкіметінің 2014 жылғы 31 мамырдағы № 599 </w:t>
      </w:r>
      <w:r>
        <w:rPr>
          <w:rFonts w:ascii="Times New Roman"/>
          <w:b w:val="false"/>
          <w:i w:val="false"/>
          <w:color w:val="000000"/>
          <w:sz w:val="28"/>
        </w:rPr>
        <w:t>қаулысына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Қоса беріліп отырған:</w:t>
      </w:r>
      <w:r>
        <w:br/>
      </w:r>
      <w:r>
        <w:rPr>
          <w:rFonts w:ascii="Times New Roman"/>
          <w:b w:val="false"/>
          <w:i w:val="false"/>
          <w:color w:val="000000"/>
          <w:sz w:val="28"/>
        </w:rPr>
        <w:t>
      1) 
</w:t>
      </w:r>
      <w:r>
        <w:rPr>
          <w:rFonts w:ascii="Times New Roman"/>
          <w:b w:val="false"/>
          <w:i w:val="false"/>
          <w:color w:val="000000"/>
          <w:sz w:val="28"/>
        </w:rPr>
        <w:t>
"Негізгі орта, жалпы орта білім беру ұйымдарында экстернат нысанында оқуға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2) 
</w:t>
      </w:r>
      <w:r>
        <w:rPr>
          <w:rFonts w:ascii="Times New Roman"/>
          <w:b w:val="false"/>
          <w:i w:val="false"/>
          <w:color w:val="000000"/>
          <w:sz w:val="28"/>
        </w:rPr>
        <w:t>
"Негізгі орта, жалпы орта білім туралы құжаттардың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3) 
</w:t>
      </w:r>
      <w:r>
        <w:rPr>
          <w:rFonts w:ascii="Times New Roman"/>
          <w:b w:val="false"/>
          <w:i w:val="false"/>
          <w:color w:val="000000"/>
          <w:sz w:val="28"/>
        </w:rPr>
        <w:t>
"Мектепке дейінгі балалар ұйымдарына жіберу үшін мектепке дейінгі жастағы (7 жасқа толмаған) балаларды кезекке қою"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4) алынып тасталды - Шығыс Қазақстан облысы әкімдігінің 08.07.2015 </w:t>
      </w:r>
      <w:r>
        <w:rPr>
          <w:rFonts w:ascii="Times New Roman"/>
          <w:b w:val="false"/>
          <w:i w:val="false"/>
          <w:color w:val="000000"/>
          <w:sz w:val="28"/>
        </w:rPr>
        <w:t>№ 169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5)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алынып тасталды - Шығыс Қазақстан облысы әкімдігінің 11.08.2015 </w:t>
      </w:r>
      <w:r>
        <w:rPr>
          <w:rFonts w:ascii="Times New Roman"/>
          <w:b w:val="false"/>
          <w:i w:val="false"/>
          <w:color w:val="000000"/>
          <w:sz w:val="28"/>
        </w:rPr>
        <w:t>№ 205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Шығыс Қазақстан облысы әкімдігінің 08.07.2015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11.08.2015 </w:t>
      </w:r>
      <w:r>
        <w:rPr>
          <w:rFonts w:ascii="Times New Roman"/>
          <w:b w:val="false"/>
          <w:i w:val="false"/>
          <w:color w:val="00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2. 
</w:t>
      </w:r>
      <w:r>
        <w:rPr>
          <w:rFonts w:ascii="Times New Roman"/>
          <w:b w:val="false"/>
          <w:i w:val="false"/>
          <w:color w:val="000000"/>
          <w:sz w:val="28"/>
        </w:rPr>
        <w:t xml:space="preserve">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bookmarkStart w:name="z32" w:id="1"/>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 әкімінің </w:t>
            </w:r>
            <w:r>
              <w:br/>
            </w:r>
            <w:r>
              <w:rPr>
                <w:rFonts w:ascii="Times New Roman"/>
                <w:b w:val="false"/>
                <w:i w:val="false"/>
                <w:color w:val="000000"/>
                <w:sz w:val="20"/>
              </w:rPr>
              <w:t>
</w:t>
            </w:r>
            <w:r>
              <w:rPr>
                <w:rFonts w:ascii="Times New Roman"/>
                <w:b w:val="false"/>
                <w:i/>
                <w:color w:val="000000"/>
                <w:sz w:val="20"/>
              </w:rPr>
              <w:t xml:space="preserve">міндетін атқарушы </w:t>
            </w:r>
            <w:r>
              <w:br/>
            </w:r>
            <w:r>
              <w:rPr>
                <w:rFonts w:ascii="Times New Roman"/>
                <w:b w:val="false"/>
                <w:i w:val="false"/>
                <w:color w:val="000000"/>
                <w:sz w:val="20"/>
              </w:rPr>
              <w:t>
</w:t>
            </w:r>
            <w:r>
              <w:br/>
            </w:r>
          </w:p>
          <w:bookmarkEnd w:id="1"/>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 Көшербаев</w:t>
            </w:r>
            <w:r>
              <w:br/>
            </w:r>
            <w:r>
              <w:rPr>
                <w:rFonts w:ascii="Times New Roman"/>
                <w:b w:val="false"/>
                <w:i w:val="false"/>
                <w:color w:val="000000"/>
                <w:sz w:val="20"/>
              </w:rPr>
              <w:t>
</w:t>
            </w:r>
            <w:r>
              <w:br/>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8"/>
              <w:gridCol w:w="4528"/>
            </w:tblGrid>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bookmarkStart w:name="z33" w:id="2"/>
                <w:p>
                  <w:pPr>
                    <w:spacing w:after="20"/>
                    <w:ind w:left="20"/>
                    <w:jc w:val="both"/>
                  </w:pPr>
                  <w:r>
                    <w:rPr>
                      <w:rFonts w:ascii="Times New Roman"/>
                      <w:b w:val="false"/>
                      <w:i w:val="false"/>
                      <w:color w:val="000000"/>
                      <w:sz w:val="20"/>
                    </w:rPr>
                    <w:t>
Шығыс Қазақстан облысы </w:t>
                  </w:r>
                </w:p>
                <w:bookmarkEnd w:id="2"/>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әкімдігінің </w:t>
                  </w:r>
                </w:p>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"23" шілдедегі</w:t>
                  </w:r>
                </w:p>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қаулысымен </w:t>
                  </w:r>
                </w:p>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w:t>
                  </w:r>
                </w:p>
              </w:tc>
            </w:tr>
          </w:tbl>
          <w:p/>
        </w:tc>
      </w:tr>
    </w:tbl>
    <w:bookmarkStart w:name="z34" w:id="3"/>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оқуға рұқсат беру" мемлекеттік көрсетілетін қызмет регламенті</w:t>
      </w:r>
      <w:r>
        <w:br/>
      </w:r>
      <w:r>
        <w:rPr>
          <w:rFonts w:ascii="Times New Roman"/>
          <w:b/>
          <w:i w:val="false"/>
          <w:color w:val="000000"/>
        </w:rPr>
        <w:t>
</w:t>
      </w:r>
      <w:r>
        <w:rPr>
          <w:rFonts w:ascii="Times New Roman"/>
          <w:b/>
          <w:i w:val="false"/>
          <w:color w:val="000000"/>
        </w:rPr>
        <w:t>
1. Жалпы ережелер</w:t>
      </w:r>
    </w:p>
    <w:bookmarkEnd w:id="3"/>
    <w:bookmarkStart w:name="z36" w:id="4"/>
    <w:p>
      <w:pPr>
        <w:spacing w:after="0"/>
        <w:ind w:left="0"/>
        <w:jc w:val="both"/>
      </w:pPr>
      <w:r>
        <w:rPr>
          <w:rFonts w:ascii="Times New Roman"/>
          <w:b w:val="false"/>
          <w:i w:val="false"/>
          <w:color w:val="000000"/>
          <w:sz w:val="28"/>
        </w:rPr>
        <w:t>      1. 
"Негізгі орта, жалпы орта білім беру ұйымдарында экстернат нысанында оқуға рұқсат беру" мемлекеттік көрсетілетін қызметін (бұдан әрі – мемлекеттік қызмет) ауданның (облыстық маңызы бар қаланың) жергілікті атқарушы органдары (бұдан әрі – қызмет беруші) көрсетеді.</w:t>
      </w:r>
      <w:r>
        <w:br/>
      </w:r>
      <w:r>
        <w:rPr>
          <w:rFonts w:ascii="Times New Roman"/>
          <w:b w:val="false"/>
          <w:i w:val="false"/>
          <w:color w:val="000000"/>
          <w:sz w:val="28"/>
        </w:rPr>
        <w:t>
</w:t>
      </w:r>
      <w:r>
        <w:rPr>
          <w:rFonts w:ascii="Times New Roman"/>
          <w:b w:val="false"/>
          <w:i w:val="false"/>
          <w:color w:val="000000"/>
          <w:sz w:val="28"/>
        </w:rPr>
        <w:t>
      Мемлекеттік қызметті көрсету үшін құжаттар қабылдау және беру қызмет берушінің кеңсесі арқылы жүзеге асырылады.</w:t>
      </w:r>
      <w:r>
        <w:br/>
      </w:r>
      <w:r>
        <w:rPr>
          <w:rFonts w:ascii="Times New Roman"/>
          <w:b w:val="false"/>
          <w:i w:val="false"/>
          <w:color w:val="000000"/>
          <w:sz w:val="28"/>
        </w:rPr>
        <w:t>
      2. 
</w:t>
      </w:r>
      <w:r>
        <w:rPr>
          <w:rFonts w:ascii="Times New Roman"/>
          <w:b w:val="false"/>
          <w:i w:val="false"/>
          <w:color w:val="000000"/>
          <w:sz w:val="28"/>
        </w:rPr>
        <w:t>
Мемлекеттік қызмет көрсету нысаны - қағаз түрінде.</w:t>
      </w:r>
      <w:r>
        <w:br/>
      </w:r>
      <w:r>
        <w:rPr>
          <w:rFonts w:ascii="Times New Roman"/>
          <w:b w:val="false"/>
          <w:i w:val="false"/>
          <w:color w:val="000000"/>
          <w:sz w:val="28"/>
        </w:rPr>
        <w:t>
      3. 
</w:t>
      </w:r>
      <w:r>
        <w:rPr>
          <w:rFonts w:ascii="Times New Roman"/>
          <w:b w:val="false"/>
          <w:i w:val="false"/>
          <w:color w:val="000000"/>
          <w:sz w:val="28"/>
        </w:rPr>
        <w:t>
Мемлекеттік қызмет көрсетудің нәтижесі негізгі орта, жалпы орта білім беру ұйымдарында экстернат нысанында оқуға рұқсат беру болып табылады.</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қызметтің нәтижесін ұсыну нысаны - қағаз түрінде.</w:t>
      </w:r>
      <w:r>
        <w:br/>
      </w:r>
      <w:r>
        <w:rPr>
          <w:rFonts w:ascii="Times New Roman"/>
          <w:b w:val="false"/>
          <w:i w:val="false"/>
          <w:color w:val="000000"/>
          <w:sz w:val="28"/>
        </w:rPr>
        <w:t>
 </w:t>
      </w:r>
    </w:p>
    <w:bookmarkEnd w:id="4"/>
    <w:bookmarkStart w:name="z41" w:id="5"/>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End w:id="5"/>
    <w:bookmarkStart w:name="z42" w:id="6"/>
    <w:p>
      <w:pPr>
        <w:spacing w:after="0"/>
        <w:ind w:left="0"/>
        <w:jc w:val="both"/>
      </w:pPr>
      <w:r>
        <w:rPr>
          <w:rFonts w:ascii="Times New Roman"/>
          <w:b w:val="false"/>
          <w:i w:val="false"/>
          <w:color w:val="000000"/>
          <w:sz w:val="28"/>
        </w:rPr>
        <w:t>      4. 
Мемлекеттік қызмет көрсету бойынша рәсімді (іс-қимылды) бастауға көрсетілетін қызметті алушының (немесе оның заңды өкілінің) өтінішінің болуы негіздеме болып табылады.</w:t>
      </w:r>
      <w:r>
        <w:br/>
      </w:r>
      <w:r>
        <w:rPr>
          <w:rFonts w:ascii="Times New Roman"/>
          <w:b w:val="false"/>
          <w:i w:val="false"/>
          <w:color w:val="000000"/>
          <w:sz w:val="28"/>
        </w:rPr>
        <w:t>
      5. 
</w:t>
      </w:r>
      <w:r>
        <w:rPr>
          <w:rFonts w:ascii="Times New Roman"/>
          <w:b w:val="false"/>
          <w:i w:val="false"/>
          <w:color w:val="000000"/>
          <w:sz w:val="28"/>
        </w:rPr>
        <w:t xml:space="preserve">
Көрсетілетін қызметті алушыдан құжаттарды алған сәттен мемлекеттік қызметтің нәтижесін беретін сәтке дейінгі мемлекеттік қызмет көрсету процесінің құрамына кіретін рәсімдердің (іс-қимылдардың) мазмұны, орындалу ұзақтығы: </w:t>
      </w:r>
      <w:r>
        <w:br/>
      </w:r>
      <w:r>
        <w:rPr>
          <w:rFonts w:ascii="Times New Roman"/>
          <w:b w:val="false"/>
          <w:i w:val="false"/>
          <w:color w:val="000000"/>
          <w:sz w:val="28"/>
        </w:rPr>
        <w:t>
</w:t>
      </w:r>
      <w:r>
        <w:rPr>
          <w:rFonts w:ascii="Times New Roman"/>
          <w:b w:val="false"/>
          <w:i w:val="false"/>
          <w:color w:val="000000"/>
          <w:sz w:val="28"/>
        </w:rPr>
        <w:t>
      1-іс-қимыл - қызмет берушінің кеңсе қызметкерінің көрсетілетін қызметті алушының келіп түскен құжаттарын Қазақстан Республикасы Үкіметінің 2014 жылғы 23 мамырдағы № 538 қаулысымен бекітілген "Негізгі орта, жалпы орта білім беру ұйымдарында экстернат нысанында оқуға рұқсат беру" мемлекеттік көрсетілетін қызмет стандартының (бұдан әрі – Стандарт) </w:t>
      </w:r>
      <w:r>
        <w:rPr>
          <w:rFonts w:ascii="Times New Roman"/>
          <w:b w:val="false"/>
          <w:i w:val="false"/>
          <w:color w:val="000000"/>
          <w:sz w:val="28"/>
        </w:rPr>
        <w:t>9 тармағына</w:t>
      </w:r>
      <w:r>
        <w:rPr>
          <w:rFonts w:ascii="Times New Roman"/>
          <w:b w:val="false"/>
          <w:i w:val="false"/>
          <w:color w:val="000000"/>
          <w:sz w:val="28"/>
        </w:rPr>
        <w:t xml:space="preserve"> сәйкес қабылдауы мен тіркеуі және оларды қызмет берушінің басшылығына беруі. Орындалу ұзақтығы – 15 (он бес) минут;</w:t>
      </w:r>
      <w:r>
        <w:br/>
      </w:r>
      <w:r>
        <w:rPr>
          <w:rFonts w:ascii="Times New Roman"/>
          <w:b w:val="false"/>
          <w:i w:val="false"/>
          <w:color w:val="000000"/>
          <w:sz w:val="28"/>
        </w:rPr>
        <w:t>
</w:t>
      </w:r>
      <w:r>
        <w:rPr>
          <w:rFonts w:ascii="Times New Roman"/>
          <w:b w:val="false"/>
          <w:i w:val="false"/>
          <w:color w:val="000000"/>
          <w:sz w:val="28"/>
        </w:rPr>
        <w:t xml:space="preserve">
      2-іс-қимыл – қызмет беруші басшысының көрсетілетін қызметті алушының құжаттарын қарауы және қаралған құжаттарды қызмет берушінің маманына орындауға беруі. Орындалу ұзақтығы – 3 (үш) сағат; </w:t>
      </w:r>
      <w:r>
        <w:br/>
      </w:r>
      <w:r>
        <w:rPr>
          <w:rFonts w:ascii="Times New Roman"/>
          <w:b w:val="false"/>
          <w:i w:val="false"/>
          <w:color w:val="000000"/>
          <w:sz w:val="28"/>
        </w:rPr>
        <w:t xml:space="preserve">
      3-іс-қимыл – қызмет беруші маманының құжаттардың Стандарттың 9 тармағында көрсетілген талаптарға сәйкестігін қарауы, мемлекеттік қызмет көрсету нәтижесін беруге дайындауы және оны қызмет берушінің басшысына қол қоюға жіберуі. Орындалу ұзақтығы - 12 (он екі) жұмыс күнінен аспайды; </w:t>
      </w:r>
      <w:r>
        <w:br/>
      </w:r>
      <w:r>
        <w:rPr>
          <w:rFonts w:ascii="Times New Roman"/>
          <w:b w:val="false"/>
          <w:i w:val="false"/>
          <w:color w:val="000000"/>
          <w:sz w:val="28"/>
        </w:rPr>
        <w:t>
</w:t>
      </w:r>
      <w:r>
        <w:rPr>
          <w:rFonts w:ascii="Times New Roman"/>
          <w:b w:val="false"/>
          <w:i w:val="false"/>
          <w:color w:val="000000"/>
          <w:sz w:val="28"/>
        </w:rPr>
        <w:t xml:space="preserve">
      4-іс-қимыл – қызмет беруші басшысының мемлекеттік көрсетілетін қызмет нәтижесіне қол қоюы және қызмет берушінің кеңсесіне жіберуі. Орындалу ұзақтығы – 15 (он бес) минут; </w:t>
      </w:r>
      <w:r>
        <w:br/>
      </w:r>
      <w:r>
        <w:rPr>
          <w:rFonts w:ascii="Times New Roman"/>
          <w:b w:val="false"/>
          <w:i w:val="false"/>
          <w:color w:val="000000"/>
          <w:sz w:val="28"/>
        </w:rPr>
        <w:t>
</w:t>
      </w:r>
      <w:r>
        <w:rPr>
          <w:rFonts w:ascii="Times New Roman"/>
          <w:b w:val="false"/>
          <w:i w:val="false"/>
          <w:color w:val="000000"/>
          <w:sz w:val="28"/>
        </w:rPr>
        <w:t xml:space="preserve">
      5-іс-қимыл – қызмет берушінің кеңсе қызметкерінің мемлекеттік көрсетілетін қызмет нәтижесін көрсетілетін қызметті алушыға беруі. Орындалу ұзақтығы – 15 (он бес) минут. </w:t>
      </w:r>
      <w:r>
        <w:br/>
      </w:r>
      <w:r>
        <w:rPr>
          <w:rFonts w:ascii="Times New Roman"/>
          <w:b w:val="false"/>
          <w:i w:val="false"/>
          <w:color w:val="000000"/>
          <w:sz w:val="28"/>
        </w:rPr>
        <w:t>
</w:t>
      </w:r>
      <w:r>
        <w:rPr>
          <w:rFonts w:ascii="Times New Roman"/>
          <w:b w:val="false"/>
          <w:i w:val="false"/>
          <w:color w:val="000000"/>
          <w:sz w:val="28"/>
        </w:rPr>
        <w:t>
      Мемлекеттік қызмет көрсету мерзімі құжаттарды қызмет берушіге тапсырған сәттен бастап – 15 (он бес) жұмыс күннен аспайды.</w:t>
      </w:r>
      <w:r>
        <w:br/>
      </w:r>
      <w:r>
        <w:rPr>
          <w:rFonts w:ascii="Times New Roman"/>
          <w:b w:val="false"/>
          <w:i w:val="false"/>
          <w:color w:val="000000"/>
          <w:sz w:val="28"/>
        </w:rPr>
        <w:t>
      6. 
</w:t>
      </w:r>
      <w:r>
        <w:rPr>
          <w:rFonts w:ascii="Times New Roman"/>
          <w:b w:val="false"/>
          <w:i w:val="false"/>
          <w:color w:val="000000"/>
          <w:sz w:val="28"/>
        </w:rPr>
        <w:t>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көрсетілетін мемлекеттік қызмет рәсімінің (іс-қимылының) нәтижесі құжаттарды қызмет берушінің басшылығына беру болып табылады. Қызмет беруші басшылығының берген құжаттар пакеті осы Регламенттің 5 тармағында көрсетілген 2-іс-қимылды орындауды бастау үшін негіз болады. Осы Регламенттің 5 тармағында көрсетілген 2-іс-қимылдың нәтижесі бұрыштама қойылған құжаттарды қызмет берушінің маманына беру болып табылады, олар осы Регламенттің 5 тармағында көрсетілген 3-іс-қимылды бастауға негіз болады. Осы Регламенттің 5 тармағында көрсетілген 3-іс-қимылдың нәтижесі мемлекеттік қызмет көрсету нәтижесін дайындау болып табылады, ол осы Регламенттің 5 тармағында көрсетілген 4-іс-қимылды орындау үшін негіз болады. Осы Регламенттің 5 тармағында көрсетілген 4-іс-қимылдың нәтижесі қызмет берушінің басшылығының мемлекеттік қызмет көрсетудің нәтижесіне қол қоюы болып табылады, ол осы Регламенттің 5 тармағында көрсетілген 5-іс-қимылды орындау үшін негіз болады. Осы Регламенттің 5 тармағында көрсетілген 5-іс-қимылдың нәтижесі көрсетілетін қызметті алушының мемлекеттік қызмет көрсету нәтижесін алғандығы туралы қолхаты болып табылады.</w:t>
      </w:r>
      <w:r>
        <w:br/>
      </w:r>
      <w:r>
        <w:rPr>
          <w:rFonts w:ascii="Times New Roman"/>
          <w:b w:val="false"/>
          <w:i w:val="false"/>
          <w:color w:val="000000"/>
          <w:sz w:val="28"/>
        </w:rPr>
        <w:t>
 </w:t>
      </w:r>
    </w:p>
    <w:bookmarkEnd w:id="6"/>
    <w:bookmarkStart w:name="z51" w:id="7"/>
    <w:p>
      <w:pPr>
        <w:spacing w:after="0"/>
        <w:ind w:left="0"/>
        <w:jc w:val="left"/>
      </w:pPr>
      <w:r>
        <w:rPr>
          <w:rFonts w:ascii="Times New Roman"/>
          <w:b/>
          <w:i w:val="false"/>
          <w:color w:val="000000"/>
        </w:rPr>
        <w:t xml:space="preserve"> 
3. Мемлекеттiк қызмет көрсету процесiнде көрсетiлетiн қызмет берушiнiң құрылымдық бөлiмшелерiнiң (қызметкерлерiнiң) өзара iс-қимыл тәртiбiн сипаттау</w:t>
      </w:r>
    </w:p>
    <w:bookmarkEnd w:id="7"/>
    <w:bookmarkStart w:name="z52" w:id="8"/>
    <w:p>
      <w:pPr>
        <w:spacing w:after="0"/>
        <w:ind w:left="0"/>
        <w:jc w:val="both"/>
      </w:pPr>
      <w:r>
        <w:rPr>
          <w:rFonts w:ascii="Times New Roman"/>
          <w:b w:val="false"/>
          <w:i w:val="false"/>
          <w:color w:val="000000"/>
          <w:sz w:val="28"/>
        </w:rPr>
        <w:t>      7. 
Мемлекеттік көрсетілетін қызмет процесіне қатысатын қызмет берушінің құрылымдық бөлімшелерінің (қызметкерлерінің) тізбесі:</w:t>
      </w:r>
      <w:r>
        <w:br/>
      </w:r>
      <w:r>
        <w:rPr>
          <w:rFonts w:ascii="Times New Roman"/>
          <w:b w:val="false"/>
          <w:i w:val="false"/>
          <w:color w:val="000000"/>
          <w:sz w:val="28"/>
        </w:rPr>
        <w:t>
      1) 
</w:t>
      </w:r>
      <w:r>
        <w:rPr>
          <w:rFonts w:ascii="Times New Roman"/>
          <w:b w:val="false"/>
          <w:i w:val="false"/>
          <w:color w:val="000000"/>
          <w:sz w:val="28"/>
        </w:rPr>
        <w:t>
қызмет берушінің кеңсе қызметкері;</w:t>
      </w:r>
      <w:r>
        <w:br/>
      </w:r>
      <w:r>
        <w:rPr>
          <w:rFonts w:ascii="Times New Roman"/>
          <w:b w:val="false"/>
          <w:i w:val="false"/>
          <w:color w:val="000000"/>
          <w:sz w:val="28"/>
        </w:rPr>
        <w:t>
      2) 
</w:t>
      </w:r>
      <w:r>
        <w:rPr>
          <w:rFonts w:ascii="Times New Roman"/>
          <w:b w:val="false"/>
          <w:i w:val="false"/>
          <w:color w:val="000000"/>
          <w:sz w:val="28"/>
        </w:rPr>
        <w:t>
қызмет берушінің басшысы;</w:t>
      </w:r>
      <w:r>
        <w:br/>
      </w:r>
      <w:r>
        <w:rPr>
          <w:rFonts w:ascii="Times New Roman"/>
          <w:b w:val="false"/>
          <w:i w:val="false"/>
          <w:color w:val="000000"/>
          <w:sz w:val="28"/>
        </w:rPr>
        <w:t>
      3) 
</w:t>
      </w:r>
      <w:r>
        <w:rPr>
          <w:rFonts w:ascii="Times New Roman"/>
          <w:b w:val="false"/>
          <w:i w:val="false"/>
          <w:color w:val="000000"/>
          <w:sz w:val="28"/>
        </w:rPr>
        <w:t>
қызмет берушінің маманы.</w:t>
      </w:r>
      <w:r>
        <w:br/>
      </w:r>
      <w:r>
        <w:rPr>
          <w:rFonts w:ascii="Times New Roman"/>
          <w:b w:val="false"/>
          <w:i w:val="false"/>
          <w:color w:val="000000"/>
          <w:sz w:val="28"/>
        </w:rPr>
        <w:t>
      8. 
</w:t>
      </w:r>
      <w:r>
        <w:rPr>
          <w:rFonts w:ascii="Times New Roman"/>
          <w:b w:val="false"/>
          <w:i w:val="false"/>
          <w:color w:val="000000"/>
          <w:sz w:val="28"/>
        </w:rPr>
        <w:t>
Мемлекеттік қызметті көрсету үшін қажетті рәсімдердің</w:t>
      </w:r>
      <w:r>
        <w:br/>
      </w:r>
      <w:r>
        <w:rPr>
          <w:rFonts w:ascii="Times New Roman"/>
          <w:b w:val="false"/>
          <w:i w:val="false"/>
          <w:color w:val="000000"/>
          <w:sz w:val="28"/>
        </w:rPr>
        <w:t>
</w:t>
      </w:r>
      <w:r>
        <w:rPr>
          <w:rFonts w:ascii="Times New Roman"/>
          <w:b w:val="false"/>
          <w:i w:val="false"/>
          <w:color w:val="000000"/>
          <w:sz w:val="28"/>
        </w:rPr>
        <w:t>
      (іс-қимылдардың) сипаттамасы:</w:t>
      </w:r>
      <w:r>
        <w:br/>
      </w:r>
      <w:r>
        <w:rPr>
          <w:rFonts w:ascii="Times New Roman"/>
          <w:b w:val="false"/>
          <w:i w:val="false"/>
          <w:color w:val="000000"/>
          <w:sz w:val="28"/>
        </w:rPr>
        <w:t>
      1) 
</w:t>
      </w:r>
      <w:r>
        <w:rPr>
          <w:rFonts w:ascii="Times New Roman"/>
          <w:b w:val="false"/>
          <w:i w:val="false"/>
          <w:color w:val="000000"/>
          <w:sz w:val="28"/>
        </w:rPr>
        <w:t>
қызмет берушінің кеңсе қызметкерінің көрсетілетін қызметті алушының келіп түскен құжаттарын Стандарттын 9 тармағына сәйкес қабылдауы мен тіркеуі және оларды қызмет берушінің басшылығына беруі. Орындалу ұзақтығы – 15 (он бес) минут;</w:t>
      </w:r>
      <w:r>
        <w:br/>
      </w:r>
      <w:r>
        <w:rPr>
          <w:rFonts w:ascii="Times New Roman"/>
          <w:b w:val="false"/>
          <w:i w:val="false"/>
          <w:color w:val="000000"/>
          <w:sz w:val="28"/>
        </w:rPr>
        <w:t>
      2) 
</w:t>
      </w:r>
      <w:r>
        <w:rPr>
          <w:rFonts w:ascii="Times New Roman"/>
          <w:b w:val="false"/>
          <w:i w:val="false"/>
          <w:color w:val="000000"/>
          <w:sz w:val="28"/>
        </w:rPr>
        <w:t>
қызмет беруші басшысының көрсетілетін қызметті алушының құжаттарын қарауы және қаралған құжаттарды қызмет берушінің маманына орындауға беруі. Орындалу ұзақтығы – 3 (үш) сағат;</w:t>
      </w:r>
      <w:r>
        <w:br/>
      </w:r>
      <w:r>
        <w:rPr>
          <w:rFonts w:ascii="Times New Roman"/>
          <w:b w:val="false"/>
          <w:i w:val="false"/>
          <w:color w:val="000000"/>
          <w:sz w:val="28"/>
        </w:rPr>
        <w:t>
      3) 
</w:t>
      </w:r>
      <w:r>
        <w:rPr>
          <w:rFonts w:ascii="Times New Roman"/>
          <w:b w:val="false"/>
          <w:i w:val="false"/>
          <w:color w:val="000000"/>
          <w:sz w:val="28"/>
        </w:rPr>
        <w:t>
қызмет беруші маманының құжаттардың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талаптарға сәйкестігін қарауы, мемлекеттік қызмет көрсету нәтижесін беруге дайындауы және оны қызмет берушінің басшысына қол қоюға жіберуі. Орындалу ұзақтығы – 12 (он екі) жұмыс күнінен аспайды;</w:t>
      </w:r>
      <w:r>
        <w:br/>
      </w:r>
      <w:r>
        <w:rPr>
          <w:rFonts w:ascii="Times New Roman"/>
          <w:b w:val="false"/>
          <w:i w:val="false"/>
          <w:color w:val="000000"/>
          <w:sz w:val="28"/>
        </w:rPr>
        <w:t>
      4) 
</w:t>
      </w:r>
      <w:r>
        <w:rPr>
          <w:rFonts w:ascii="Times New Roman"/>
          <w:b w:val="false"/>
          <w:i w:val="false"/>
          <w:color w:val="000000"/>
          <w:sz w:val="28"/>
        </w:rPr>
        <w:t xml:space="preserve">
қызмет беруші басшысының мемлекеттік көрсетілетін қызмет нәтижесіне қол қоюы және қызмет берушінің кеңсесіне жіберуі. Орындалу ұзақтығы – 15 (он бес) минут; </w:t>
      </w:r>
      <w:r>
        <w:br/>
      </w:r>
      <w:r>
        <w:rPr>
          <w:rFonts w:ascii="Times New Roman"/>
          <w:b w:val="false"/>
          <w:i w:val="false"/>
          <w:color w:val="000000"/>
          <w:sz w:val="28"/>
        </w:rPr>
        <w:t>
      5) 
</w:t>
      </w:r>
      <w:r>
        <w:rPr>
          <w:rFonts w:ascii="Times New Roman"/>
          <w:b w:val="false"/>
          <w:i w:val="false"/>
          <w:color w:val="000000"/>
          <w:sz w:val="28"/>
        </w:rPr>
        <w:t xml:space="preserve">
қызмет берушінің кеңсе қызметкерінің мемлекеттік көрсетілетін қызмет нәтижесін көрсетілетін қызметті алушыға беруі. Орындалу ұзақтығы – 15 (он бес) минут. </w:t>
      </w:r>
      <w:r>
        <w:br/>
      </w:r>
      <w:r>
        <w:rPr>
          <w:rFonts w:ascii="Times New Roman"/>
          <w:b w:val="false"/>
          <w:i w:val="false"/>
          <w:color w:val="000000"/>
          <w:sz w:val="28"/>
        </w:rPr>
        <w:t>
</w:t>
      </w:r>
      <w:r>
        <w:rPr>
          <w:rFonts w:ascii="Times New Roman"/>
          <w:b w:val="false"/>
          <w:i w:val="false"/>
          <w:color w:val="000000"/>
          <w:sz w:val="28"/>
        </w:rPr>
        <w:t>
      Рәсімдердің (іс-қимылдардың) реттілігін сипаттау,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әрбір рәсімді (іс-қимылды) өту блок-схемасында көрсетілген.</w:t>
      </w:r>
      <w:r>
        <w:br/>
      </w:r>
      <w:r>
        <w:rPr>
          <w:rFonts w:ascii="Times New Roman"/>
          <w:b w:val="false"/>
          <w:i w:val="false"/>
          <w:color w:val="000000"/>
          <w:sz w:val="28"/>
        </w:rPr>
        <w:t>
</w:t>
      </w:r>
      <w:r>
        <w:rPr>
          <w:rFonts w:ascii="Times New Roman"/>
          <w:b w:val="false"/>
          <w:i w:val="false"/>
          <w:color w:val="000000"/>
          <w:sz w:val="28"/>
        </w:rPr>
        <w:t>
      Мемлекеттік қызмет көрсету процесінде рәсімдер (іс-қимылдар) реттілігінің, қызмет берушінің құрылымдық бөлімшелерінің (қызметкерлерінің) өзара іс-қимылдарының толық сипаттамасы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 веб-порталында, қызмет берушінің интернет-ресурсында орналастырылған.</w:t>
      </w:r>
      <w:r>
        <w:br/>
      </w:r>
      <w:r>
        <w:rPr>
          <w:rFonts w:ascii="Times New Roman"/>
          <w:b w:val="false"/>
          <w:i w:val="false"/>
          <w:color w:val="000000"/>
          <w:sz w:val="28"/>
        </w:rPr>
        <w:t>
 </w:t>
      </w:r>
    </w:p>
    <w:bookmarkEnd w:id="8"/>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bookmarkStart w:name="z65" w:id="9"/>
                <w:p>
                  <w:pPr>
                    <w:spacing w:after="20"/>
                    <w:ind w:left="20"/>
                    <w:jc w:val="both"/>
                  </w:pPr>
                  <w:r>
                    <w:rPr>
                      <w:rFonts w:ascii="Times New Roman"/>
                      <w:b w:val="false"/>
                      <w:i w:val="false"/>
                      <w:color w:val="000000"/>
                      <w:sz w:val="20"/>
                    </w:rPr>
                    <w:t>
"Негізгі орта, жалпы орта білім</w:t>
                  </w:r>
                </w:p>
                <w:bookmarkEnd w:id="9"/>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ұйымдарында экстернат </w:t>
                  </w:r>
                </w:p>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нысанында оқуға рұқсат беру"</w:t>
                  </w:r>
                </w:p>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көрсетілетін </w:t>
                  </w:r>
                </w:p>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регламентіне қосымша</w:t>
                  </w:r>
                </w:p>
              </w:tc>
            </w:tr>
          </w:tbl>
          <w:p/>
        </w:tc>
      </w:tr>
    </w:tbl>
    <w:bookmarkStart w:name="z66" w:id="10"/>
    <w:p>
      <w:pPr>
        <w:spacing w:after="0"/>
        <w:ind w:left="0"/>
        <w:jc w:val="left"/>
      </w:pPr>
      <w:r>
        <w:rPr>
          <w:rFonts w:ascii="Times New Roman"/>
          <w:b/>
          <w:i w:val="false"/>
          <w:color w:val="000000"/>
        </w:rPr>
        <w:t xml:space="preserve"> 
Әрбір іс – қимылды (рәсімді) өту блок - схемасы</w:t>
      </w:r>
    </w:p>
    <w:bookmarkEnd w:id="10"/>
    <w:bookmarkStart w:name="z67" w:id="11"/>
    <w:p>
      <w:pPr>
        <w:spacing w:after="0"/>
        <w:ind w:left="0"/>
        <w:jc w:val="both"/>
      </w:pPr>
      <w:r>
        <w:rPr>
          <w:rFonts w:ascii="Times New Roman"/>
          <w:b w:val="false"/>
          <w:i w:val="false"/>
          <w:color w:val="000000"/>
          <w:sz w:val="28"/>
        </w:rPr>
        <w:t>
</w:t>
      </w:r>
      <w:r>
        <w:drawing>
          <wp:inline distT="0" distB="0" distL="0" distR="0">
            <wp:extent cx="7810500" cy="749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493000"/>
                    </a:xfrm>
                    <a:prstGeom prst="rect">
                      <a:avLst/>
                    </a:prstGeom>
                  </pic:spPr>
                </pic:pic>
              </a:graphicData>
            </a:graphic>
          </wp:inline>
        </w:drawing>
      </w:r>
      <w:r>
        <w:br/>
      </w:r>
      <w:r>
        <w:rPr>
          <w:rFonts w:ascii="Times New Roman"/>
          <w:b w:val="false"/>
          <w:i w:val="false"/>
          <w:color w:val="000000"/>
          <w:sz w:val="28"/>
        </w:rPr>
        <w:t>
 </w:t>
      </w:r>
    </w:p>
    <w:bookmarkEnd w:id="11"/>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8"/>
              <w:gridCol w:w="4528"/>
            </w:tblGrid>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bookmarkStart w:name="z4" w:id="12"/>
                <w:p>
                  <w:pPr>
                    <w:spacing w:after="20"/>
                    <w:ind w:left="20"/>
                    <w:jc w:val="both"/>
                  </w:pPr>
                  <w:r>
                    <w:rPr>
                      <w:rFonts w:ascii="Times New Roman"/>
                      <w:b w:val="false"/>
                      <w:i w:val="false"/>
                      <w:color w:val="000000"/>
                      <w:sz w:val="20"/>
                    </w:rPr>
                    <w:t xml:space="preserve">
Шығыс Қазақстан облысы </w:t>
                  </w:r>
                </w:p>
                <w:bookmarkEnd w:id="12"/>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әкімдігінің</w:t>
                  </w:r>
                </w:p>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 23 " шілдедегі</w:t>
                  </w:r>
                </w:p>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қаулысымен</w:t>
                  </w:r>
                </w:p>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p>
              </w:tc>
            </w:tr>
          </w:tbl>
          <w:p/>
        </w:tc>
      </w:tr>
    </w:tbl>
    <w:bookmarkStart w:name="z68" w:id="13"/>
    <w:p>
      <w:pPr>
        <w:spacing w:after="0"/>
        <w:ind w:left="0"/>
        <w:jc w:val="left"/>
      </w:pPr>
      <w:r>
        <w:rPr>
          <w:rFonts w:ascii="Times New Roman"/>
          <w:b/>
          <w:i w:val="false"/>
          <w:color w:val="000000"/>
        </w:rPr>
        <w:t xml:space="preserve"> 
"Негізгі орта, жалпы орта білім туралы құжаттардың телнұсқаларын беру" мемлекеттік көрсетілетін қызмет регламенті</w:t>
      </w:r>
      <w:r>
        <w:br/>
      </w:r>
      <w:r>
        <w:rPr>
          <w:rFonts w:ascii="Times New Roman"/>
          <w:b/>
          <w:i w:val="false"/>
          <w:color w:val="000000"/>
        </w:rPr>
        <w:t>
</w:t>
      </w:r>
      <w:r>
        <w:rPr>
          <w:rFonts w:ascii="Times New Roman"/>
          <w:b/>
          <w:i w:val="false"/>
          <w:color w:val="000000"/>
        </w:rPr>
        <w:t>
1. Жалпы ережелер</w:t>
      </w:r>
    </w:p>
    <w:bookmarkEnd w:id="13"/>
    <w:bookmarkStart w:name="z70" w:id="14"/>
    <w:p>
      <w:pPr>
        <w:spacing w:after="0"/>
        <w:ind w:left="0"/>
        <w:jc w:val="both"/>
      </w:pPr>
      <w:r>
        <w:rPr>
          <w:rFonts w:ascii="Times New Roman"/>
          <w:b w:val="false"/>
          <w:i w:val="false"/>
          <w:color w:val="000000"/>
          <w:sz w:val="28"/>
        </w:rPr>
        <w:t xml:space="preserve">      1. 
"Негізгі орта, жалпы орта білім туралы құжаттардың телнұсқаларын беру" мемлекеттік көрсетілетін қызметін (бұдан әрі – мемлекеттік қызмет) негізгі орта және жалпы орта білім беру ұйымдары (бұдан әрі – қызмет беруші) көрсетеді. </w:t>
      </w:r>
      <w:r>
        <w:br/>
      </w:r>
      <w:r>
        <w:rPr>
          <w:rFonts w:ascii="Times New Roman"/>
          <w:b w:val="false"/>
          <w:i w:val="false"/>
          <w:color w:val="000000"/>
          <w:sz w:val="28"/>
        </w:rPr>
        <w:t>
</w:t>
      </w:r>
      <w:r>
        <w:rPr>
          <w:rFonts w:ascii="Times New Roman"/>
          <w:b w:val="false"/>
          <w:i w:val="false"/>
          <w:color w:val="000000"/>
          <w:sz w:val="28"/>
        </w:rPr>
        <w:t>
      Өтініштерді қабылдау және мемлекеттік қызмет көрсетудің нәтижелерін беру:</w:t>
      </w:r>
      <w:r>
        <w:br/>
      </w:r>
      <w:r>
        <w:rPr>
          <w:rFonts w:ascii="Times New Roman"/>
          <w:b w:val="false"/>
          <w:i w:val="false"/>
          <w:color w:val="000000"/>
          <w:sz w:val="28"/>
        </w:rPr>
        <w:t>
      1) 
</w:t>
      </w:r>
      <w:r>
        <w:rPr>
          <w:rFonts w:ascii="Times New Roman"/>
          <w:b w:val="false"/>
          <w:i w:val="false"/>
          <w:color w:val="000000"/>
          <w:sz w:val="28"/>
        </w:rPr>
        <w:t xml:space="preserve">
қызмет берушінің кеңсесі; </w:t>
      </w:r>
      <w:r>
        <w:br/>
      </w:r>
      <w:r>
        <w:rPr>
          <w:rFonts w:ascii="Times New Roman"/>
          <w:b w:val="false"/>
          <w:i w:val="false"/>
          <w:color w:val="000000"/>
          <w:sz w:val="28"/>
        </w:rPr>
        <w:t>
      2) 
</w:t>
      </w:r>
      <w:r>
        <w:rPr>
          <w:rFonts w:ascii="Times New Roman"/>
          <w:b w:val="false"/>
          <w:i w:val="false"/>
          <w:color w:val="000000"/>
          <w:sz w:val="28"/>
        </w:rPr>
        <w:t>
Қазақстан Республикасы Көлік және коммуникация министрлігі Мемлекеттік көрсетілетін қызметтерді автоматтандыруды бақылау және халыққа қызмет көрсету орталықтарының қызметін үйлестіру жөніндегі комитетінің "Халыққа қызмет көрсету орталығы" шаруашылық жүргізу құқығындағы республикалық мемлекеттік кәсіпорны (бұдан әрі – ХҚО) арқылы жүзеге асырылады.</w:t>
      </w:r>
      <w:r>
        <w:br/>
      </w:r>
      <w:r>
        <w:rPr>
          <w:rFonts w:ascii="Times New Roman"/>
          <w:b w:val="false"/>
          <w:i w:val="false"/>
          <w:color w:val="000000"/>
          <w:sz w:val="28"/>
        </w:rPr>
        <w:t>
      2. 
</w:t>
      </w:r>
      <w:r>
        <w:rPr>
          <w:rFonts w:ascii="Times New Roman"/>
          <w:b w:val="false"/>
          <w:i w:val="false"/>
          <w:color w:val="000000"/>
          <w:sz w:val="28"/>
        </w:rPr>
        <w:t>
Мемлекеттік қызмет көрсету нысаны: қағаз түрінде.</w:t>
      </w:r>
      <w:r>
        <w:br/>
      </w:r>
      <w:r>
        <w:rPr>
          <w:rFonts w:ascii="Times New Roman"/>
          <w:b w:val="false"/>
          <w:i w:val="false"/>
          <w:color w:val="000000"/>
          <w:sz w:val="28"/>
        </w:rPr>
        <w:t>
      3. 
</w:t>
      </w:r>
      <w:r>
        <w:rPr>
          <w:rFonts w:ascii="Times New Roman"/>
          <w:b w:val="false"/>
          <w:i w:val="false"/>
          <w:color w:val="000000"/>
          <w:sz w:val="28"/>
        </w:rPr>
        <w:t xml:space="preserve">
Мемлекеттік көрсетілетін қызмет нәтижесі негізгі орта білім туралы куәліктің телнұсқасын, жалпы орта білім туралы аттестаттың телнұсқасын беру болып табылады. </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қызметтің нәтижесін ұсыну нысаны: қағаз түрінде.</w:t>
      </w:r>
      <w:r>
        <w:br/>
      </w:r>
      <w:r>
        <w:rPr>
          <w:rFonts w:ascii="Times New Roman"/>
          <w:b w:val="false"/>
          <w:i w:val="false"/>
          <w:color w:val="000000"/>
          <w:sz w:val="28"/>
        </w:rPr>
        <w:t>
 </w:t>
      </w:r>
    </w:p>
    <w:bookmarkEnd w:id="14"/>
    <w:bookmarkStart w:name="z77" w:id="15"/>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End w:id="15"/>
    <w:bookmarkStart w:name="z78" w:id="16"/>
    <w:p>
      <w:pPr>
        <w:spacing w:after="0"/>
        <w:ind w:left="0"/>
        <w:jc w:val="both"/>
      </w:pPr>
      <w:r>
        <w:rPr>
          <w:rFonts w:ascii="Times New Roman"/>
          <w:b w:val="false"/>
          <w:i w:val="false"/>
          <w:color w:val="000000"/>
          <w:sz w:val="28"/>
        </w:rPr>
        <w:t>      4. 
Мемлекеттік қызмет көрсету бойынша рәсімді (іс-қимылды) бастауға көрсетілетін қызметті алушының Қазақстан Республикасы Үкіметінің 2014 жылғы 23 мамырдағы № 538 қаулысымен бекітілген "Негізгі орта, жалпы орта білім туралы құжаттардың телнұсқаларын беру" мемлекеттік көрсетілетін қызмет стандартының (бұдан әрі – Стандарт)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құжаттардың болуы негіздеме болып табылады.</w:t>
      </w:r>
      <w:r>
        <w:br/>
      </w:r>
      <w:r>
        <w:rPr>
          <w:rFonts w:ascii="Times New Roman"/>
          <w:b w:val="false"/>
          <w:i w:val="false"/>
          <w:color w:val="000000"/>
          <w:sz w:val="28"/>
        </w:rPr>
        <w:t>
      5. 
</w:t>
      </w:r>
      <w:r>
        <w:rPr>
          <w:rFonts w:ascii="Times New Roman"/>
          <w:b w:val="false"/>
          <w:i w:val="false"/>
          <w:color w:val="000000"/>
          <w:sz w:val="28"/>
        </w:rPr>
        <w:t>
Мемлекеттік қызмет көрсету процесінің құрамына кіретін рәсімдердің (іс-қимылдардың) мазмұны, орындалу ұзақтығы:</w:t>
      </w:r>
      <w:r>
        <w:br/>
      </w:r>
      <w:r>
        <w:rPr>
          <w:rFonts w:ascii="Times New Roman"/>
          <w:b w:val="false"/>
          <w:i w:val="false"/>
          <w:color w:val="000000"/>
          <w:sz w:val="28"/>
        </w:rPr>
        <w:t>
</w:t>
      </w:r>
      <w:r>
        <w:rPr>
          <w:rFonts w:ascii="Times New Roman"/>
          <w:b w:val="false"/>
          <w:i w:val="false"/>
          <w:color w:val="000000"/>
          <w:sz w:val="28"/>
        </w:rPr>
        <w:t>
      1-іс-қимыл – қызмет берушінің кеңсе қызметкерінің көрсетілетін қызметті алушының құжаттарын қабылдауы мен тіркеуі, қызмет берушінің басшылығына беруі. Орындалу ұзақтығы – 15 (он бес) минут;</w:t>
      </w:r>
      <w:r>
        <w:br/>
      </w:r>
      <w:r>
        <w:rPr>
          <w:rFonts w:ascii="Times New Roman"/>
          <w:b w:val="false"/>
          <w:i w:val="false"/>
          <w:color w:val="000000"/>
          <w:sz w:val="28"/>
        </w:rPr>
        <w:t>
</w:t>
      </w:r>
      <w:r>
        <w:rPr>
          <w:rFonts w:ascii="Times New Roman"/>
          <w:b w:val="false"/>
          <w:i w:val="false"/>
          <w:color w:val="000000"/>
          <w:sz w:val="28"/>
        </w:rPr>
        <w:t>
      2-іс-қимыл – қызмет беруші басшысы көрсетілетін қызметті алушының құжаттарын қарауы. Орындалу ұзақтығы – 2 (екі) сағат;</w:t>
      </w:r>
      <w:r>
        <w:br/>
      </w:r>
      <w:r>
        <w:rPr>
          <w:rFonts w:ascii="Times New Roman"/>
          <w:b w:val="false"/>
          <w:i w:val="false"/>
          <w:color w:val="000000"/>
          <w:sz w:val="28"/>
        </w:rPr>
        <w:t>
</w:t>
      </w:r>
      <w:r>
        <w:rPr>
          <w:rFonts w:ascii="Times New Roman"/>
          <w:b w:val="false"/>
          <w:i w:val="false"/>
          <w:color w:val="000000"/>
          <w:sz w:val="28"/>
        </w:rPr>
        <w:t>
      3-іс-қимыл – қызмет беруші қызметкерінің көрсетілетін қызметті алушының құжаттарын Стандарттың 9 тармағында көзделген талаптарға сәйкестігін қарауы және мемлекеттік қызмет көрсету нәтижесін дайындауы. Орындалу ұзақтығы - 25 (жиырма бес) күнтізбелік күн;</w:t>
      </w:r>
      <w:r>
        <w:br/>
      </w:r>
      <w:r>
        <w:rPr>
          <w:rFonts w:ascii="Times New Roman"/>
          <w:b w:val="false"/>
          <w:i w:val="false"/>
          <w:color w:val="000000"/>
          <w:sz w:val="28"/>
        </w:rPr>
        <w:t>
</w:t>
      </w:r>
      <w:r>
        <w:rPr>
          <w:rFonts w:ascii="Times New Roman"/>
          <w:b w:val="false"/>
          <w:i w:val="false"/>
          <w:color w:val="000000"/>
          <w:sz w:val="28"/>
        </w:rPr>
        <w:t>
      4-іс-қимыл – қызмет беруші басшысы мемлекеттік көрсетілетін қызмет нәтижесіне қол қоюы. Орындалу ұзақтығы – 1 (бір) сағат;</w:t>
      </w:r>
      <w:r>
        <w:br/>
      </w:r>
      <w:r>
        <w:rPr>
          <w:rFonts w:ascii="Times New Roman"/>
          <w:b w:val="false"/>
          <w:i w:val="false"/>
          <w:color w:val="000000"/>
          <w:sz w:val="28"/>
        </w:rPr>
        <w:t>
</w:t>
      </w:r>
      <w:r>
        <w:rPr>
          <w:rFonts w:ascii="Times New Roman"/>
          <w:b w:val="false"/>
          <w:i w:val="false"/>
          <w:color w:val="000000"/>
          <w:sz w:val="28"/>
        </w:rPr>
        <w:t>
      5-іс-қимыл – қызмет берушінің басшысы қол қойған мемлекеттік көрсетілетін қызмет нәтижесін көрсетілетін қызметті алушыға немесе ХҚО-ның курьеріне беруі. Орындалу ұзақтығы – 15 (он бес) минут.</w:t>
      </w:r>
      <w:r>
        <w:br/>
      </w:r>
      <w:r>
        <w:rPr>
          <w:rFonts w:ascii="Times New Roman"/>
          <w:b w:val="false"/>
          <w:i w:val="false"/>
          <w:color w:val="000000"/>
          <w:sz w:val="28"/>
        </w:rPr>
        <w:t>
</w:t>
      </w:r>
      <w:r>
        <w:rPr>
          <w:rFonts w:ascii="Times New Roman"/>
          <w:b w:val="false"/>
          <w:i w:val="false"/>
          <w:color w:val="000000"/>
          <w:sz w:val="28"/>
        </w:rPr>
        <w:t>
      Мемлекеттік қызмет көрсету мерзімі көрсетілетін қызметті алушы құжаттарды қызмет берушіге немесе ХҚО-ға тапсырған сәттен бастап – 30 (отыз) күнтізбелік күннен аспайды.</w:t>
      </w:r>
      <w:r>
        <w:br/>
      </w:r>
      <w:r>
        <w:rPr>
          <w:rFonts w:ascii="Times New Roman"/>
          <w:b w:val="false"/>
          <w:i w:val="false"/>
          <w:color w:val="000000"/>
          <w:sz w:val="28"/>
        </w:rPr>
        <w:t>
      6. 
</w:t>
      </w:r>
      <w:r>
        <w:rPr>
          <w:rFonts w:ascii="Times New Roman"/>
          <w:b w:val="false"/>
          <w:i w:val="false"/>
          <w:color w:val="000000"/>
          <w:sz w:val="28"/>
        </w:rPr>
        <w:t>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көрсетілетін мемлекеттік қызмет рәсімінің (іс-қимылының) нәтижесі көрсетілетін қызметті алушының тіркелген құжаттары болып табылады, олар осы Регламенттің 5 тармағында көрсетілген 2-іс-қимылды орындауды бастау үшін негіз болады. Осы Регламенттің 5-тармағында көрсетілген 2-іс-қимылдың нәтижесі қызмет беруші басшысының қызмет берушінің қызметкерін анықтауы туралы бұрыштамасы болып табылады, ол осы Регламенттің 5-тармағында көрсетілген 3-іс-қимылды бастауға негіз болады. Осы Регламенттің 5 тармағында көрсетілген 3-іс-қимылдың нәтижесі мемлекеттік қызмет көрсету нәтижесін дайындау болып табылады, ол осы Регламенттің 5 тармағында көрсетілген 4-іс-қимылды орындау үшін негіз болады. Осы Регламенттің 5 тармағында көрсетілген 4-іс-қимылдың нәтижесі қызмет берушінің басшысының қолы қойылған мемлекеттік қызмет көрсетудің нәтижесі болып табылады, ол осы Регламенттің 5 тармағында көрсетілген 5-іс-қимылды орындау үшін негіз болады. Осы Регламенттің 5 тармағында көрсетілген 5-іс-қимылдың нәтижесі көрсетілетін қызметті алушының, немесе ХҚО курьерінің мемлекеттік қызмет көрсету нәтижесін алғандығы туралы қолхаты болып табылады.</w:t>
      </w:r>
      <w:r>
        <w:br/>
      </w:r>
      <w:r>
        <w:rPr>
          <w:rFonts w:ascii="Times New Roman"/>
          <w:b w:val="false"/>
          <w:i w:val="false"/>
          <w:color w:val="000000"/>
          <w:sz w:val="28"/>
        </w:rPr>
        <w:t>
 </w:t>
      </w:r>
    </w:p>
    <w:bookmarkEnd w:id="16"/>
    <w:bookmarkStart w:name="z86" w:id="17"/>
    <w:p>
      <w:pPr>
        <w:spacing w:after="0"/>
        <w:ind w:left="0"/>
        <w:jc w:val="left"/>
      </w:pPr>
      <w:r>
        <w:rPr>
          <w:rFonts w:ascii="Times New Roman"/>
          <w:b/>
          <w:i w:val="false"/>
          <w:color w:val="000000"/>
        </w:rPr>
        <w:t xml:space="preserve"> 
3. Мемлекеттiк қызмет көрсету процесiнде көрсетiлетiн қызмет берушiнiң құрылымдық бөлiмшелерiнiң (қызметкерлерiнiң) өзара iс-қимыл тәртiбiн сипаттау</w:t>
      </w:r>
    </w:p>
    <w:bookmarkEnd w:id="17"/>
    <w:bookmarkStart w:name="z87" w:id="18"/>
    <w:p>
      <w:pPr>
        <w:spacing w:after="0"/>
        <w:ind w:left="0"/>
        <w:jc w:val="both"/>
      </w:pPr>
      <w:r>
        <w:rPr>
          <w:rFonts w:ascii="Times New Roman"/>
          <w:b w:val="false"/>
          <w:i w:val="false"/>
          <w:color w:val="000000"/>
          <w:sz w:val="28"/>
        </w:rPr>
        <w:t>      7. 
Мемлекеттік көрсетілетін қызмет процесіне қатысатын қызмет берушінің құрылымдық бөлімшелерінің (қызметкерлерінің) тізбесі:</w:t>
      </w:r>
      <w:r>
        <w:br/>
      </w:r>
      <w:r>
        <w:rPr>
          <w:rFonts w:ascii="Times New Roman"/>
          <w:b w:val="false"/>
          <w:i w:val="false"/>
          <w:color w:val="000000"/>
          <w:sz w:val="28"/>
        </w:rPr>
        <w:t>
      1) 
</w:t>
      </w:r>
      <w:r>
        <w:rPr>
          <w:rFonts w:ascii="Times New Roman"/>
          <w:b w:val="false"/>
          <w:i w:val="false"/>
          <w:color w:val="000000"/>
          <w:sz w:val="28"/>
        </w:rPr>
        <w:t>
қызмет берушінің кеңсе қызметкері;</w:t>
      </w:r>
      <w:r>
        <w:br/>
      </w:r>
      <w:r>
        <w:rPr>
          <w:rFonts w:ascii="Times New Roman"/>
          <w:b w:val="false"/>
          <w:i w:val="false"/>
          <w:color w:val="000000"/>
          <w:sz w:val="28"/>
        </w:rPr>
        <w:t>
      2) 
</w:t>
      </w:r>
      <w:r>
        <w:rPr>
          <w:rFonts w:ascii="Times New Roman"/>
          <w:b w:val="false"/>
          <w:i w:val="false"/>
          <w:color w:val="000000"/>
          <w:sz w:val="28"/>
        </w:rPr>
        <w:t>
қызмет берушінің басшылығы;</w:t>
      </w:r>
      <w:r>
        <w:br/>
      </w:r>
      <w:r>
        <w:rPr>
          <w:rFonts w:ascii="Times New Roman"/>
          <w:b w:val="false"/>
          <w:i w:val="false"/>
          <w:color w:val="000000"/>
          <w:sz w:val="28"/>
        </w:rPr>
        <w:t>
      3) 
</w:t>
      </w:r>
      <w:r>
        <w:rPr>
          <w:rFonts w:ascii="Times New Roman"/>
          <w:b w:val="false"/>
          <w:i w:val="false"/>
          <w:color w:val="000000"/>
          <w:sz w:val="28"/>
        </w:rPr>
        <w:t>
қызмет берушінің қызметкері.</w:t>
      </w:r>
      <w:r>
        <w:br/>
      </w:r>
      <w:r>
        <w:rPr>
          <w:rFonts w:ascii="Times New Roman"/>
          <w:b w:val="false"/>
          <w:i w:val="false"/>
          <w:color w:val="000000"/>
          <w:sz w:val="28"/>
        </w:rPr>
        <w:t>
      8. 
</w:t>
      </w:r>
      <w:r>
        <w:rPr>
          <w:rFonts w:ascii="Times New Roman"/>
          <w:b w:val="false"/>
          <w:i w:val="false"/>
          <w:color w:val="000000"/>
          <w:sz w:val="28"/>
        </w:rPr>
        <w:t xml:space="preserve">
Мемлекеттік қызметті көрсету үшін қажетті рәсімдердің (іс-қимылдардың) сипаттамасы: </w:t>
      </w:r>
      <w:r>
        <w:br/>
      </w:r>
      <w:r>
        <w:rPr>
          <w:rFonts w:ascii="Times New Roman"/>
          <w:b w:val="false"/>
          <w:i w:val="false"/>
          <w:color w:val="000000"/>
          <w:sz w:val="28"/>
        </w:rPr>
        <w:t>
      1) 
</w:t>
      </w:r>
      <w:r>
        <w:rPr>
          <w:rFonts w:ascii="Times New Roman"/>
          <w:b w:val="false"/>
          <w:i w:val="false"/>
          <w:color w:val="000000"/>
          <w:sz w:val="28"/>
        </w:rPr>
        <w:t>
қызмет берушінің кеңсе қызметкерінің көрсетілетін қызметті алушының құжаттарын қабылдауы мен тіркеуі, қызмет берушінің басшысына беруі. Орындалу ұзақтығы – 15 (он бес) минут;</w:t>
      </w:r>
      <w:r>
        <w:br/>
      </w:r>
      <w:r>
        <w:rPr>
          <w:rFonts w:ascii="Times New Roman"/>
          <w:b w:val="false"/>
          <w:i w:val="false"/>
          <w:color w:val="000000"/>
          <w:sz w:val="28"/>
        </w:rPr>
        <w:t>
      2) 
</w:t>
      </w:r>
      <w:r>
        <w:rPr>
          <w:rFonts w:ascii="Times New Roman"/>
          <w:b w:val="false"/>
          <w:i w:val="false"/>
          <w:color w:val="000000"/>
          <w:sz w:val="28"/>
        </w:rPr>
        <w:t>
қызмет беруші басшысы көрсетілетін қызметті алушының құжаттарын қарауы. Орындалу ұзақтығы – 2 (екі) сағат;</w:t>
      </w:r>
      <w:r>
        <w:br/>
      </w:r>
      <w:r>
        <w:rPr>
          <w:rFonts w:ascii="Times New Roman"/>
          <w:b w:val="false"/>
          <w:i w:val="false"/>
          <w:color w:val="000000"/>
          <w:sz w:val="28"/>
        </w:rPr>
        <w:t>
      3) 
</w:t>
      </w:r>
      <w:r>
        <w:rPr>
          <w:rFonts w:ascii="Times New Roman"/>
          <w:b w:val="false"/>
          <w:i w:val="false"/>
          <w:color w:val="000000"/>
          <w:sz w:val="28"/>
        </w:rPr>
        <w:t>
қызмет беруші қызметкерінің көрсетілетін қызметті алушының құжаттарын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талаптарға сәйкестігін қарауы және мемлекеттік қызмет көрсету нәтижесін дайындауы. Орындалу ұзақтығы - 25 (жиырма бес) күнтізбелік күн;</w:t>
      </w:r>
      <w:r>
        <w:br/>
      </w:r>
      <w:r>
        <w:rPr>
          <w:rFonts w:ascii="Times New Roman"/>
          <w:b w:val="false"/>
          <w:i w:val="false"/>
          <w:color w:val="000000"/>
          <w:sz w:val="28"/>
        </w:rPr>
        <w:t>
      4) 
</w:t>
      </w:r>
      <w:r>
        <w:rPr>
          <w:rFonts w:ascii="Times New Roman"/>
          <w:b w:val="false"/>
          <w:i w:val="false"/>
          <w:color w:val="000000"/>
          <w:sz w:val="28"/>
        </w:rPr>
        <w:t>
қызмет беруші басшысының мемлекеттік көрсетілетін қызмет нәтижесіне қол қоюы. Орындалу ұзақтығы – 1 (бір) сағат;</w:t>
      </w:r>
      <w:r>
        <w:br/>
      </w:r>
      <w:r>
        <w:rPr>
          <w:rFonts w:ascii="Times New Roman"/>
          <w:b w:val="false"/>
          <w:i w:val="false"/>
          <w:color w:val="000000"/>
          <w:sz w:val="28"/>
        </w:rPr>
        <w:t>
      5) 
</w:t>
      </w:r>
      <w:r>
        <w:rPr>
          <w:rFonts w:ascii="Times New Roman"/>
          <w:b w:val="false"/>
          <w:i w:val="false"/>
          <w:color w:val="000000"/>
          <w:sz w:val="28"/>
        </w:rPr>
        <w:t xml:space="preserve">
қызмет беруші басшысы қол қойған мемлекеттік көрсетілетін қызмет нәтижесін көрсетілетін қызметті алушыға немесе ХҚО курьеріне беруі. Орындалу ұзақтығы – 15 (он бес) минут. </w:t>
      </w:r>
      <w:r>
        <w:br/>
      </w:r>
      <w:r>
        <w:rPr>
          <w:rFonts w:ascii="Times New Roman"/>
          <w:b w:val="false"/>
          <w:i w:val="false"/>
          <w:color w:val="000000"/>
          <w:sz w:val="28"/>
        </w:rPr>
        <w:t>
</w:t>
      </w:r>
      <w:r>
        <w:rPr>
          <w:rFonts w:ascii="Times New Roman"/>
          <w:b w:val="false"/>
          <w:i w:val="false"/>
          <w:color w:val="000000"/>
          <w:sz w:val="28"/>
        </w:rPr>
        <w:t>
      Рәсімдердің (іс-қимылдардың) реттілігін сипаттау, осы Регламентке </w:t>
      </w:r>
      <w:r>
        <w:rPr>
          <w:rFonts w:ascii="Times New Roman"/>
          <w:b w:val="false"/>
          <w:i w:val="false"/>
          <w:color w:val="000000"/>
          <w:sz w:val="28"/>
        </w:rPr>
        <w:t>1 қосымшаға</w:t>
      </w:r>
      <w:r>
        <w:rPr>
          <w:rFonts w:ascii="Times New Roman"/>
          <w:b w:val="false"/>
          <w:i w:val="false"/>
          <w:color w:val="000000"/>
          <w:sz w:val="28"/>
        </w:rPr>
        <w:t xml:space="preserve"> сәйкес блок-схемада көрсетілген.</w:t>
      </w:r>
      <w:r>
        <w:br/>
      </w:r>
      <w:r>
        <w:rPr>
          <w:rFonts w:ascii="Times New Roman"/>
          <w:b w:val="false"/>
          <w:i w:val="false"/>
          <w:color w:val="000000"/>
          <w:sz w:val="28"/>
        </w:rPr>
        <w:t>
 </w:t>
      </w:r>
    </w:p>
    <w:bookmarkEnd w:id="18"/>
    <w:bookmarkStart w:name="z98" w:id="19"/>
    <w:p>
      <w:pPr>
        <w:spacing w:after="0"/>
        <w:ind w:left="0"/>
        <w:jc w:val="left"/>
      </w:pPr>
      <w:r>
        <w:rPr>
          <w:rFonts w:ascii="Times New Roman"/>
          <w:b/>
          <w:i w:val="false"/>
          <w:color w:val="000000"/>
        </w:rPr>
        <w:t xml:space="preserve"> 
4. Халыққа қызмет көрсету орталығымен және (немесе) өзге де көрсетiлетiн қызметтi берушiлермен өзара iс-қимыл тәртiбiн, сондай-ақ мемлекеттiк қызмет көрсету процесiнде ақпараттық жүйелердi пайдалану тәртiбiн сипаттау</w:t>
      </w:r>
    </w:p>
    <w:bookmarkEnd w:id="19"/>
    <w:bookmarkStart w:name="z99" w:id="20"/>
    <w:p>
      <w:pPr>
        <w:spacing w:after="0"/>
        <w:ind w:left="0"/>
        <w:jc w:val="both"/>
      </w:pPr>
      <w:r>
        <w:rPr>
          <w:rFonts w:ascii="Times New Roman"/>
          <w:b w:val="false"/>
          <w:i w:val="false"/>
          <w:color w:val="000000"/>
          <w:sz w:val="28"/>
        </w:rPr>
        <w:t>      9. 
Қызмет алушылар мемлекеттік қызметті алу үшін ХҚО-ға жүгінеді және Стандарттың </w:t>
      </w:r>
      <w:r>
        <w:rPr>
          <w:rFonts w:ascii="Times New Roman"/>
          <w:b w:val="false"/>
          <w:i w:val="false"/>
          <w:color w:val="000000"/>
          <w:sz w:val="28"/>
        </w:rPr>
        <w:t>9 тармағымен</w:t>
      </w:r>
      <w:r>
        <w:rPr>
          <w:rFonts w:ascii="Times New Roman"/>
          <w:b w:val="false"/>
          <w:i w:val="false"/>
          <w:color w:val="000000"/>
          <w:sz w:val="28"/>
        </w:rPr>
        <w:t xml:space="preserve"> көзделген құжаттарды ұсынады.</w:t>
      </w:r>
      <w:r>
        <w:br/>
      </w:r>
      <w:r>
        <w:rPr>
          <w:rFonts w:ascii="Times New Roman"/>
          <w:b w:val="false"/>
          <w:i w:val="false"/>
          <w:color w:val="000000"/>
          <w:sz w:val="28"/>
        </w:rPr>
        <w:t>
</w:t>
      </w:r>
      <w:r>
        <w:rPr>
          <w:rFonts w:ascii="Times New Roman"/>
          <w:b w:val="false"/>
          <w:i w:val="false"/>
          <w:color w:val="000000"/>
          <w:sz w:val="28"/>
        </w:rPr>
        <w:t xml:space="preserve">
      Қызмет алушының сұранымын өңдеу ұзақтығы – 15 (он бес) минуттан аспайды. </w:t>
      </w:r>
      <w:r>
        <w:br/>
      </w:r>
      <w:r>
        <w:rPr>
          <w:rFonts w:ascii="Times New Roman"/>
          <w:b w:val="false"/>
          <w:i w:val="false"/>
          <w:color w:val="000000"/>
          <w:sz w:val="28"/>
        </w:rPr>
        <w:t>
</w:t>
      </w:r>
      <w:r>
        <w:rPr>
          <w:rFonts w:ascii="Times New Roman"/>
          <w:b w:val="false"/>
          <w:i w:val="false"/>
          <w:color w:val="000000"/>
          <w:sz w:val="28"/>
        </w:rPr>
        <w:t>
      Сұранымды дайындау және қызмет берушіге жолдау тәртібі:</w:t>
      </w:r>
      <w:r>
        <w:br/>
      </w:r>
      <w:r>
        <w:rPr>
          <w:rFonts w:ascii="Times New Roman"/>
          <w:b w:val="false"/>
          <w:i w:val="false"/>
          <w:color w:val="000000"/>
          <w:sz w:val="28"/>
        </w:rPr>
        <w:t>
      1) 
</w:t>
      </w:r>
      <w:r>
        <w:rPr>
          <w:rFonts w:ascii="Times New Roman"/>
          <w:b w:val="false"/>
          <w:i w:val="false"/>
          <w:color w:val="000000"/>
          <w:sz w:val="28"/>
        </w:rPr>
        <w:t xml:space="preserve">
ХҚО-ның қызметкері көрсетілетін қызмет алушының құжаттарын Стандарттың 9 тармағында көзделген тізбеге сәйкес қабылдауды және тіркеуді жүргізеді және тиісті құжаттарды қабылдағаны туралы қолхат береді; </w:t>
      </w:r>
      <w:r>
        <w:br/>
      </w:r>
      <w:r>
        <w:rPr>
          <w:rFonts w:ascii="Times New Roman"/>
          <w:b w:val="false"/>
          <w:i w:val="false"/>
          <w:color w:val="000000"/>
          <w:sz w:val="28"/>
        </w:rPr>
        <w:t>
</w:t>
      </w:r>
      <w:r>
        <w:rPr>
          <w:rFonts w:ascii="Times New Roman"/>
          <w:b w:val="false"/>
          <w:i w:val="false"/>
          <w:color w:val="000000"/>
          <w:sz w:val="28"/>
        </w:rPr>
        <w:t>
      Көрсетілетін қызметті алушы құжаттар пакетін толық ұсынбаған жағдайда, ХҚО қызметкері өтінішті қабылдаудан бас тартады және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2) 
</w:t>
      </w:r>
      <w:r>
        <w:rPr>
          <w:rFonts w:ascii="Times New Roman"/>
          <w:b w:val="false"/>
          <w:i w:val="false"/>
          <w:color w:val="000000"/>
          <w:sz w:val="28"/>
        </w:rPr>
        <w:t xml:space="preserve">
көрсетілетін қызмет алушыдан қабылданған құжаттар ХҚО-ның жинақтау секторына түседі; </w:t>
      </w:r>
      <w:r>
        <w:br/>
      </w:r>
      <w:r>
        <w:rPr>
          <w:rFonts w:ascii="Times New Roman"/>
          <w:b w:val="false"/>
          <w:i w:val="false"/>
          <w:color w:val="000000"/>
          <w:sz w:val="28"/>
        </w:rPr>
        <w:t>
      3) 
</w:t>
      </w:r>
      <w:r>
        <w:rPr>
          <w:rFonts w:ascii="Times New Roman"/>
          <w:b w:val="false"/>
          <w:i w:val="false"/>
          <w:color w:val="000000"/>
          <w:sz w:val="28"/>
        </w:rPr>
        <w:t>
ХҚО-ның жинақтау секторына түскен құжаттар қолхаттағы штрих-кодты сканерлеу арқылы "Халыққа қызмет көрсету орталықтары үшін Біріктірілген ақпараттық жүйе" ақпараттық жүйесінде (бұдан әрі – ХҚО ЫАЖ) тіркеледі;</w:t>
      </w:r>
      <w:r>
        <w:br/>
      </w:r>
      <w:r>
        <w:rPr>
          <w:rFonts w:ascii="Times New Roman"/>
          <w:b w:val="false"/>
          <w:i w:val="false"/>
          <w:color w:val="000000"/>
          <w:sz w:val="28"/>
        </w:rPr>
        <w:t>
      4) 
</w:t>
      </w:r>
      <w:r>
        <w:rPr>
          <w:rFonts w:ascii="Times New Roman"/>
          <w:b w:val="false"/>
          <w:i w:val="false"/>
          <w:color w:val="000000"/>
          <w:sz w:val="28"/>
        </w:rPr>
        <w:t>
жинақтау секторы құжаттарды курьерге береді;</w:t>
      </w:r>
      <w:r>
        <w:br/>
      </w:r>
      <w:r>
        <w:rPr>
          <w:rFonts w:ascii="Times New Roman"/>
          <w:b w:val="false"/>
          <w:i w:val="false"/>
          <w:color w:val="000000"/>
          <w:sz w:val="28"/>
        </w:rPr>
        <w:t>
      5) 
</w:t>
      </w:r>
      <w:r>
        <w:rPr>
          <w:rFonts w:ascii="Times New Roman"/>
          <w:b w:val="false"/>
          <w:i w:val="false"/>
          <w:color w:val="000000"/>
          <w:sz w:val="28"/>
        </w:rPr>
        <w:t>
курьер құжаттарды қызмет берушіге тапсыруды жүзеге асырады.</w:t>
      </w:r>
      <w:r>
        <w:br/>
      </w:r>
      <w:r>
        <w:rPr>
          <w:rFonts w:ascii="Times New Roman"/>
          <w:b w:val="false"/>
          <w:i w:val="false"/>
          <w:color w:val="000000"/>
          <w:sz w:val="28"/>
        </w:rPr>
        <w:t>
</w:t>
      </w:r>
      <w:r>
        <w:rPr>
          <w:rFonts w:ascii="Times New Roman"/>
          <w:b w:val="false"/>
          <w:i w:val="false"/>
          <w:color w:val="000000"/>
          <w:sz w:val="28"/>
        </w:rPr>
        <w:t>
      Қызмет берушіге сұрату жолдауға уәкілетті құрылымдық бөлімшелер немесе лауазымдық тұлғалар:</w:t>
      </w:r>
      <w:r>
        <w:br/>
      </w:r>
      <w:r>
        <w:rPr>
          <w:rFonts w:ascii="Times New Roman"/>
          <w:b w:val="false"/>
          <w:i w:val="false"/>
          <w:color w:val="000000"/>
          <w:sz w:val="28"/>
        </w:rPr>
        <w:t>
</w:t>
      </w:r>
      <w:r>
        <w:rPr>
          <w:rFonts w:ascii="Times New Roman"/>
          <w:b w:val="false"/>
          <w:i w:val="false"/>
          <w:color w:val="000000"/>
          <w:sz w:val="28"/>
        </w:rPr>
        <w:t>
      ХҚО қызметкері.</w:t>
      </w:r>
      <w:r>
        <w:br/>
      </w:r>
      <w:r>
        <w:rPr>
          <w:rFonts w:ascii="Times New Roman"/>
          <w:b w:val="false"/>
          <w:i w:val="false"/>
          <w:color w:val="000000"/>
          <w:sz w:val="28"/>
        </w:rPr>
        <w:t>
      10. 
</w:t>
      </w:r>
      <w:r>
        <w:rPr>
          <w:rFonts w:ascii="Times New Roman"/>
          <w:b w:val="false"/>
          <w:i w:val="false"/>
          <w:color w:val="000000"/>
          <w:sz w:val="28"/>
        </w:rPr>
        <w:t>
ХҚО арқылы мемлекеттік қызмет көрсету нәтижесін алу процесі:</w:t>
      </w:r>
      <w:r>
        <w:br/>
      </w:r>
      <w:r>
        <w:rPr>
          <w:rFonts w:ascii="Times New Roman"/>
          <w:b w:val="false"/>
          <w:i w:val="false"/>
          <w:color w:val="000000"/>
          <w:sz w:val="28"/>
        </w:rPr>
        <w:t>
      1) 
</w:t>
      </w:r>
      <w:r>
        <w:rPr>
          <w:rFonts w:ascii="Times New Roman"/>
          <w:b w:val="false"/>
          <w:i w:val="false"/>
          <w:color w:val="000000"/>
          <w:sz w:val="28"/>
        </w:rPr>
        <w:t>
көрсетілетін қызметті алушы берілген қолхатқа сәйкес көрсетілген мерзімде ХҚО-ға келеді және мемлекеттік көрсетілетін қызмет нәтижесін алады;</w:t>
      </w:r>
      <w:r>
        <w:br/>
      </w:r>
      <w:r>
        <w:rPr>
          <w:rFonts w:ascii="Times New Roman"/>
          <w:b w:val="false"/>
          <w:i w:val="false"/>
          <w:color w:val="000000"/>
          <w:sz w:val="28"/>
        </w:rPr>
        <w:t>
      2) 
</w:t>
      </w:r>
      <w:r>
        <w:rPr>
          <w:rFonts w:ascii="Times New Roman"/>
          <w:b w:val="false"/>
          <w:i w:val="false"/>
          <w:color w:val="000000"/>
          <w:sz w:val="28"/>
        </w:rPr>
        <w:t xml:space="preserve">
мемлекеттік қызмет көрсету ұзақтығы – 30 (отыз) күнтізбелік күннен аспайды; </w:t>
      </w:r>
      <w:r>
        <w:br/>
      </w:r>
      <w:r>
        <w:rPr>
          <w:rFonts w:ascii="Times New Roman"/>
          <w:b w:val="false"/>
          <w:i w:val="false"/>
          <w:color w:val="000000"/>
          <w:sz w:val="28"/>
        </w:rPr>
        <w:t>
      3) 
</w:t>
      </w:r>
      <w:r>
        <w:rPr>
          <w:rFonts w:ascii="Times New Roman"/>
          <w:b w:val="false"/>
          <w:i w:val="false"/>
          <w:color w:val="000000"/>
          <w:sz w:val="28"/>
        </w:rPr>
        <w:t xml:space="preserve">
мемлекеттік қызмет көрсету нәтижесін алу (электрондық) кезек тәртібінде жүзеге асырылады. Портал арқылы электронды кезекті брондауға болады. </w:t>
      </w:r>
      <w:r>
        <w:br/>
      </w:r>
      <w:r>
        <w:rPr>
          <w:rFonts w:ascii="Times New Roman"/>
          <w:b w:val="false"/>
          <w:i w:val="false"/>
          <w:color w:val="000000"/>
          <w:sz w:val="28"/>
        </w:rPr>
        <w:t>
</w:t>
      </w:r>
      <w:r>
        <w:rPr>
          <w:rFonts w:ascii="Times New Roman"/>
          <w:b w:val="false"/>
          <w:i w:val="false"/>
          <w:color w:val="000000"/>
          <w:sz w:val="28"/>
        </w:rPr>
        <w:t>
      Рәсімдердің (іс-қимылдардың) реттілігін сипаттау, осы Регламентке </w:t>
      </w:r>
      <w:r>
        <w:rPr>
          <w:rFonts w:ascii="Times New Roman"/>
          <w:b w:val="false"/>
          <w:i w:val="false"/>
          <w:color w:val="000000"/>
          <w:sz w:val="28"/>
        </w:rPr>
        <w:t>2 қосымшаға</w:t>
      </w:r>
      <w:r>
        <w:rPr>
          <w:rFonts w:ascii="Times New Roman"/>
          <w:b w:val="false"/>
          <w:i w:val="false"/>
          <w:color w:val="000000"/>
          <w:sz w:val="28"/>
        </w:rPr>
        <w:t xml:space="preserve"> сәйкес блок-схемада көрсетілген.</w:t>
      </w:r>
      <w:r>
        <w:br/>
      </w:r>
      <w:r>
        <w:rPr>
          <w:rFonts w:ascii="Times New Roman"/>
          <w:b w:val="false"/>
          <w:i w:val="false"/>
          <w:color w:val="000000"/>
          <w:sz w:val="28"/>
        </w:rPr>
        <w:t>
</w:t>
      </w:r>
      <w:r>
        <w:rPr>
          <w:rFonts w:ascii="Times New Roman"/>
          <w:b w:val="false"/>
          <w:i w:val="false"/>
          <w:color w:val="000000"/>
          <w:sz w:val="28"/>
        </w:rPr>
        <w:t>
      Мемлекеттік қызмет көрсету процесінде рәсімдер (іс-қимылдар) реттілігінің, қызмет берушінің құрылымдық бөлімшелерінің (қызметкерлерінің) өзара іс-қимылдарының толық сипаттамасы, сонымен қатар ХҚО-мен өзара іс-қимыл тәртібінің және мемлекеттік қызмет көрсету процесінде ақпараттық жүйелерді қолдану тәртібінің сипаттамасы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 веб-порталында, қызмет берушінің интернет-ресурсында орналастырылған.</w:t>
      </w:r>
      <w:r>
        <w:br/>
      </w:r>
      <w:r>
        <w:rPr>
          <w:rFonts w:ascii="Times New Roman"/>
          <w:b w:val="false"/>
          <w:i w:val="false"/>
          <w:color w:val="000000"/>
          <w:sz w:val="28"/>
        </w:rPr>
        <w:t>
 </w:t>
      </w:r>
    </w:p>
    <w:bookmarkEnd w:id="20"/>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bookmarkStart w:name="z116" w:id="21"/>
                <w:p>
                  <w:pPr>
                    <w:spacing w:after="20"/>
                    <w:ind w:left="20"/>
                    <w:jc w:val="both"/>
                  </w:pPr>
                  <w:r>
                    <w:rPr>
                      <w:rFonts w:ascii="Times New Roman"/>
                      <w:b w:val="false"/>
                      <w:i w:val="false"/>
                      <w:color w:val="000000"/>
                      <w:sz w:val="20"/>
                    </w:rPr>
                    <w:t xml:space="preserve">
"Негізгі орта, жалпы орта білім </w:t>
                  </w:r>
                </w:p>
                <w:bookmarkEnd w:id="21"/>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туралы құжаттардың</w:t>
                  </w:r>
                </w:p>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телнұсқаларын</w:t>
                  </w:r>
                </w:p>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мемлекеттік көрсетілетін </w:t>
                  </w:r>
                </w:p>
              </w:tc>
            </w:tr>
            <w:tr>
              <w:trPr>
                <w:trHeight w:val="30" w:hRule="atLeast"/>
              </w:trPr>
              <w:tc>
                <w:tcPr>
                  <w:tcW w:w="76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регламентіне 1 қосымша</w:t>
                  </w:r>
                </w:p>
              </w:tc>
            </w:tr>
          </w:tbl>
          <w:p/>
        </w:tc>
      </w:tr>
    </w:tbl>
    <w:bookmarkStart w:name="z117" w:id="22"/>
    <w:p>
      <w:pPr>
        <w:spacing w:after="0"/>
        <w:ind w:left="0"/>
        <w:jc w:val="left"/>
      </w:pPr>
      <w:r>
        <w:rPr>
          <w:rFonts w:ascii="Times New Roman"/>
          <w:b/>
          <w:i w:val="false"/>
          <w:color w:val="000000"/>
        </w:rPr>
        <w:t xml:space="preserve"> 
Қызмет берушіге жүгінген кезде мемлекеттік қызметті алу үшін рәсімдердің (іс-қимылдардың) реттілігінің блок-схемасы</w:t>
      </w:r>
    </w:p>
    <w:bookmarkEnd w:id="22"/>
    <w:bookmarkStart w:name="z118" w:id="23"/>
    <w:p>
      <w:pPr>
        <w:spacing w:after="0"/>
        <w:ind w:left="0"/>
        <w:jc w:val="both"/>
      </w:pPr>
      <w:r>
        <w:rPr>
          <w:rFonts w:ascii="Times New Roman"/>
          <w:b w:val="false"/>
          <w:i w:val="false"/>
          <w:color w:val="000000"/>
          <w:sz w:val="28"/>
        </w:rPr>
        <w:t>
</w:t>
      </w:r>
      <w:r>
        <w:drawing>
          <wp:inline distT="0" distB="0" distL="0" distR="0">
            <wp:extent cx="7810500" cy="821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216900"/>
                    </a:xfrm>
                    <a:prstGeom prst="rect">
                      <a:avLst/>
                    </a:prstGeom>
                  </pic:spPr>
                </pic:pic>
              </a:graphicData>
            </a:graphic>
          </wp:inline>
        </w:drawing>
      </w:r>
      <w:r>
        <w:br/>
      </w: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24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26"/>
              <w:gridCol w:w="4514"/>
            </w:tblGrid>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bookmarkStart w:name="z5" w:id="24"/>
                <w:p>
                  <w:pPr>
                    <w:spacing w:after="20"/>
                    <w:ind w:left="20"/>
                    <w:jc w:val="both"/>
                  </w:pPr>
                  <w:r>
                    <w:rPr>
                      <w:rFonts w:ascii="Times New Roman"/>
                      <w:b w:val="false"/>
                      <w:i w:val="false"/>
                      <w:color w:val="000000"/>
                      <w:sz w:val="20"/>
                    </w:rPr>
                    <w:t>
"Негізгі орта, жалпы орта білім</w:t>
                  </w:r>
                </w:p>
                <w:bookmarkEnd w:id="24"/>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туралы құжаттардың</w:t>
                  </w:r>
                </w:p>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телнұсқаларын беру"</w:t>
                  </w:r>
                </w:p>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көрсетілетін қызмет </w:t>
                  </w:r>
                </w:p>
              </w:tc>
            </w:tr>
            <w:tr>
              <w:trPr>
                <w:trHeight w:val="30" w:hRule="atLeast"/>
              </w:trPr>
              <w:tc>
                <w:tcPr>
                  <w:tcW w:w="7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регламентіне 2 қосымша</w:t>
                  </w:r>
                </w:p>
              </w:tc>
            </w:tr>
          </w:tbl>
          <w:p/>
        </w:tc>
      </w:tr>
    </w:tbl>
    <w:bookmarkStart w:name="z119" w:id="25"/>
    <w:p>
      <w:pPr>
        <w:spacing w:after="0"/>
        <w:ind w:left="0"/>
        <w:jc w:val="left"/>
      </w:pPr>
      <w:r>
        <w:rPr>
          <w:rFonts w:ascii="Times New Roman"/>
          <w:b/>
          <w:i w:val="false"/>
          <w:color w:val="000000"/>
        </w:rPr>
        <w:t xml:space="preserve"> 
Мемлекеттік қызметті алу үшін ХҚО-ға жүгінген кезде рәсімдердің (іс-қимылдардың) реттілігінің блок-схемасы</w:t>
      </w:r>
    </w:p>
    <w:bookmarkEnd w:id="25"/>
    <w:bookmarkStart w:name="z120" w:id="26"/>
    <w:p>
      <w:pPr>
        <w:spacing w:after="0"/>
        <w:ind w:left="0"/>
        <w:jc w:val="both"/>
      </w:pPr>
      <w:r>
        <w:rPr>
          <w:rFonts w:ascii="Times New Roman"/>
          <w:b w:val="false"/>
          <w:i w:val="false"/>
          <w:color w:val="000000"/>
          <w:sz w:val="28"/>
        </w:rPr>
        <w:t>
</w:t>
      </w:r>
      <w:r>
        <w:drawing>
          <wp:inline distT="0" distB="0" distL="0" distR="0">
            <wp:extent cx="7810500" cy="840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407400"/>
                    </a:xfrm>
                    <a:prstGeom prst="rect">
                      <a:avLst/>
                    </a:prstGeom>
                  </pic:spPr>
                </pic:pic>
              </a:graphicData>
            </a:graphic>
          </wp:inline>
        </w:drawing>
      </w:r>
      <w:r>
        <w:br/>
      </w:r>
      <w:r>
        <w:rPr>
          <w:rFonts w:ascii="Times New Roman"/>
          <w:b w:val="false"/>
          <w:i w:val="false"/>
          <w:color w:val="000000"/>
          <w:sz w:val="28"/>
        </w:rPr>
        <w:t>
 </w:t>
      </w:r>
    </w:p>
    <w:bookmarkEnd w:id="26"/>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8"/>
              <w:gridCol w:w="4528"/>
            </w:tblGrid>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bookmarkStart w:name="z6" w:id="27"/>
                <w:p>
                  <w:pPr>
                    <w:spacing w:after="20"/>
                    <w:ind w:left="20"/>
                    <w:jc w:val="both"/>
                  </w:pPr>
                  <w:r>
                    <w:rPr>
                      <w:rFonts w:ascii="Times New Roman"/>
                      <w:b w:val="false"/>
                      <w:i w:val="false"/>
                      <w:color w:val="000000"/>
                      <w:sz w:val="20"/>
                    </w:rPr>
                    <w:t>
Шығыс Қазақстан облысы</w:t>
                  </w:r>
                </w:p>
                <w:bookmarkEnd w:id="27"/>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әкімдігінің</w:t>
                  </w:r>
                </w:p>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 23 " шілдедегі </w:t>
                  </w:r>
                </w:p>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қаулысымен бекітілген</w:t>
                  </w:r>
                </w:p>
              </w:tc>
            </w:tr>
          </w:tbl>
          <w:p/>
        </w:tc>
      </w:tr>
    </w:tbl>
    <w:bookmarkStart w:name="z121" w:id="28"/>
    <w:p>
      <w:pPr>
        <w:spacing w:after="0"/>
        <w:ind w:left="0"/>
        <w:jc w:val="left"/>
      </w:pPr>
      <w:r>
        <w:rPr>
          <w:rFonts w:ascii="Times New Roman"/>
          <w:b/>
          <w:i w:val="false"/>
          <w:color w:val="000000"/>
        </w:rPr>
        <w:t xml:space="preserve"> 
"Мектепке дейінгі балалар ұйымдарына жіберу үшін мектепке дейінгі жастағы (7 жасқа толмаған) балаларды кезекке қою" мемлекеттік көрсетілетін қызмет регламенті</w:t>
      </w:r>
      <w:r>
        <w:br/>
      </w:r>
      <w:r>
        <w:rPr>
          <w:rFonts w:ascii="Times New Roman"/>
          <w:b/>
          <w:i w:val="false"/>
          <w:color w:val="000000"/>
        </w:rPr>
        <w:t>
</w:t>
      </w:r>
      <w:r>
        <w:rPr>
          <w:rFonts w:ascii="Times New Roman"/>
          <w:b/>
          <w:i w:val="false"/>
          <w:color w:val="000000"/>
        </w:rPr>
        <w:t>
1. Жалпы ережелер</w:t>
      </w:r>
    </w:p>
    <w:bookmarkEnd w:id="28"/>
    <w:bookmarkStart w:name="z123" w:id="29"/>
    <w:p>
      <w:pPr>
        <w:spacing w:after="0"/>
        <w:ind w:left="0"/>
        <w:jc w:val="both"/>
      </w:pPr>
      <w:r>
        <w:rPr>
          <w:rFonts w:ascii="Times New Roman"/>
          <w:b w:val="false"/>
          <w:i w:val="false"/>
          <w:color w:val="000000"/>
          <w:sz w:val="28"/>
        </w:rPr>
        <w:t>      1. 
"Мектепке дейінгі балалар ұйымдарына жіберу үшін мектепке</w:t>
      </w:r>
      <w:r>
        <w:br/>
      </w:r>
      <w:r>
        <w:rPr>
          <w:rFonts w:ascii="Times New Roman"/>
          <w:b w:val="false"/>
          <w:i w:val="false"/>
          <w:color w:val="000000"/>
          <w:sz w:val="28"/>
        </w:rPr>
        <w:t>
</w:t>
      </w:r>
      <w:r>
        <w:rPr>
          <w:rFonts w:ascii="Times New Roman"/>
          <w:b w:val="false"/>
          <w:i w:val="false"/>
          <w:color w:val="000000"/>
          <w:sz w:val="28"/>
        </w:rPr>
        <w:t>
      дейінгі жастағы (7 жасқа толмаған) балаларды кезекке қою" мемлекеттік көрсетілетін қызметін (бұдан әрі – мемлекеттік қызмет) ауданның, облыстық маңызы бар қаланың жергілікті атқарушы органдары, қаладағы аудан, облыстық, аудандық маңызы бар қала, кент, ауыл, ауылдық округ әкімдері (бұдан әрі – қызмет беруші) көрсетеді.</w:t>
      </w:r>
      <w:r>
        <w:br/>
      </w:r>
      <w:r>
        <w:rPr>
          <w:rFonts w:ascii="Times New Roman"/>
          <w:b w:val="false"/>
          <w:i w:val="false"/>
          <w:color w:val="000000"/>
          <w:sz w:val="28"/>
        </w:rPr>
        <w:t>
</w:t>
      </w:r>
      <w:r>
        <w:rPr>
          <w:rFonts w:ascii="Times New Roman"/>
          <w:b w:val="false"/>
          <w:i w:val="false"/>
          <w:color w:val="000000"/>
          <w:sz w:val="28"/>
        </w:rPr>
        <w:t>
      Өтініштерді қабылдау және мемлекеттік қызмет көрсетудің нәтижелерін беру:</w:t>
      </w:r>
      <w:r>
        <w:br/>
      </w:r>
      <w:r>
        <w:rPr>
          <w:rFonts w:ascii="Times New Roman"/>
          <w:b w:val="false"/>
          <w:i w:val="false"/>
          <w:color w:val="000000"/>
          <w:sz w:val="28"/>
        </w:rPr>
        <w:t>
      1) 
</w:t>
      </w:r>
      <w:r>
        <w:rPr>
          <w:rFonts w:ascii="Times New Roman"/>
          <w:b w:val="false"/>
          <w:i w:val="false"/>
          <w:color w:val="000000"/>
          <w:sz w:val="28"/>
        </w:rPr>
        <w:t xml:space="preserve">
қызмет берушінің кеңсесі; </w:t>
      </w:r>
      <w:r>
        <w:br/>
      </w:r>
      <w:r>
        <w:rPr>
          <w:rFonts w:ascii="Times New Roman"/>
          <w:b w:val="false"/>
          <w:i w:val="false"/>
          <w:color w:val="000000"/>
          <w:sz w:val="28"/>
        </w:rPr>
        <w:t>
      2) 
</w:t>
      </w:r>
      <w:r>
        <w:rPr>
          <w:rFonts w:ascii="Times New Roman"/>
          <w:b w:val="false"/>
          <w:i w:val="false"/>
          <w:color w:val="000000"/>
          <w:sz w:val="28"/>
        </w:rPr>
        <w:t>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(бұдан әрі – ХҚКО);</w:t>
      </w:r>
      <w:r>
        <w:br/>
      </w:r>
      <w:r>
        <w:rPr>
          <w:rFonts w:ascii="Times New Roman"/>
          <w:b w:val="false"/>
          <w:i w:val="false"/>
          <w:color w:val="000000"/>
          <w:sz w:val="28"/>
        </w:rPr>
        <w:t>
      3) 
</w:t>
      </w:r>
      <w:r>
        <w:rPr>
          <w:rFonts w:ascii="Times New Roman"/>
          <w:b w:val="false"/>
          <w:i w:val="false"/>
          <w:color w:val="000000"/>
          <w:sz w:val="28"/>
        </w:rPr>
        <w:t xml:space="preserve">
"электронды үкімет" веб-порталы: www.e.gov.kz (бұдан әрі – портал) арқылы жүзеге асырылады. </w:t>
      </w:r>
      <w:r>
        <w:br/>
      </w:r>
      <w:r>
        <w:rPr>
          <w:rFonts w:ascii="Times New Roman"/>
          <w:b w:val="false"/>
          <w:i w:val="false"/>
          <w:color w:val="000000"/>
          <w:sz w:val="28"/>
        </w:rPr>
        <w:t>
      2. 
</w:t>
      </w:r>
      <w:r>
        <w:rPr>
          <w:rFonts w:ascii="Times New Roman"/>
          <w:b w:val="false"/>
          <w:i w:val="false"/>
          <w:color w:val="000000"/>
          <w:sz w:val="28"/>
        </w:rPr>
        <w:t>
Мемлекеттік қызмет көрсету нысаны: электронды/қағаз түрінде.</w:t>
      </w:r>
      <w:r>
        <w:br/>
      </w:r>
      <w:r>
        <w:rPr>
          <w:rFonts w:ascii="Times New Roman"/>
          <w:b w:val="false"/>
          <w:i w:val="false"/>
          <w:color w:val="000000"/>
          <w:sz w:val="28"/>
        </w:rPr>
        <w:t>
      3. 
</w:t>
      </w:r>
      <w:r>
        <w:rPr>
          <w:rFonts w:ascii="Times New Roman"/>
          <w:b w:val="false"/>
          <w:i w:val="false"/>
          <w:color w:val="000000"/>
          <w:sz w:val="28"/>
        </w:rPr>
        <w:t>
Мемлекеттік қызмет көрсетудің нәтижесі кезекке қою болып табылады, бұл туралы көрсетілетін қызметті алушыға кезектілік нөмірі көрсетілген қолхат беріледі.</w:t>
      </w:r>
      <w:r>
        <w:br/>
      </w:r>
      <w:r>
        <w:rPr>
          <w:rFonts w:ascii="Times New Roman"/>
          <w:b w:val="false"/>
          <w:i w:val="false"/>
          <w:color w:val="000000"/>
          <w:sz w:val="28"/>
        </w:rPr>
        <w:t>
</w:t>
      </w:r>
      <w:r>
        <w:rPr>
          <w:rFonts w:ascii="Times New Roman"/>
          <w:b w:val="false"/>
          <w:i w:val="false"/>
          <w:color w:val="000000"/>
          <w:sz w:val="28"/>
        </w:rPr>
        <w:t>
      Порталда мемлекеттік қызмет көрсетудің нәтижесі уәкілетті тұлғаның электронды цифрлық қолтаңбасы (бұдан әрі – ЭЦҚ) қойылған электронды құжат нысанында "жеке кабинетке" жолданады.</w:t>
      </w:r>
      <w:r>
        <w:br/>
      </w:r>
      <w:r>
        <w:rPr>
          <w:rFonts w:ascii="Times New Roman"/>
          <w:b w:val="false"/>
          <w:i w:val="false"/>
          <w:color w:val="000000"/>
          <w:sz w:val="28"/>
        </w:rPr>
        <w:t>
</w:t>
      </w:r>
      <w:r>
        <w:rPr>
          <w:rFonts w:ascii="Times New Roman"/>
          <w:b w:val="false"/>
          <w:i w:val="false"/>
          <w:color w:val="000000"/>
          <w:sz w:val="28"/>
        </w:rPr>
        <w:t xml:space="preserve">
      Мемлекеттік көрсетілетін қызметтің нәтижесін ұсыну нысаны: электронды және қағаз түрінде. </w:t>
      </w:r>
      <w:r>
        <w:br/>
      </w:r>
      <w:r>
        <w:rPr>
          <w:rFonts w:ascii="Times New Roman"/>
          <w:b w:val="false"/>
          <w:i w:val="false"/>
          <w:color w:val="000000"/>
          <w:sz w:val="28"/>
        </w:rPr>
        <w:t>
 </w:t>
      </w:r>
    </w:p>
    <w:bookmarkEnd w:id="29"/>
    <w:bookmarkStart w:name="z133" w:id="30"/>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End w:id="30"/>
    <w:bookmarkStart w:name="z134" w:id="31"/>
    <w:p>
      <w:pPr>
        <w:spacing w:after="0"/>
        <w:ind w:left="0"/>
        <w:jc w:val="both"/>
      </w:pPr>
      <w:r>
        <w:rPr>
          <w:rFonts w:ascii="Times New Roman"/>
          <w:b w:val="false"/>
          <w:i w:val="false"/>
          <w:color w:val="000000"/>
          <w:sz w:val="28"/>
        </w:rPr>
        <w:t>      4. 
Мемлекеттік қызмет көрсету бойынша рәсімді (іс-қимылды) бастауға көрсетілетін қызметті алушының (немесе көрсетілетін қызметті алушының сенімхат бойынша уәкілетті өкілінің) Қазақстан Республикасы Үкіметінің 2014 жылғы 23 мамырдағы № 538 қаулысымен бекітілген "Мектепке дейінгі балалар ұйымдарына жіберу үшін мектепке дейінгі жастағы (7 жасқа толмаған) балаларды кезекке қою" мемлекеттік көрсетілетін қызмет стандартының (бұдан әрі – Стандарт) </w:t>
      </w:r>
      <w:r>
        <w:rPr>
          <w:rFonts w:ascii="Times New Roman"/>
          <w:b w:val="false"/>
          <w:i w:val="false"/>
          <w:color w:val="000000"/>
          <w:sz w:val="28"/>
        </w:rPr>
        <w:t>1 қос</w:t>
      </w:r>
      <w:r>
        <w:rPr>
          <w:rFonts w:ascii="Times New Roman"/>
          <w:b w:val="false"/>
          <w:i w:val="false"/>
          <w:color w:val="000000"/>
          <w:sz w:val="28"/>
        </w:rPr>
        <w:t>ымшасына</w:t>
      </w:r>
      <w:r>
        <w:rPr>
          <w:rFonts w:ascii="Times New Roman"/>
          <w:b w:val="false"/>
          <w:i w:val="false"/>
          <w:color w:val="000000"/>
          <w:sz w:val="28"/>
        </w:rPr>
        <w:t xml:space="preserve"> сәйкес үлгі бойынша өтінішінің және/немесе көрсетілетін қызметті алушының ЭЦҚ-мен куәландырылған электрондық құжат үлгісіндегі сұратуының болуы негіздеме болып табылады. </w:t>
      </w:r>
      <w:r>
        <w:br/>
      </w:r>
      <w:r>
        <w:rPr>
          <w:rFonts w:ascii="Times New Roman"/>
          <w:b w:val="false"/>
          <w:i w:val="false"/>
          <w:color w:val="000000"/>
          <w:sz w:val="28"/>
        </w:rPr>
        <w:t>
      5. 
</w:t>
      </w:r>
      <w:r>
        <w:rPr>
          <w:rFonts w:ascii="Times New Roman"/>
          <w:b w:val="false"/>
          <w:i w:val="false"/>
          <w:color w:val="000000"/>
          <w:sz w:val="28"/>
        </w:rPr>
        <w:t xml:space="preserve">
Мемлекеттік қызмет көрсету процесінің құрамына кіретін рәсімдердің (іс-қимылдардың) мазмұны, орындалу ұзақтығы: </w:t>
      </w:r>
      <w:r>
        <w:br/>
      </w:r>
      <w:r>
        <w:rPr>
          <w:rFonts w:ascii="Times New Roman"/>
          <w:b w:val="false"/>
          <w:i w:val="false"/>
          <w:color w:val="000000"/>
          <w:sz w:val="28"/>
        </w:rPr>
        <w:t>
</w:t>
      </w:r>
      <w:r>
        <w:rPr>
          <w:rFonts w:ascii="Times New Roman"/>
          <w:b w:val="false"/>
          <w:i w:val="false"/>
          <w:color w:val="000000"/>
          <w:sz w:val="28"/>
        </w:rPr>
        <w:t xml:space="preserve">
      1-іс-қимыл - қызмет берушінің кеңсе қызметкерінің көрсетілетін қызметті алушының құжаттарын қабылдауы мен тіркеуі және оларды қызмет берушінің қызметкеріне орындауға беруі. Орындалу ұзақтығы – 15 (он бес) минут; </w:t>
      </w:r>
      <w:r>
        <w:br/>
      </w:r>
      <w:r>
        <w:rPr>
          <w:rFonts w:ascii="Times New Roman"/>
          <w:b w:val="false"/>
          <w:i w:val="false"/>
          <w:color w:val="000000"/>
          <w:sz w:val="28"/>
        </w:rPr>
        <w:t>
</w:t>
      </w:r>
      <w:r>
        <w:rPr>
          <w:rFonts w:ascii="Times New Roman"/>
          <w:b w:val="false"/>
          <w:i w:val="false"/>
          <w:color w:val="000000"/>
          <w:sz w:val="28"/>
        </w:rPr>
        <w:t>
      2-іс-қимыл - қызмет берушінің қызметкерінің көрсетілетін қызметті алушыны кезекке қоюы, бұл туралы көрсетілетін қызметті алушыға кезектілік нөмірі көрсетілген қолхат беріледі. Орындалу ұзақтығы – 15 (он бес) минут.</w:t>
      </w:r>
      <w:r>
        <w:br/>
      </w:r>
      <w:r>
        <w:rPr>
          <w:rFonts w:ascii="Times New Roman"/>
          <w:b w:val="false"/>
          <w:i w:val="false"/>
          <w:color w:val="000000"/>
          <w:sz w:val="28"/>
        </w:rPr>
        <w:t>
</w:t>
      </w:r>
      <w:r>
        <w:rPr>
          <w:rFonts w:ascii="Times New Roman"/>
          <w:b w:val="false"/>
          <w:i w:val="false"/>
          <w:color w:val="000000"/>
          <w:sz w:val="28"/>
        </w:rPr>
        <w:t xml:space="preserve">
      Мемлекеттік қызмет көрсету мерзімі көрсетілетін қызметті алушының қызмет берушіге немесе ХҚО-ға жүгінген сәттен бастап – 30 (отыз) минут. </w:t>
      </w:r>
      <w:r>
        <w:br/>
      </w:r>
      <w:r>
        <w:rPr>
          <w:rFonts w:ascii="Times New Roman"/>
          <w:b w:val="false"/>
          <w:i w:val="false"/>
          <w:color w:val="000000"/>
          <w:sz w:val="28"/>
        </w:rPr>
        <w:t>
</w:t>
      </w:r>
      <w:r>
        <w:rPr>
          <w:rFonts w:ascii="Times New Roman"/>
          <w:b w:val="false"/>
          <w:i w:val="false"/>
          <w:color w:val="000000"/>
          <w:sz w:val="28"/>
        </w:rPr>
        <w:t>
      Портал арқылы жүгінген кезде мемлекеттік қызмет көрсету мерзімі сұратуды берген сәттен бастап 30 (отыз) минутты құрайды.</w:t>
      </w:r>
      <w:r>
        <w:br/>
      </w:r>
      <w:r>
        <w:rPr>
          <w:rFonts w:ascii="Times New Roman"/>
          <w:b w:val="false"/>
          <w:i w:val="false"/>
          <w:color w:val="000000"/>
          <w:sz w:val="28"/>
        </w:rPr>
        <w:t>
      6. 
</w:t>
      </w:r>
      <w:r>
        <w:rPr>
          <w:rFonts w:ascii="Times New Roman"/>
          <w:b w:val="false"/>
          <w:i w:val="false"/>
          <w:color w:val="000000"/>
          <w:sz w:val="28"/>
        </w:rPr>
        <w:t>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көрсетілетін мемлекеттік қызмет рәсімінің (іс-қимылының) нәтижесі көрсетілетін қызметті алушының тіркелген құжаттары болып табылады, олар осы Регламенттің 5 тармағында көрсетілген 2-іс-қимылды орындауды бастау үшін негіз болады. Осы Регламенттің 5-тармағында көрсетілген 2-іс-қимылдың нәтижесі кезектілік нөмірі көрсетілген қолхат болып табылады.</w:t>
      </w:r>
      <w:r>
        <w:br/>
      </w:r>
      <w:r>
        <w:rPr>
          <w:rFonts w:ascii="Times New Roman"/>
          <w:b w:val="false"/>
          <w:i w:val="false"/>
          <w:color w:val="000000"/>
          <w:sz w:val="28"/>
        </w:rPr>
        <w:t>
 </w:t>
      </w:r>
    </w:p>
    <w:bookmarkEnd w:id="31"/>
    <w:bookmarkStart w:name="z140" w:id="32"/>
    <w:p>
      <w:pPr>
        <w:spacing w:after="0"/>
        <w:ind w:left="0"/>
        <w:jc w:val="left"/>
      </w:pPr>
      <w:r>
        <w:rPr>
          <w:rFonts w:ascii="Times New Roman"/>
          <w:b/>
          <w:i w:val="false"/>
          <w:color w:val="000000"/>
        </w:rPr>
        <w:t xml:space="preserve"> 
7. Мемлекеттiк қызмет көрсету процесiнде көрсетiлетiн қызмет берушiнiң құрылымдық бөлiмшелерiнiң (қызметкерлерiнiң) өзара iс-қимыл тәртiбiн сипаттау</w:t>
      </w:r>
    </w:p>
    <w:bookmarkEnd w:id="32"/>
    <w:bookmarkStart w:name="z141" w:id="33"/>
    <w:p>
      <w:pPr>
        <w:spacing w:after="0"/>
        <w:ind w:left="0"/>
        <w:jc w:val="both"/>
      </w:pPr>
      <w:r>
        <w:rPr>
          <w:rFonts w:ascii="Times New Roman"/>
          <w:b w:val="false"/>
          <w:i w:val="false"/>
          <w:color w:val="000000"/>
          <w:sz w:val="28"/>
        </w:rPr>
        <w:t>      7. 
Мемлекеттік көрсетілетін қызмет процесіне қатысатын қызмет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қызмет берушінің кеңсе қызметкері;</w:t>
      </w:r>
      <w:r>
        <w:br/>
      </w:r>
      <w:r>
        <w:rPr>
          <w:rFonts w:ascii="Times New Roman"/>
          <w:b w:val="false"/>
          <w:i w:val="false"/>
          <w:color w:val="000000"/>
          <w:sz w:val="28"/>
        </w:rPr>
        <w:t>
</w:t>
      </w:r>
      <w:r>
        <w:rPr>
          <w:rFonts w:ascii="Times New Roman"/>
          <w:b w:val="false"/>
          <w:i w:val="false"/>
          <w:color w:val="000000"/>
          <w:sz w:val="28"/>
        </w:rPr>
        <w:t>
      қызмет берушінің қызметкері.</w:t>
      </w:r>
      <w:r>
        <w:br/>
      </w:r>
      <w:r>
        <w:rPr>
          <w:rFonts w:ascii="Times New Roman"/>
          <w:b w:val="false"/>
          <w:i w:val="false"/>
          <w:color w:val="000000"/>
          <w:sz w:val="28"/>
        </w:rPr>
        <w:t>
      8. 
</w:t>
      </w:r>
      <w:r>
        <w:rPr>
          <w:rFonts w:ascii="Times New Roman"/>
          <w:b w:val="false"/>
          <w:i w:val="false"/>
          <w:color w:val="000000"/>
          <w:sz w:val="28"/>
        </w:rPr>
        <w:t>
Мемлекеттік қызметті көрсету үшін қажетті рәсімдердің (іс-қимылдардың) сипаттамасы:</w:t>
      </w:r>
      <w:r>
        <w:br/>
      </w:r>
      <w:r>
        <w:rPr>
          <w:rFonts w:ascii="Times New Roman"/>
          <w:b w:val="false"/>
          <w:i w:val="false"/>
          <w:color w:val="000000"/>
          <w:sz w:val="28"/>
        </w:rPr>
        <w:t>
      1) 
</w:t>
      </w:r>
      <w:r>
        <w:rPr>
          <w:rFonts w:ascii="Times New Roman"/>
          <w:b w:val="false"/>
          <w:i w:val="false"/>
          <w:color w:val="000000"/>
          <w:sz w:val="28"/>
        </w:rPr>
        <w:t xml:space="preserve">
қызмет берушінің кеңсе қызметкерінің көрсетілетін қызметті алушының құжаттарын қабылдауы мен тіркеуі және оларды қызмет берушінің қызметкеріне орындауға беруі. Орындалу ұзақтығы – 15 (он бес) минут; </w:t>
      </w:r>
      <w:r>
        <w:br/>
      </w:r>
      <w:r>
        <w:rPr>
          <w:rFonts w:ascii="Times New Roman"/>
          <w:b w:val="false"/>
          <w:i w:val="false"/>
          <w:color w:val="000000"/>
          <w:sz w:val="28"/>
        </w:rPr>
        <w:t>
      2) 
</w:t>
      </w:r>
      <w:r>
        <w:rPr>
          <w:rFonts w:ascii="Times New Roman"/>
          <w:b w:val="false"/>
          <w:i w:val="false"/>
          <w:color w:val="000000"/>
          <w:sz w:val="28"/>
        </w:rPr>
        <w:t>
қызмет берушінің қызметкерінің көрсетілетін қызметті алушыны кезекке қоюы, бұл туралы көрсетілетін қызметті алушыға кезектілік нөмірі көрсетілген қолхат беріледі. Орындалу ұзақтығы – 15 (он бес) минут.</w:t>
      </w:r>
      <w:r>
        <w:br/>
      </w:r>
      <w:r>
        <w:rPr>
          <w:rFonts w:ascii="Times New Roman"/>
          <w:b w:val="false"/>
          <w:i w:val="false"/>
          <w:color w:val="000000"/>
          <w:sz w:val="28"/>
        </w:rPr>
        <w:t>
</w:t>
      </w:r>
      <w:r>
        <w:rPr>
          <w:rFonts w:ascii="Times New Roman"/>
          <w:b w:val="false"/>
          <w:i w:val="false"/>
          <w:color w:val="000000"/>
          <w:sz w:val="28"/>
        </w:rPr>
        <w:t>
      Рәсiмдердiң (iс-қимылдардың) реттiлiгiн сипаттау осы Регламентке </w:t>
      </w:r>
      <w:r>
        <w:rPr>
          <w:rFonts w:ascii="Times New Roman"/>
          <w:b w:val="false"/>
          <w:i w:val="false"/>
          <w:color w:val="000000"/>
          <w:sz w:val="28"/>
        </w:rPr>
        <w:t>1 қосымшаға</w:t>
      </w:r>
      <w:r>
        <w:rPr>
          <w:rFonts w:ascii="Times New Roman"/>
          <w:b w:val="false"/>
          <w:i w:val="false"/>
          <w:color w:val="000000"/>
          <w:sz w:val="28"/>
        </w:rPr>
        <w:t xml:space="preserve"> сәйкес, рәсiмді (iс-қимылды) өту блок-схемасында көрсетілген.</w:t>
      </w:r>
      <w:r>
        <w:br/>
      </w:r>
      <w:r>
        <w:rPr>
          <w:rFonts w:ascii="Times New Roman"/>
          <w:b w:val="false"/>
          <w:i w:val="false"/>
          <w:color w:val="000000"/>
          <w:sz w:val="28"/>
        </w:rPr>
        <w:t>
 </w:t>
      </w:r>
    </w:p>
    <w:bookmarkEnd w:id="33"/>
    <w:bookmarkStart w:name="z148" w:id="34"/>
    <w:p>
      <w:pPr>
        <w:spacing w:after="0"/>
        <w:ind w:left="0"/>
        <w:jc w:val="left"/>
      </w:pPr>
      <w:r>
        <w:rPr>
          <w:rFonts w:ascii="Times New Roman"/>
          <w:b/>
          <w:i w:val="false"/>
          <w:color w:val="000000"/>
        </w:rPr>
        <w:t xml:space="preserve"> 
4. Халыққа қызмет көрсету орталығымен және (немесе) өзге де көрсетiлетiн қызметтi берушiлермен өзара iс-қимыл тәртiбiн, сондай-ақ мемлекеттiк қызмет көрсету процесiнде ақпараттық жүйелердi пайдалану тәртiбiн сипаттау</w:t>
      </w:r>
    </w:p>
    <w:bookmarkEnd w:id="34"/>
    <w:bookmarkStart w:name="z149" w:id="35"/>
    <w:p>
      <w:pPr>
        <w:spacing w:after="0"/>
        <w:ind w:left="0"/>
        <w:jc w:val="both"/>
      </w:pPr>
      <w:r>
        <w:rPr>
          <w:rFonts w:ascii="Times New Roman"/>
          <w:b w:val="false"/>
          <w:i w:val="false"/>
          <w:color w:val="000000"/>
          <w:sz w:val="28"/>
        </w:rPr>
        <w:t>      9. 
Көрсетілетін қызметті алушылар мемлекеттік көрсетілетін қызметті алу үшін ХҚО жүгінеді және осы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құжаттарды ұсынады.</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сұратуын өңдеу ұзақтығы – 15 (он бес) минуттан аспайды.</w:t>
      </w:r>
      <w:r>
        <w:br/>
      </w:r>
      <w:r>
        <w:rPr>
          <w:rFonts w:ascii="Times New Roman"/>
          <w:b w:val="false"/>
          <w:i w:val="false"/>
          <w:color w:val="000000"/>
          <w:sz w:val="28"/>
        </w:rPr>
        <w:t>
</w:t>
      </w:r>
      <w:r>
        <w:rPr>
          <w:rFonts w:ascii="Times New Roman"/>
          <w:b w:val="false"/>
          <w:i w:val="false"/>
          <w:color w:val="000000"/>
          <w:sz w:val="28"/>
        </w:rPr>
        <w:t>
      Көрсетілетін қызметті алушы Стандарттың 9 тармағына сәйкес құжаттар пакетін толық ұсынбаған жағдайда, ХҚО қызметкері өтінішті қабылдаудан бас тартады және Стандартқа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w:t>
      </w:r>
      <w:r>
        <w:rPr>
          <w:rFonts w:ascii="Times New Roman"/>
          <w:b w:val="false"/>
          <w:i w:val="false"/>
          <w:color w:val="000000"/>
          <w:sz w:val="28"/>
        </w:rPr>
        <w:t>
      Қызмет берушінің сұратуын дайындау және жолдау тәртiбi:</w:t>
      </w:r>
      <w:r>
        <w:br/>
      </w:r>
      <w:r>
        <w:rPr>
          <w:rFonts w:ascii="Times New Roman"/>
          <w:b w:val="false"/>
          <w:i w:val="false"/>
          <w:color w:val="000000"/>
          <w:sz w:val="28"/>
        </w:rPr>
        <w:t>
</w:t>
      </w:r>
      <w:r>
        <w:rPr>
          <w:rFonts w:ascii="Times New Roman"/>
          <w:b w:val="false"/>
          <w:i w:val="false"/>
          <w:color w:val="000000"/>
          <w:sz w:val="28"/>
        </w:rPr>
        <w:t xml:space="preserve">
      қызметті беруші қызметкерінің көрсетілетін қызметті алушының деректерін таңдауы, мемлекеттік қызмет көрсету үшін сұрату нысанын экранға шығаруы және қызмет беруші қызметкерінің көрсетілетін қызметті алушының деректерін енгізуі; </w:t>
      </w:r>
      <w:r>
        <w:br/>
      </w:r>
      <w:r>
        <w:rPr>
          <w:rFonts w:ascii="Times New Roman"/>
          <w:b w:val="false"/>
          <w:i w:val="false"/>
          <w:color w:val="000000"/>
          <w:sz w:val="28"/>
        </w:rPr>
        <w:t>
</w:t>
      </w:r>
      <w:r>
        <w:rPr>
          <w:rFonts w:ascii="Times New Roman"/>
          <w:b w:val="false"/>
          <w:i w:val="false"/>
          <w:color w:val="000000"/>
          <w:sz w:val="28"/>
        </w:rPr>
        <w:t xml:space="preserve">
      қызмет беруші қызметкерінің сұрату нысанын құжаттардың қағаз түрінде бар болуын белгілеу бөлігінде толтыруы және мемлекеттік көрсетілетін қызметті алушының ұсынған қажетті құжаттарын сканерлеуі, оларды сұрату нысанына қоса тіркеуі; </w:t>
      </w:r>
      <w:r>
        <w:br/>
      </w:r>
      <w:r>
        <w:rPr>
          <w:rFonts w:ascii="Times New Roman"/>
          <w:b w:val="false"/>
          <w:i w:val="false"/>
          <w:color w:val="000000"/>
          <w:sz w:val="28"/>
        </w:rPr>
        <w:t>
</w:t>
      </w:r>
      <w:r>
        <w:rPr>
          <w:rFonts w:ascii="Times New Roman"/>
          <w:b w:val="false"/>
          <w:i w:val="false"/>
          <w:color w:val="000000"/>
          <w:sz w:val="28"/>
        </w:rPr>
        <w:t>
      электрондық құжатты ЭҮӨШ АЖО-да тіркеу және қызметті ЭҮӨШ АЖО-да өңдеу;</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қызметті алушының ЭҮӨШ АЖО-да қалыптастырылған қызмет көрсету нәтижесін (анықтама беру) алуы. Электрондық құжат қызмет берушінің лауазымды тұлғасының ЭЦҚ-сы қолданылып қалыптастырылады.</w:t>
      </w:r>
      <w:r>
        <w:br/>
      </w:r>
      <w:r>
        <w:rPr>
          <w:rFonts w:ascii="Times New Roman"/>
          <w:b w:val="false"/>
          <w:i w:val="false"/>
          <w:color w:val="000000"/>
          <w:sz w:val="28"/>
        </w:rPr>
        <w:t>
</w:t>
      </w:r>
      <w:r>
        <w:rPr>
          <w:rFonts w:ascii="Times New Roman"/>
          <w:b w:val="false"/>
          <w:i w:val="false"/>
          <w:color w:val="000000"/>
          <w:sz w:val="28"/>
        </w:rPr>
        <w:t>
      Қызмет берушінің сұратуын жолдауға уәкілетті құрылымдық бөлімшілер немесе лауазымды тұлғалар:</w:t>
      </w:r>
      <w:r>
        <w:br/>
      </w:r>
      <w:r>
        <w:rPr>
          <w:rFonts w:ascii="Times New Roman"/>
          <w:b w:val="false"/>
          <w:i w:val="false"/>
          <w:color w:val="000000"/>
          <w:sz w:val="28"/>
        </w:rPr>
        <w:t>
</w:t>
      </w:r>
      <w:r>
        <w:rPr>
          <w:rFonts w:ascii="Times New Roman"/>
          <w:b w:val="false"/>
          <w:i w:val="false"/>
          <w:color w:val="000000"/>
          <w:sz w:val="28"/>
        </w:rPr>
        <w:t xml:space="preserve">
      ХҚО-ның операторы. </w:t>
      </w:r>
      <w:r>
        <w:br/>
      </w:r>
      <w:r>
        <w:rPr>
          <w:rFonts w:ascii="Times New Roman"/>
          <w:b w:val="false"/>
          <w:i w:val="false"/>
          <w:color w:val="000000"/>
          <w:sz w:val="28"/>
        </w:rPr>
        <w:t>
</w:t>
      </w:r>
      <w:r>
        <w:rPr>
          <w:rFonts w:ascii="Times New Roman"/>
          <w:b w:val="false"/>
          <w:i w:val="false"/>
          <w:color w:val="000000"/>
          <w:sz w:val="28"/>
        </w:rPr>
        <w:t>
      ХҚО қызметкерлерінің қызмет алушының сұратуын ХҚО-ның ықпалдастырылған ақпараттық жүйесінде (бұдан әрі – ХҚО ЫАЖ) тiркеу және өңдеу кезiндегi iс-қимылдары осы Регламентке </w:t>
      </w:r>
      <w:r>
        <w:rPr>
          <w:rFonts w:ascii="Times New Roman"/>
          <w:b w:val="false"/>
          <w:i w:val="false"/>
          <w:color w:val="000000"/>
          <w:sz w:val="28"/>
        </w:rPr>
        <w:t>2 қосымшаға</w:t>
      </w:r>
      <w:r>
        <w:rPr>
          <w:rFonts w:ascii="Times New Roman"/>
          <w:b w:val="false"/>
          <w:i w:val="false"/>
          <w:color w:val="000000"/>
          <w:sz w:val="28"/>
        </w:rPr>
        <w:t xml:space="preserve"> сәйкес ХҚО ЫАЖ арқылы электрондық мемлекеттік қызмет көрсету кезіндегі функционалдық өзара iс-әрекеттесудің № 1 диаграммасында көрсетілген.</w:t>
      </w:r>
      <w:r>
        <w:br/>
      </w:r>
      <w:r>
        <w:rPr>
          <w:rFonts w:ascii="Times New Roman"/>
          <w:b w:val="false"/>
          <w:i w:val="false"/>
          <w:color w:val="000000"/>
          <w:sz w:val="28"/>
        </w:rPr>
        <w:t>
</w:t>
      </w:r>
      <w:r>
        <w:rPr>
          <w:rFonts w:ascii="Times New Roman"/>
          <w:b w:val="false"/>
          <w:i w:val="false"/>
          <w:color w:val="000000"/>
          <w:sz w:val="28"/>
        </w:rPr>
        <w:t xml:space="preserve">
      ХҚО және (немесе) өзге көрсетiлетiн қызмет берушiлермен өзара iс-қимылдың реттiлiгi мен мерзiмдерi, оның iшiнде мемлекеттiк қызметтердi көрсету мәселелерi бойынша көрсетiлетiн қызмет берушiлердiң сұратуларын қалыптастыру және жолдау рәсiмдерi (iс-қимылдары): </w:t>
      </w:r>
      <w:r>
        <w:br/>
      </w:r>
      <w:r>
        <w:rPr>
          <w:rFonts w:ascii="Times New Roman"/>
          <w:b w:val="false"/>
          <w:i w:val="false"/>
          <w:color w:val="000000"/>
          <w:sz w:val="28"/>
        </w:rPr>
        <w:t>
      1) 
</w:t>
      </w:r>
      <w:r>
        <w:rPr>
          <w:rFonts w:ascii="Times New Roman"/>
          <w:b w:val="false"/>
          <w:i w:val="false"/>
          <w:color w:val="000000"/>
          <w:sz w:val="28"/>
        </w:rPr>
        <w:t xml:space="preserve">
1 - процесс – ХҚО операторының мемлекеттік қызметті көрсету үшін ХҚО АЖ АЖО-ға логин мен парольді енгізуі (авторландыру процесі); </w:t>
      </w:r>
      <w:r>
        <w:br/>
      </w:r>
      <w:r>
        <w:rPr>
          <w:rFonts w:ascii="Times New Roman"/>
          <w:b w:val="false"/>
          <w:i w:val="false"/>
          <w:color w:val="000000"/>
          <w:sz w:val="28"/>
        </w:rPr>
        <w:t>
      2) 
</w:t>
      </w:r>
      <w:r>
        <w:rPr>
          <w:rFonts w:ascii="Times New Roman"/>
          <w:b w:val="false"/>
          <w:i w:val="false"/>
          <w:color w:val="000000"/>
          <w:sz w:val="28"/>
        </w:rPr>
        <w:t xml:space="preserve">
2 - процесс – ХҚО операторының осы Регламентте көрсетілген қызметті таңдауы, мемлекеттік қызметті көрсету үшін экранға сұрату нысанын шығару және ХҚО операторының көрсетілетін қызметті алушының деректерін, сондай-ақ көрсетілетін қызметті алушы өкілінің сенімхаты бойынша деректерді енгізуі; </w:t>
      </w:r>
      <w:r>
        <w:br/>
      </w:r>
      <w:r>
        <w:rPr>
          <w:rFonts w:ascii="Times New Roman"/>
          <w:b w:val="false"/>
          <w:i w:val="false"/>
          <w:color w:val="000000"/>
          <w:sz w:val="28"/>
        </w:rPr>
        <w:t>
      3) 
</w:t>
      </w:r>
      <w:r>
        <w:rPr>
          <w:rFonts w:ascii="Times New Roman"/>
          <w:b w:val="false"/>
          <w:i w:val="false"/>
          <w:color w:val="000000"/>
          <w:sz w:val="28"/>
        </w:rPr>
        <w:t xml:space="preserve">
3 - процесс – ЭҮШ арқылы ЖТ МДҚ-ға көрсетілетін қызметті алушының деректері туралы, сондай-ақ БНАЖ-ға көрсетілетін қызметті алушы өкілінің сенімхатының деректері туралы сұратуды жолдау; </w:t>
      </w:r>
      <w:r>
        <w:br/>
      </w:r>
      <w:r>
        <w:rPr>
          <w:rFonts w:ascii="Times New Roman"/>
          <w:b w:val="false"/>
          <w:i w:val="false"/>
          <w:color w:val="000000"/>
          <w:sz w:val="28"/>
        </w:rPr>
        <w:t>
      4) 
</w:t>
      </w:r>
      <w:r>
        <w:rPr>
          <w:rFonts w:ascii="Times New Roman"/>
          <w:b w:val="false"/>
          <w:i w:val="false"/>
          <w:color w:val="000000"/>
          <w:sz w:val="28"/>
        </w:rPr>
        <w:t>
1 - шарт – көрсетілетін қызметті алушының деректерінің ЖТ МДҚ-да, БНАЖ-да сенімхат деректерінің болуын тексеру;</w:t>
      </w:r>
      <w:r>
        <w:br/>
      </w:r>
      <w:r>
        <w:rPr>
          <w:rFonts w:ascii="Times New Roman"/>
          <w:b w:val="false"/>
          <w:i w:val="false"/>
          <w:color w:val="000000"/>
          <w:sz w:val="28"/>
        </w:rPr>
        <w:t>
      5) 
</w:t>
      </w:r>
      <w:r>
        <w:rPr>
          <w:rFonts w:ascii="Times New Roman"/>
          <w:b w:val="false"/>
          <w:i w:val="false"/>
          <w:color w:val="000000"/>
          <w:sz w:val="28"/>
        </w:rPr>
        <w:t xml:space="preserve">
4 - процесс – көрсетілетін қызметті алушының деректерінің </w:t>
      </w:r>
      <w:r>
        <w:br/>
      </w:r>
      <w:r>
        <w:rPr>
          <w:rFonts w:ascii="Times New Roman"/>
          <w:b w:val="false"/>
          <w:i w:val="false"/>
          <w:color w:val="000000"/>
          <w:sz w:val="28"/>
        </w:rPr>
        <w:t>
      6) 
</w:t>
      </w:r>
      <w:r>
        <w:rPr>
          <w:rFonts w:ascii="Times New Roman"/>
          <w:b w:val="false"/>
          <w:i w:val="false"/>
          <w:color w:val="000000"/>
          <w:sz w:val="28"/>
        </w:rPr>
        <w:t xml:space="preserve">
ЖТ МДҚ-да, БНАЖ-да сенімхат деректерінің жоқ болуына байланысты деректерді алу мүмкін еместігі туралы хабарлама қалыптастыру; </w:t>
      </w:r>
      <w:r>
        <w:br/>
      </w:r>
      <w:r>
        <w:rPr>
          <w:rFonts w:ascii="Times New Roman"/>
          <w:b w:val="false"/>
          <w:i w:val="false"/>
          <w:color w:val="000000"/>
          <w:sz w:val="28"/>
        </w:rPr>
        <w:t>
      6) 
</w:t>
      </w:r>
      <w:r>
        <w:rPr>
          <w:rFonts w:ascii="Times New Roman"/>
          <w:b w:val="false"/>
          <w:i w:val="false"/>
          <w:color w:val="000000"/>
          <w:sz w:val="28"/>
        </w:rPr>
        <w:t xml:space="preserve">
5 - процесс – ХҚО операторының сұрату нысанын құжаттардың қағаз түрінде бар болуын белгілеу бөлігінде толтыруы және көрсетілетін қызметті алушы ұсынған құжаттарды сканерлеуі, оларды сұрату нысанына қоса тіркеуі және мемлекеттік қызмет көрсетуге сұратудың толтырылған нысанын (енгізілген мәліметтерді) ЭЦҚ арқылы растауы; </w:t>
      </w:r>
      <w:r>
        <w:br/>
      </w:r>
      <w:r>
        <w:rPr>
          <w:rFonts w:ascii="Times New Roman"/>
          <w:b w:val="false"/>
          <w:i w:val="false"/>
          <w:color w:val="000000"/>
          <w:sz w:val="28"/>
        </w:rPr>
        <w:t>
      7) 
</w:t>
      </w:r>
      <w:r>
        <w:rPr>
          <w:rFonts w:ascii="Times New Roman"/>
          <w:b w:val="false"/>
          <w:i w:val="false"/>
          <w:color w:val="000000"/>
          <w:sz w:val="28"/>
        </w:rPr>
        <w:t xml:space="preserve">
6 - процесс – ХҚО операторының ЭЦҚ куәландырылған (қол қойылған) электрондық құжатты (көрсетілетін қызметті алушының сұратуын) ЭҮШ арқылы ЭҮӨШ АЖО-ға жолдау; </w:t>
      </w:r>
      <w:r>
        <w:br/>
      </w:r>
      <w:r>
        <w:rPr>
          <w:rFonts w:ascii="Times New Roman"/>
          <w:b w:val="false"/>
          <w:i w:val="false"/>
          <w:color w:val="000000"/>
          <w:sz w:val="28"/>
        </w:rPr>
        <w:t>
      8) 
</w:t>
      </w:r>
      <w:r>
        <w:rPr>
          <w:rFonts w:ascii="Times New Roman"/>
          <w:b w:val="false"/>
          <w:i w:val="false"/>
          <w:color w:val="000000"/>
          <w:sz w:val="28"/>
        </w:rPr>
        <w:t xml:space="preserve">
7 - процесс – электрондық құжатты ЭҮӨШ АЖО-да тіркеу; </w:t>
      </w:r>
      <w:r>
        <w:br/>
      </w:r>
      <w:r>
        <w:rPr>
          <w:rFonts w:ascii="Times New Roman"/>
          <w:b w:val="false"/>
          <w:i w:val="false"/>
          <w:color w:val="000000"/>
          <w:sz w:val="28"/>
        </w:rPr>
        <w:t>
      9) 
</w:t>
      </w:r>
      <w:r>
        <w:rPr>
          <w:rFonts w:ascii="Times New Roman"/>
          <w:b w:val="false"/>
          <w:i w:val="false"/>
          <w:color w:val="000000"/>
          <w:sz w:val="28"/>
        </w:rPr>
        <w:t xml:space="preserve">
2 - шарт – қызмет беруші маманының көрсетілетін қызмет алушының қоса берген құжаттарының Стандарттың 9 тармағында көрсетілгендерге және мемлекеттік қызмет көрсету үшін негіздерге сәйкестігін тексеруі (өңдеуі); </w:t>
      </w:r>
      <w:r>
        <w:br/>
      </w:r>
      <w:r>
        <w:rPr>
          <w:rFonts w:ascii="Times New Roman"/>
          <w:b w:val="false"/>
          <w:i w:val="false"/>
          <w:color w:val="000000"/>
          <w:sz w:val="28"/>
        </w:rPr>
        <w:t>
      10) 
</w:t>
      </w:r>
      <w:r>
        <w:rPr>
          <w:rFonts w:ascii="Times New Roman"/>
          <w:b w:val="false"/>
          <w:i w:val="false"/>
          <w:color w:val="000000"/>
          <w:sz w:val="28"/>
        </w:rPr>
        <w:t xml:space="preserve">
8 - процесс – көрсетілетін қызметті алушының құжаттарында бұзушылықтар болуына байланысты сұратып отырған мемлекеттік қызметті көрсетуден бас тарту туралы хабарламаны қалыптастыру; </w:t>
      </w:r>
      <w:r>
        <w:br/>
      </w:r>
      <w:r>
        <w:rPr>
          <w:rFonts w:ascii="Times New Roman"/>
          <w:b w:val="false"/>
          <w:i w:val="false"/>
          <w:color w:val="000000"/>
          <w:sz w:val="28"/>
        </w:rPr>
        <w:t>
      11) 
</w:t>
      </w:r>
      <w:r>
        <w:rPr>
          <w:rFonts w:ascii="Times New Roman"/>
          <w:b w:val="false"/>
          <w:i w:val="false"/>
          <w:color w:val="000000"/>
          <w:sz w:val="28"/>
        </w:rPr>
        <w:t xml:space="preserve">
9 - процесс – көрсетілетін қызметті алушының ХҚО операторы арқылы мемлекеттік көрсетілетін қызметтің нәтижесін (қолхат) алуы; </w:t>
      </w:r>
      <w:r>
        <w:br/>
      </w:r>
      <w:r>
        <w:rPr>
          <w:rFonts w:ascii="Times New Roman"/>
          <w:b w:val="false"/>
          <w:i w:val="false"/>
          <w:color w:val="000000"/>
          <w:sz w:val="28"/>
        </w:rPr>
        <w:t>
      10. 
</w:t>
      </w:r>
      <w:r>
        <w:rPr>
          <w:rFonts w:ascii="Times New Roman"/>
          <w:b w:val="false"/>
          <w:i w:val="false"/>
          <w:color w:val="000000"/>
          <w:sz w:val="28"/>
        </w:rPr>
        <w:t>
ХҚО арқылы мемлекеттік көрсетілетін қызмет нәтижесін алу процесі:</w:t>
      </w:r>
      <w:r>
        <w:br/>
      </w:r>
      <w:r>
        <w:rPr>
          <w:rFonts w:ascii="Times New Roman"/>
          <w:b w:val="false"/>
          <w:i w:val="false"/>
          <w:color w:val="000000"/>
          <w:sz w:val="28"/>
        </w:rPr>
        <w:t>
      1) 
</w:t>
      </w:r>
      <w:r>
        <w:rPr>
          <w:rFonts w:ascii="Times New Roman"/>
          <w:b w:val="false"/>
          <w:i w:val="false"/>
          <w:color w:val="000000"/>
          <w:sz w:val="28"/>
        </w:rPr>
        <w:t>
көрсетілетін қызметті алушы өтініш пен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 пакетімен ХҚО-ға жүгінеді; </w:t>
      </w:r>
      <w:r>
        <w:br/>
      </w:r>
      <w:r>
        <w:rPr>
          <w:rFonts w:ascii="Times New Roman"/>
          <w:b w:val="false"/>
          <w:i w:val="false"/>
          <w:color w:val="000000"/>
          <w:sz w:val="28"/>
        </w:rPr>
        <w:t>
      2) 
</w:t>
      </w:r>
      <w:r>
        <w:rPr>
          <w:rFonts w:ascii="Times New Roman"/>
          <w:b w:val="false"/>
          <w:i w:val="false"/>
          <w:color w:val="000000"/>
          <w:sz w:val="28"/>
        </w:rPr>
        <w:t xml:space="preserve">
көрсетілетін қызметті алушының сұратуын өңдеу ұзақтығы – 15 (он бес) минуттан аспайды; </w:t>
      </w:r>
      <w:r>
        <w:br/>
      </w:r>
      <w:r>
        <w:rPr>
          <w:rFonts w:ascii="Times New Roman"/>
          <w:b w:val="false"/>
          <w:i w:val="false"/>
          <w:color w:val="000000"/>
          <w:sz w:val="28"/>
        </w:rPr>
        <w:t>
      3) 
</w:t>
      </w:r>
      <w:r>
        <w:rPr>
          <w:rFonts w:ascii="Times New Roman"/>
          <w:b w:val="false"/>
          <w:i w:val="false"/>
          <w:color w:val="000000"/>
          <w:sz w:val="28"/>
        </w:rPr>
        <w:t xml:space="preserve">
мемлекеттік көрсетілетін қызмет нәтижесін (қолхатты) алу үшін көрсетілетін қызметті алушы мемлекеттік қызмет көрсету мерзімі аяқталғаннан кейін жүгінеді. Мемлекеттік қызметті көрсету мерзімі – 30 (отыз) минут; </w:t>
      </w:r>
      <w:r>
        <w:br/>
      </w:r>
      <w:r>
        <w:rPr>
          <w:rFonts w:ascii="Times New Roman"/>
          <w:b w:val="false"/>
          <w:i w:val="false"/>
          <w:color w:val="000000"/>
          <w:sz w:val="28"/>
        </w:rPr>
        <w:t>
      4) 
</w:t>
      </w:r>
      <w:r>
        <w:rPr>
          <w:rFonts w:ascii="Times New Roman"/>
          <w:b w:val="false"/>
          <w:i w:val="false"/>
          <w:color w:val="000000"/>
          <w:sz w:val="28"/>
        </w:rPr>
        <w:t xml:space="preserve">
мемлекеттік қызмет көрсету нәтижесін алу алдын ала жазылусыз және жылдам қызмет көрсетусіз "электрондық кезек" тәртібінде жүзеге асырылады. </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талабы бойынша электронды кезекті портал арқылы "брондауға" болады.</w:t>
      </w:r>
      <w:r>
        <w:br/>
      </w:r>
      <w:r>
        <w:rPr>
          <w:rFonts w:ascii="Times New Roman"/>
          <w:b w:val="false"/>
          <w:i w:val="false"/>
          <w:color w:val="000000"/>
          <w:sz w:val="28"/>
        </w:rPr>
        <w:t>
      11. 
</w:t>
      </w:r>
      <w:r>
        <w:rPr>
          <w:rFonts w:ascii="Times New Roman"/>
          <w:b w:val="false"/>
          <w:i w:val="false"/>
          <w:color w:val="000000"/>
          <w:sz w:val="28"/>
        </w:rPr>
        <w:t>
Портал арқылы мемлекеттік қызмет көрсету кезінде жүгіну тәртібі және көрсетілетін қызметті беруші мен көрсетілетін қызметті алушы рәсімдерінің (іс-қимылдарының) реттілігі осы Регламентке </w:t>
      </w:r>
      <w:r>
        <w:rPr>
          <w:rFonts w:ascii="Times New Roman"/>
          <w:b w:val="false"/>
          <w:i w:val="false"/>
          <w:color w:val="000000"/>
          <w:sz w:val="28"/>
        </w:rPr>
        <w:t>2 қосымшаға</w:t>
      </w:r>
      <w:r>
        <w:rPr>
          <w:rFonts w:ascii="Times New Roman"/>
          <w:b w:val="false"/>
          <w:i w:val="false"/>
          <w:color w:val="000000"/>
          <w:sz w:val="28"/>
        </w:rPr>
        <w:t xml:space="preserve"> сәйкес мемлекеттік қызмет көрсетуге қатысатын ақпараттық жүйелердің функционалдық өзара iс-қимылының </w:t>
      </w:r>
      <w:r>
        <w:rPr>
          <w:rFonts w:ascii="Times New Roman"/>
          <w:b w:val="false"/>
          <w:i w:val="false"/>
          <w:color w:val="000000"/>
          <w:sz w:val="28"/>
          <w:u w:val="single"/>
        </w:rPr>
        <w:t>№ 2 диаграммасында</w:t>
      </w:r>
      <w:r>
        <w:rPr>
          <w:rFonts w:ascii="Times New Roman"/>
          <w:b w:val="false"/>
          <w:i w:val="false"/>
          <w:color w:val="000000"/>
          <w:sz w:val="28"/>
        </w:rPr>
        <w:t xml:space="preserve"> көрсетілген:</w:t>
      </w:r>
      <w:r>
        <w:br/>
      </w:r>
      <w:r>
        <w:rPr>
          <w:rFonts w:ascii="Times New Roman"/>
          <w:b w:val="false"/>
          <w:i w:val="false"/>
          <w:color w:val="000000"/>
          <w:sz w:val="28"/>
        </w:rPr>
        <w:t>
      1) 
</w:t>
      </w:r>
      <w:r>
        <w:rPr>
          <w:rFonts w:ascii="Times New Roman"/>
          <w:b w:val="false"/>
          <w:i w:val="false"/>
          <w:color w:val="000000"/>
          <w:sz w:val="28"/>
        </w:rPr>
        <w:t xml:space="preserve">
көрсетілетін қызметті алушы ЖСН мен парольдің көмегімен ЭҮП–те тіркелуді жүзеге асырады (ЭҮП-те тіркелмеген қызмет алушылар үшін жүзеге асырылады); </w:t>
      </w:r>
      <w:r>
        <w:br/>
      </w:r>
      <w:r>
        <w:rPr>
          <w:rFonts w:ascii="Times New Roman"/>
          <w:b w:val="false"/>
          <w:i w:val="false"/>
          <w:color w:val="000000"/>
          <w:sz w:val="28"/>
        </w:rPr>
        <w:t>
      2) 
</w:t>
      </w:r>
      <w:r>
        <w:rPr>
          <w:rFonts w:ascii="Times New Roman"/>
          <w:b w:val="false"/>
          <w:i w:val="false"/>
          <w:color w:val="000000"/>
          <w:sz w:val="28"/>
        </w:rPr>
        <w:t xml:space="preserve">
1- процесс – көрсетілетін қызметті алушының мемлекеттік қызметті алу үшін ЭҮП–те ЖСН мен парольді (авторландыру процесі) енгізуі; </w:t>
      </w:r>
      <w:r>
        <w:br/>
      </w:r>
      <w:r>
        <w:rPr>
          <w:rFonts w:ascii="Times New Roman"/>
          <w:b w:val="false"/>
          <w:i w:val="false"/>
          <w:color w:val="000000"/>
          <w:sz w:val="28"/>
        </w:rPr>
        <w:t>
      3) 
</w:t>
      </w:r>
      <w:r>
        <w:rPr>
          <w:rFonts w:ascii="Times New Roman"/>
          <w:b w:val="false"/>
          <w:i w:val="false"/>
          <w:color w:val="000000"/>
          <w:sz w:val="28"/>
        </w:rPr>
        <w:t xml:space="preserve">
1- шарт - ЖСН мен пароль арқылы тіркелген көрсетілетін қызметті алушы туралы деректердің түпнұсқалығын ЭҮП-те тексеру; </w:t>
      </w:r>
      <w:r>
        <w:br/>
      </w:r>
      <w:r>
        <w:rPr>
          <w:rFonts w:ascii="Times New Roman"/>
          <w:b w:val="false"/>
          <w:i w:val="false"/>
          <w:color w:val="000000"/>
          <w:sz w:val="28"/>
        </w:rPr>
        <w:t>
      4) 
</w:t>
      </w:r>
      <w:r>
        <w:rPr>
          <w:rFonts w:ascii="Times New Roman"/>
          <w:b w:val="false"/>
          <w:i w:val="false"/>
          <w:color w:val="000000"/>
          <w:sz w:val="28"/>
        </w:rPr>
        <w:t xml:space="preserve">
2- процесс - көрсетілетін қызметті алушының деректерінде бұзушылықтардың болуына байланысты ЭҮП-те авторландырудан бас тарту туралы хабарламаны қалыптастыру; </w:t>
      </w:r>
      <w:r>
        <w:br/>
      </w:r>
      <w:r>
        <w:rPr>
          <w:rFonts w:ascii="Times New Roman"/>
          <w:b w:val="false"/>
          <w:i w:val="false"/>
          <w:color w:val="000000"/>
          <w:sz w:val="28"/>
        </w:rPr>
        <w:t>
      5) 
</w:t>
      </w:r>
      <w:r>
        <w:rPr>
          <w:rFonts w:ascii="Times New Roman"/>
          <w:b w:val="false"/>
          <w:i w:val="false"/>
          <w:color w:val="000000"/>
          <w:sz w:val="28"/>
        </w:rPr>
        <w:t xml:space="preserve">
3- процесс - қызмет алушының осы Регламентте көрсетілген қызметті таңдауы, мемлекеттік қызмет көрсету үшін сұрату нысанын экранға шығаруы және оның құрылымы мен форматтық талаптарын ескере отырып, қызмет алушының нысанды толтыруы (деректерді енгізуі), Стандарттың 9 тармағында көрсетілген қажетті құжаттардың көшірмелерін электронды түрде сұрату нысанына қоса тіркеуі, сондай-ақ көрсетілетін қызметті алушының сұратуды куәландыру (қол қою) үшін ЭЦҚ тіркеу куәлігін таңдауы; </w:t>
      </w:r>
      <w:r>
        <w:br/>
      </w:r>
      <w:r>
        <w:rPr>
          <w:rFonts w:ascii="Times New Roman"/>
          <w:b w:val="false"/>
          <w:i w:val="false"/>
          <w:color w:val="000000"/>
          <w:sz w:val="28"/>
        </w:rPr>
        <w:t>
      6) 
</w:t>
      </w:r>
      <w:r>
        <w:rPr>
          <w:rFonts w:ascii="Times New Roman"/>
          <w:b w:val="false"/>
          <w:i w:val="false"/>
          <w:color w:val="000000"/>
          <w:sz w:val="28"/>
        </w:rPr>
        <w:t xml:space="preserve">
2- шарт – ЭҮП-те ЭЦҚ тіркеу куәлігінің қолданыс мерзімін, қайтарып алынған (күші жойылған) тіркеу куәліктері тізімінде болмауын, сондай-ақ сәйкестендіру деректерінің сәйкес келуін (сұратуда көрсетілген ЖСН мен ЭЦҚ тіркеу куәлігінде көрсетілген ЖСН арасындағы) тексеру; </w:t>
      </w:r>
      <w:r>
        <w:br/>
      </w:r>
      <w:r>
        <w:rPr>
          <w:rFonts w:ascii="Times New Roman"/>
          <w:b w:val="false"/>
          <w:i w:val="false"/>
          <w:color w:val="000000"/>
          <w:sz w:val="28"/>
        </w:rPr>
        <w:t>
      7) 
</w:t>
      </w:r>
      <w:r>
        <w:rPr>
          <w:rFonts w:ascii="Times New Roman"/>
          <w:b w:val="false"/>
          <w:i w:val="false"/>
          <w:color w:val="000000"/>
          <w:sz w:val="28"/>
        </w:rPr>
        <w:t xml:space="preserve">
4- процесс - көрсетілетін қызметті алушының ЭЦҚ түпнұсқалығының расталмауына байланысты сұратып отырған мемлекеттік қызметті көрсетуден бас тарту туралы хабарламаны қалыптастыру; </w:t>
      </w:r>
      <w:r>
        <w:br/>
      </w:r>
      <w:r>
        <w:rPr>
          <w:rFonts w:ascii="Times New Roman"/>
          <w:b w:val="false"/>
          <w:i w:val="false"/>
          <w:color w:val="000000"/>
          <w:sz w:val="28"/>
        </w:rPr>
        <w:t>
      8) 
</w:t>
      </w:r>
      <w:r>
        <w:rPr>
          <w:rFonts w:ascii="Times New Roman"/>
          <w:b w:val="false"/>
          <w:i w:val="false"/>
          <w:color w:val="000000"/>
          <w:sz w:val="28"/>
        </w:rPr>
        <w:t xml:space="preserve">
5 - процесс - көрсетілетін қызметті берушінің ЭЦҚ көмегімен мемлекеттік қызмет көрсету үшін сұратуды куәландыру және қызметті өңдеу үшін электрондық құжатты (сұратуды) ЭҮШ арқылы ЭҮӨШ АЖО-ға жолдау; </w:t>
      </w:r>
      <w:r>
        <w:br/>
      </w:r>
      <w:r>
        <w:rPr>
          <w:rFonts w:ascii="Times New Roman"/>
          <w:b w:val="false"/>
          <w:i w:val="false"/>
          <w:color w:val="000000"/>
          <w:sz w:val="28"/>
        </w:rPr>
        <w:t>
      9) 
</w:t>
      </w:r>
      <w:r>
        <w:rPr>
          <w:rFonts w:ascii="Times New Roman"/>
          <w:b w:val="false"/>
          <w:i w:val="false"/>
          <w:color w:val="000000"/>
          <w:sz w:val="28"/>
        </w:rPr>
        <w:t xml:space="preserve">
6 - процесс - электрондық құжатты ЭҮӨШ АЖО-да тіркеу; </w:t>
      </w:r>
      <w:r>
        <w:br/>
      </w:r>
      <w:r>
        <w:rPr>
          <w:rFonts w:ascii="Times New Roman"/>
          <w:b w:val="false"/>
          <w:i w:val="false"/>
          <w:color w:val="000000"/>
          <w:sz w:val="28"/>
        </w:rPr>
        <w:t>
      10) 
</w:t>
      </w:r>
      <w:r>
        <w:rPr>
          <w:rFonts w:ascii="Times New Roman"/>
          <w:b w:val="false"/>
          <w:i w:val="false"/>
          <w:color w:val="000000"/>
          <w:sz w:val="28"/>
        </w:rPr>
        <w:t xml:space="preserve">
3 - шарт – қызмет беруші маманының көрсетілетін қызмет алушының қоса берген құжаттарының Стандарттың 9 тармағында көрсетілгендерге және мемлекеттік қызмет көрсету үшін негіздерге сәйкестігін тексеруі (өңдеуі); </w:t>
      </w:r>
      <w:r>
        <w:br/>
      </w:r>
      <w:r>
        <w:rPr>
          <w:rFonts w:ascii="Times New Roman"/>
          <w:b w:val="false"/>
          <w:i w:val="false"/>
          <w:color w:val="000000"/>
          <w:sz w:val="28"/>
        </w:rPr>
        <w:t>
      11) 
</w:t>
      </w:r>
      <w:r>
        <w:rPr>
          <w:rFonts w:ascii="Times New Roman"/>
          <w:b w:val="false"/>
          <w:i w:val="false"/>
          <w:color w:val="000000"/>
          <w:sz w:val="28"/>
        </w:rPr>
        <w:t xml:space="preserve">
7 - процесс - көрсетілетін қызметті алушының құжаттарында бұзушылықтар болуына байланысты сұратып отырған мемлекеттік қызметті көрсетуден бас тарту туралы хабарлама қалыптастыру; </w:t>
      </w:r>
      <w:r>
        <w:br/>
      </w:r>
      <w:r>
        <w:rPr>
          <w:rFonts w:ascii="Times New Roman"/>
          <w:b w:val="false"/>
          <w:i w:val="false"/>
          <w:color w:val="000000"/>
          <w:sz w:val="28"/>
        </w:rPr>
        <w:t>
      12) 
</w:t>
      </w:r>
      <w:r>
        <w:rPr>
          <w:rFonts w:ascii="Times New Roman"/>
          <w:b w:val="false"/>
          <w:i w:val="false"/>
          <w:color w:val="000000"/>
          <w:sz w:val="28"/>
        </w:rPr>
        <w:t xml:space="preserve">
8 - процесс – көрсетілетін қызметті алушының қызмет беруші қалыптастырған мемлекеттік көрсетілетін қызметтің нәтижесін (электрондық құжат нысанындағы қолхатты) алуы. </w:t>
      </w:r>
      <w:r>
        <w:br/>
      </w:r>
      <w:r>
        <w:rPr>
          <w:rFonts w:ascii="Times New Roman"/>
          <w:b w:val="false"/>
          <w:i w:val="false"/>
          <w:color w:val="000000"/>
          <w:sz w:val="28"/>
        </w:rPr>
        <w:t>
</w:t>
      </w:r>
      <w:r>
        <w:rPr>
          <w:rFonts w:ascii="Times New Roman"/>
          <w:b w:val="false"/>
          <w:i w:val="false"/>
          <w:color w:val="000000"/>
          <w:sz w:val="28"/>
        </w:rPr>
        <w:t>
      Мемлекеттік қызмет көрсету процесінде рәсімдер (іс-қимылдар) реттілігінің, қызмет берушінің құрылымдық бөлімшелерінің (қызметкерлерінің) өзара іс-қимылдарының толық сипаттамасы, сонымен қатар ХҚО-мен өзара іс-қимыл тәртібінің және мемлекеттік қызмет көрсету процесінде ақпараттық жүйелерді қолдану тәртібінің сипаттамасы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 веб-порталында, қызмет берушінің интернет-ресурсында орналастырылған.</w:t>
      </w:r>
      <w:r>
        <w:br/>
      </w:r>
      <w:r>
        <w:rPr>
          <w:rFonts w:ascii="Times New Roman"/>
          <w:b w:val="false"/>
          <w:i w:val="false"/>
          <w:color w:val="000000"/>
          <w:sz w:val="28"/>
        </w:rPr>
        <w:t>
 </w:t>
      </w:r>
    </w:p>
    <w:bookmarkEnd w:id="35"/>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2"/>
              <w:gridCol w:w="4524"/>
            </w:tblGrid>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bookmarkStart w:name="z193" w:id="36"/>
                <w:p>
                  <w:pPr>
                    <w:spacing w:after="20"/>
                    <w:ind w:left="20"/>
                    <w:jc w:val="both"/>
                  </w:pPr>
                  <w:r>
                    <w:rPr>
                      <w:rFonts w:ascii="Times New Roman"/>
                      <w:b w:val="false"/>
                      <w:i w:val="false"/>
                      <w:color w:val="000000"/>
                      <w:sz w:val="20"/>
                    </w:rPr>
                    <w:t>
"Мектепке дейінгі балалар</w:t>
                  </w:r>
                </w:p>
                <w:bookmarkEnd w:id="36"/>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ұйымдарына</w:t>
                  </w:r>
                </w:p>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 үшін мектепке дейінгі</w:t>
                  </w:r>
                </w:p>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жастағы </w:t>
                  </w:r>
                </w:p>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жасқа толмаған) балаларды</w:t>
                  </w:r>
                </w:p>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кезекке </w:t>
                  </w:r>
                </w:p>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 мемлекеттік көрсетілетін</w:t>
                  </w:r>
                </w:p>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w:t>
                  </w:r>
                </w:p>
              </w:tc>
            </w:tr>
            <w:tr>
              <w:trPr>
                <w:trHeight w:val="30" w:hRule="atLeast"/>
              </w:trPr>
              <w:tc>
                <w:tcPr>
                  <w:tcW w:w="76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регламентіне 1 қосымша</w:t>
                  </w:r>
                </w:p>
              </w:tc>
            </w:tr>
          </w:tbl>
          <w:p/>
        </w:tc>
      </w:tr>
    </w:tbl>
    <w:bookmarkStart w:name="z194" w:id="37"/>
    <w:p>
      <w:pPr>
        <w:spacing w:after="0"/>
        <w:ind w:left="0"/>
        <w:jc w:val="left"/>
      </w:pPr>
      <w:r>
        <w:rPr>
          <w:rFonts w:ascii="Times New Roman"/>
          <w:b/>
          <w:i w:val="false"/>
          <w:color w:val="000000"/>
        </w:rPr>
        <w:t xml:space="preserve"> 
Әрбір іс-қимылды (рәсімді) өту блок-схемасы</w:t>
      </w:r>
    </w:p>
    <w:bookmarkEnd w:id="37"/>
    <w:bookmarkStart w:name="z195" w:id="38"/>
    <w:p>
      <w:pPr>
        <w:spacing w:after="0"/>
        <w:ind w:left="0"/>
        <w:jc w:val="both"/>
      </w:pPr>
      <w:r>
        <w:rPr>
          <w:rFonts w:ascii="Times New Roman"/>
          <w:b w:val="false"/>
          <w:i w:val="false"/>
          <w:color w:val="000000"/>
          <w:sz w:val="28"/>
        </w:rPr>
        <w:t>
</w:t>
      </w:r>
      <w:r>
        <w:drawing>
          <wp:inline distT="0" distB="0" distL="0" distR="0">
            <wp:extent cx="76581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58100" cy="3746500"/>
                    </a:xfrm>
                    <a:prstGeom prst="rect">
                      <a:avLst/>
                    </a:prstGeom>
                  </pic:spPr>
                </pic:pic>
              </a:graphicData>
            </a:graphic>
          </wp:inline>
        </w:drawing>
      </w:r>
      <w:r>
        <w:br/>
      </w:r>
      <w:r>
        <w:rPr>
          <w:rFonts w:ascii="Times New Roman"/>
          <w:b w:val="false"/>
          <w:i w:val="false"/>
          <w:color w:val="000000"/>
          <w:sz w:val="28"/>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24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25"/>
              <w:gridCol w:w="4515"/>
            </w:tblGrid>
            <w:tr>
              <w:trPr>
                <w:trHeight w:val="30" w:hRule="atLeast"/>
              </w:trPr>
              <w:tc>
                <w:tcPr>
                  <w:tcW w:w="7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bookmarkStart w:name="z10" w:id="39"/>
                <w:p>
                  <w:pPr>
                    <w:spacing w:after="20"/>
                    <w:ind w:left="20"/>
                    <w:jc w:val="both"/>
                  </w:pPr>
                  <w:r>
                    <w:rPr>
                      <w:rFonts w:ascii="Times New Roman"/>
                      <w:b w:val="false"/>
                      <w:i w:val="false"/>
                      <w:color w:val="000000"/>
                      <w:sz w:val="20"/>
                    </w:rPr>
                    <w:t>
"Мектепке дейінгі балалар</w:t>
                  </w:r>
                </w:p>
                <w:bookmarkEnd w:id="39"/>
              </w:tc>
            </w:tr>
            <w:tr>
              <w:trPr>
                <w:trHeight w:val="30" w:hRule="atLeast"/>
              </w:trPr>
              <w:tc>
                <w:tcPr>
                  <w:tcW w:w="7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ұйымдарына</w:t>
                  </w:r>
                </w:p>
              </w:tc>
            </w:tr>
            <w:tr>
              <w:trPr>
                <w:trHeight w:val="30" w:hRule="atLeast"/>
              </w:trPr>
              <w:tc>
                <w:tcPr>
                  <w:tcW w:w="7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 үшін мектепке дейінгі</w:t>
                  </w:r>
                </w:p>
              </w:tc>
            </w:tr>
            <w:tr>
              <w:trPr>
                <w:trHeight w:val="30" w:hRule="atLeast"/>
              </w:trPr>
              <w:tc>
                <w:tcPr>
                  <w:tcW w:w="7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жастағы </w:t>
                  </w:r>
                </w:p>
              </w:tc>
            </w:tr>
            <w:tr>
              <w:trPr>
                <w:trHeight w:val="30" w:hRule="atLeast"/>
              </w:trPr>
              <w:tc>
                <w:tcPr>
                  <w:tcW w:w="7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жасқа толмаған) балаларды</w:t>
                  </w:r>
                </w:p>
              </w:tc>
            </w:tr>
            <w:tr>
              <w:trPr>
                <w:trHeight w:val="30" w:hRule="atLeast"/>
              </w:trPr>
              <w:tc>
                <w:tcPr>
                  <w:tcW w:w="7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кезекке </w:t>
                  </w:r>
                </w:p>
              </w:tc>
            </w:tr>
            <w:tr>
              <w:trPr>
                <w:trHeight w:val="30" w:hRule="atLeast"/>
              </w:trPr>
              <w:tc>
                <w:tcPr>
                  <w:tcW w:w="7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қою" мемлекеттік көрсетілетін </w:t>
                  </w:r>
                </w:p>
              </w:tc>
            </w:tr>
            <w:tr>
              <w:trPr>
                <w:trHeight w:val="30" w:hRule="atLeast"/>
              </w:trPr>
              <w:tc>
                <w:tcPr>
                  <w:tcW w:w="7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регламентіне </w:t>
                  </w:r>
                </w:p>
              </w:tc>
            </w:tr>
            <w:tr>
              <w:trPr>
                <w:trHeight w:val="30" w:hRule="atLeast"/>
              </w:trPr>
              <w:tc>
                <w:tcPr>
                  <w:tcW w:w="76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қосымша</w:t>
                  </w:r>
                </w:p>
              </w:tc>
            </w:tr>
          </w:tbl>
          <w:p/>
        </w:tc>
      </w:tr>
    </w:tbl>
    <w:bookmarkStart w:name="z196" w:id="40"/>
    <w:p>
      <w:pPr>
        <w:spacing w:after="0"/>
        <w:ind w:left="0"/>
        <w:jc w:val="left"/>
      </w:pPr>
      <w:r>
        <w:rPr>
          <w:rFonts w:ascii="Times New Roman"/>
          <w:b/>
          <w:i w:val="false"/>
          <w:color w:val="000000"/>
        </w:rPr>
        <w:t xml:space="preserve"> 
ХҚО арқылы мемлекеттік қызмет көрсету кезінде функционалдық</w:t>
      </w:r>
      <w:r>
        <w:br/>
      </w:r>
      <w:r>
        <w:rPr>
          <w:rFonts w:ascii="Times New Roman"/>
          <w:b/>
          <w:i w:val="false"/>
          <w:color w:val="000000"/>
        </w:rPr>
        <w:t>
</w:t>
      </w:r>
      <w:r>
        <w:rPr>
          <w:rFonts w:ascii="Times New Roman"/>
          <w:b/>
          <w:i w:val="false"/>
          <w:color w:val="000000"/>
        </w:rPr>
        <w:t>
өзара іс-қимыл № 1 диаграммасы</w:t>
      </w:r>
    </w:p>
    <w:bookmarkEnd w:id="40"/>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83000"/>
                    </a:xfrm>
                    <a:prstGeom prst="rect">
                      <a:avLst/>
                    </a:prstGeom>
                  </pic:spPr>
                </pic:pic>
              </a:graphicData>
            </a:graphic>
          </wp:inline>
        </w:drawing>
      </w:r>
      <w:r>
        <w:br/>
      </w:r>
      <w:r>
        <w:rPr>
          <w:rFonts w:ascii="Times New Roman"/>
          <w:b w:val="false"/>
          <w:i w:val="false"/>
          <w:color w:val="000000"/>
          <w:sz w:val="28"/>
        </w:rPr>
        <w:t>
 </w:t>
      </w:r>
    </w:p>
    <w:bookmarkStart w:name="z16" w:id="41"/>
    <w:p>
      <w:pPr>
        <w:spacing w:after="0"/>
        <w:ind w:left="0"/>
        <w:jc w:val="left"/>
      </w:pPr>
      <w:r>
        <w:rPr>
          <w:rFonts w:ascii="Times New Roman"/>
          <w:b/>
          <w:i w:val="false"/>
          <w:color w:val="000000"/>
        </w:rPr>
        <w:t xml:space="preserve"> 
      ЭҮП арқылы мемлекеттік қызмет көрсету кезінде функционалдық өзара іс-қимыл № 2 диаграммасы</w:t>
      </w:r>
    </w:p>
    <w:bookmarkEnd w:id="41"/>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7592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8"/>
              <w:gridCol w:w="4528"/>
            </w:tblGrid>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bookmarkStart w:name="z7" w:id="42"/>
                <w:p>
                  <w:pPr>
                    <w:spacing w:after="20"/>
                    <w:ind w:left="20"/>
                    <w:jc w:val="both"/>
                  </w:pPr>
                  <w:r>
                    <w:rPr>
                      <w:rFonts w:ascii="Times New Roman"/>
                      <w:b w:val="false"/>
                      <w:i w:val="false"/>
                      <w:color w:val="000000"/>
                      <w:sz w:val="20"/>
                    </w:rPr>
                    <w:t>
Шығыс Қазақстан облысы</w:t>
                  </w:r>
                </w:p>
                <w:bookmarkEnd w:id="42"/>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әкімдігінің</w:t>
                  </w:r>
                </w:p>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 23 " шілдедегі</w:t>
                  </w:r>
                </w:p>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қаулысымен бекітілген</w:t>
                  </w:r>
                </w:p>
              </w:tc>
            </w:tr>
          </w:tbl>
          <w:p/>
        </w:tc>
      </w:tr>
    </w:tbl>
    <w:bookmarkStart w:name="z200" w:id="43"/>
    <w:p>
      <w:pPr>
        <w:spacing w:after="0"/>
        <w:ind w:left="0"/>
        <w:jc w:val="left"/>
      </w:pPr>
      <w:r>
        <w:rPr>
          <w:rFonts w:ascii="Times New Roman"/>
          <w:b/>
          <w:i w:val="false"/>
          <w:color w:val="000000"/>
        </w:rPr>
        <w:t xml:space="preserve"> 
"Мүмкіндігі шектеулі балаларды тәрбиелеп отырған отбасыларға консультациялық көмек көрсету" мемлекеттік көрсетілетін қызмет регламенті</w:t>
      </w:r>
    </w:p>
    <w:bookmarkEnd w:id="43"/>
    <w:bookmarkStart w:name="z201" w:id="44"/>
    <w:p>
      <w:pPr>
        <w:spacing w:after="0"/>
        <w:ind w:left="0"/>
        <w:jc w:val="both"/>
      </w:pPr>
      <w:r>
        <w:rPr>
          <w:rFonts w:ascii="Times New Roman"/>
          <w:b w:val="false"/>
          <w:i w:val="false"/>
          <w:color w:val="ff0000"/>
          <w:sz w:val="28"/>
        </w:rPr>
        <w:t xml:space="preserve">
      Ескерту. Регламент алынып тасталды - Шығыс Қазақстан облысы әкімдігінің 08.07.2015 </w:t>
      </w:r>
      <w:r>
        <w:rPr>
          <w:rFonts w:ascii="Times New Roman"/>
          <w:b w:val="false"/>
          <w:i w:val="false"/>
          <w:color w:val="ff0000"/>
          <w:sz w:val="28"/>
        </w:rPr>
        <w:t>№ 169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w:t>
      </w:r>
    </w:p>
    <w:bookmarkEnd w:id="44"/>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8"/>
              <w:gridCol w:w="4528"/>
            </w:tblGrid>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bookmarkStart w:name="z8" w:id="45"/>
                <w:p>
                  <w:pPr>
                    <w:spacing w:after="20"/>
                    <w:ind w:left="20"/>
                    <w:jc w:val="both"/>
                  </w:pPr>
                  <w:r>
                    <w:rPr>
                      <w:rFonts w:ascii="Times New Roman"/>
                      <w:b w:val="false"/>
                      <w:i w:val="false"/>
                      <w:color w:val="000000"/>
                      <w:sz w:val="20"/>
                    </w:rPr>
                    <w:t>
Шығыс Қазақстан облысы</w:t>
                  </w:r>
                </w:p>
                <w:bookmarkEnd w:id="45"/>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әкімдігінің</w:t>
                  </w:r>
                </w:p>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 23 " шілдедегі</w:t>
                  </w:r>
                </w:p>
              </w:tc>
            </w:tr>
            <w:tr>
              <w:trPr>
                <w:trHeight w:val="30" w:hRule="atLeast"/>
              </w:trPr>
              <w:tc>
                <w:tcPr>
                  <w:tcW w:w="7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қаулысымен бекітілген</w:t>
                  </w:r>
                </w:p>
              </w:tc>
            </w:tr>
          </w:tbl>
          <w:p/>
        </w:tc>
      </w:tr>
    </w:tbl>
    <w:bookmarkStart w:name="z233" w:id="46"/>
    <w:p>
      <w:pPr>
        <w:spacing w:after="0"/>
        <w:ind w:left="0"/>
        <w:jc w:val="left"/>
      </w:pPr>
      <w:r>
        <w:rPr>
          <w:rFonts w:ascii="Times New Roman"/>
          <w:b/>
          <w:i w:val="false"/>
          <w:color w:val="000000"/>
        </w:rPr>
        <w:t xml:space="preserve"> 
"Техникалық және кәсіптік, орта білімнен кейінгі білім беретін ұйымдарға құжаттар қабылдау" мемлекеттік көрсетілетін қызмет регламенті</w:t>
      </w:r>
      <w:r>
        <w:br/>
      </w:r>
      <w:r>
        <w:rPr>
          <w:rFonts w:ascii="Times New Roman"/>
          <w:b/>
          <w:i w:val="false"/>
          <w:color w:val="000000"/>
        </w:rPr>
        <w:t>
</w:t>
      </w:r>
      <w:r>
        <w:rPr>
          <w:rFonts w:ascii="Times New Roman"/>
          <w:b/>
          <w:i w:val="false"/>
          <w:color w:val="000000"/>
        </w:rPr>
        <w:t>
1. Жалпы ережелер</w:t>
      </w:r>
    </w:p>
    <w:bookmarkEnd w:id="46"/>
    <w:p>
      <w:pPr>
        <w:spacing w:after="0"/>
        <w:ind w:left="0"/>
        <w:jc w:val="both"/>
      </w:pPr>
      <w:r>
        <w:rPr>
          <w:rFonts w:ascii="Times New Roman"/>
          <w:b w:val="false"/>
          <w:i w:val="false"/>
          <w:color w:val="ff0000"/>
          <w:sz w:val="28"/>
        </w:rPr>
        <w:t xml:space="preserve">      Ескерту. Регламент алынып тасталды - Шығыс Қазақстан облысы әкімдігінің 11.08.2015 </w:t>
      </w:r>
      <w:r>
        <w:rPr>
          <w:rFonts w:ascii="Times New Roman"/>
          <w:b w:val="false"/>
          <w:i w:val="false"/>
          <w:color w:val="ff0000"/>
          <w:sz w:val="28"/>
        </w:rPr>
        <w:t>№ 205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