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0481a" w14:textId="af048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Түлкібас аудандық мәслихатының 2013 жылғы 20 желтоқсандағы № 21/1-05
"2014-2016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Түлкібас аудандық мәслихатының 2014 жылғы 25 ақпандағы № 25/1-05 шешімі. Оңтүстік Қазақстан облысының Әділет департаментінде 2014 жылғы 27 ақпанда № 2549 болып тіркелді. Қолданылу мерзімінің аяқталуына байланысты күші жойылды - (Оңтүстік Қазақстан облысы Түлкібас аудандық мәслихатының 2015 жылғы 28 қаңтардағы № 28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(Оңтүстік Қазақстан облысы Түлкібас аудандық мәслихатының 28.01.2015 № 28 хатымен).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109-бабының </w:t>
      </w:r>
      <w:r>
        <w:rPr>
          <w:rFonts w:ascii="Times New Roman"/>
          <w:b w:val="false"/>
          <w:i w:val="false"/>
          <w:color w:val="000000"/>
          <w:sz w:val="28"/>
        </w:rPr>
        <w:t>5-тармағына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Оңтүстік Қазақстан облыстық мәслихатының 2014 жылғы 14 ақпандағы № 24/194-V «Оңтүстік Қазақстан облыстық мәслихатының 2013 жылғы 10 желтоқсандағы № 21/172-V «2014-2016 жылдарға арналған облыстық бюджет туралы» шешіміне өзгерістер мен толықтырулар енгізу туралы» Нормативтік құқықтық актілерді мемлекеттік тіркеу тізілімінде № 2532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Түлкібас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Түлкібас аудандық мәслихатының 2013 жылғы 20 желтоқсандағы № 21/1-05 «2014-2016 жылдарға арналған аудандық бюджет туралы» (Нормативтік құқықтық актілерді мемлекеттік тіркеу тізілімінде 2491 нөмірмен тіркелген, 2014 жылғы 17 қаңтардағы «Шамшырақ»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Түлкібас ауданының 2014-2016 жылдарға арналған аудандық бюджеті тиісінше 1, 2 және 3-қосымшаларға сәйкес, оның ішінде 2014 жылға мынадай көлемде бекітілсін:</w:t>
      </w:r>
      <w:r>
        <w:br/>
      </w:r>
      <w:r>
        <w:rPr>
          <w:rFonts w:ascii="Times New Roman"/>
          <w:b w:val="false"/>
          <w:i w:val="false"/>
          <w:color w:val="000000"/>
          <w:sz w:val="28"/>
        </w:rPr>
        <w:t>
      1) кiрiстер – 8386060 мың теңге, оның iшiнде:</w:t>
      </w:r>
      <w:r>
        <w:br/>
      </w:r>
      <w:r>
        <w:rPr>
          <w:rFonts w:ascii="Times New Roman"/>
          <w:b w:val="false"/>
          <w:i w:val="false"/>
          <w:color w:val="000000"/>
          <w:sz w:val="28"/>
        </w:rPr>
        <w:t>
      салықтық түсiмдер – 1734568 мың теңге;</w:t>
      </w:r>
      <w:r>
        <w:br/>
      </w:r>
      <w:r>
        <w:rPr>
          <w:rFonts w:ascii="Times New Roman"/>
          <w:b w:val="false"/>
          <w:i w:val="false"/>
          <w:color w:val="000000"/>
          <w:sz w:val="28"/>
        </w:rPr>
        <w:t>
      салықтық емес түсiмдер – 6632 мың теңге;</w:t>
      </w:r>
      <w:r>
        <w:br/>
      </w:r>
      <w:r>
        <w:rPr>
          <w:rFonts w:ascii="Times New Roman"/>
          <w:b w:val="false"/>
          <w:i w:val="false"/>
          <w:color w:val="000000"/>
          <w:sz w:val="28"/>
        </w:rPr>
        <w:t>
      негiзгi капиталды сатудан түсетiн түсiмдер – 20000 мың теңге;</w:t>
      </w:r>
      <w:r>
        <w:br/>
      </w:r>
      <w:r>
        <w:rPr>
          <w:rFonts w:ascii="Times New Roman"/>
          <w:b w:val="false"/>
          <w:i w:val="false"/>
          <w:color w:val="000000"/>
          <w:sz w:val="28"/>
        </w:rPr>
        <w:t>
      трансферттер түсiмi – 6624860 мың теңге;</w:t>
      </w:r>
      <w:r>
        <w:br/>
      </w:r>
      <w:r>
        <w:rPr>
          <w:rFonts w:ascii="Times New Roman"/>
          <w:b w:val="false"/>
          <w:i w:val="false"/>
          <w:color w:val="000000"/>
          <w:sz w:val="28"/>
        </w:rPr>
        <w:t>
      2) шығындар – 8422334 мың теңге;</w:t>
      </w:r>
      <w:r>
        <w:br/>
      </w:r>
      <w:r>
        <w:rPr>
          <w:rFonts w:ascii="Times New Roman"/>
          <w:b w:val="false"/>
          <w:i w:val="false"/>
          <w:color w:val="000000"/>
          <w:sz w:val="28"/>
        </w:rPr>
        <w:t>
      3) таза бюджеттiк кредиттеу – 65529 мың теңге, оның ішінде:</w:t>
      </w:r>
      <w:r>
        <w:br/>
      </w:r>
      <w:r>
        <w:rPr>
          <w:rFonts w:ascii="Times New Roman"/>
          <w:b w:val="false"/>
          <w:i w:val="false"/>
          <w:color w:val="000000"/>
          <w:sz w:val="28"/>
        </w:rPr>
        <w:t>
      бюджеттік кредиттер – 72228 мың теңге;</w:t>
      </w:r>
      <w:r>
        <w:br/>
      </w:r>
      <w:r>
        <w:rPr>
          <w:rFonts w:ascii="Times New Roman"/>
          <w:b w:val="false"/>
          <w:i w:val="false"/>
          <w:color w:val="000000"/>
          <w:sz w:val="28"/>
        </w:rPr>
        <w:t>
      бюджеттік кредиттерді өтеу – 6699 мың теңге;</w:t>
      </w:r>
      <w:r>
        <w:br/>
      </w:r>
      <w:r>
        <w:rPr>
          <w:rFonts w:ascii="Times New Roman"/>
          <w:b w:val="false"/>
          <w:i w:val="false"/>
          <w:color w:val="000000"/>
          <w:sz w:val="28"/>
        </w:rPr>
        <w:t>
      4) қаржы активтерімен жасалатын операциялар бойынша сальдо - 0;</w:t>
      </w:r>
      <w:r>
        <w:br/>
      </w:r>
      <w:r>
        <w:rPr>
          <w:rFonts w:ascii="Times New Roman"/>
          <w:b w:val="false"/>
          <w:i w:val="false"/>
          <w:color w:val="000000"/>
          <w:sz w:val="28"/>
        </w:rPr>
        <w:t>
      қаржы активтерін сатып алу – 0;</w:t>
      </w:r>
      <w:r>
        <w:br/>
      </w:r>
      <w:r>
        <w:rPr>
          <w:rFonts w:ascii="Times New Roman"/>
          <w:b w:val="false"/>
          <w:i w:val="false"/>
          <w:color w:val="000000"/>
          <w:sz w:val="28"/>
        </w:rPr>
        <w:t>
      мемлекеттік қаржы активтерін сатудан түсетін түсімдер – 0;</w:t>
      </w:r>
      <w:r>
        <w:br/>
      </w:r>
      <w:r>
        <w:rPr>
          <w:rFonts w:ascii="Times New Roman"/>
          <w:b w:val="false"/>
          <w:i w:val="false"/>
          <w:color w:val="000000"/>
          <w:sz w:val="28"/>
        </w:rPr>
        <w:t>
      5) бюджет тапшылығы (профициті) – -101803 мың теңге;</w:t>
      </w:r>
      <w:r>
        <w:br/>
      </w:r>
      <w:r>
        <w:rPr>
          <w:rFonts w:ascii="Times New Roman"/>
          <w:b w:val="false"/>
          <w:i w:val="false"/>
          <w:color w:val="000000"/>
          <w:sz w:val="28"/>
        </w:rPr>
        <w:t>
      6) бюджет тапшылығын қаржыландыру (профицитін пайдалану) – 101803 мың теңге, оның ішінде:</w:t>
      </w:r>
      <w:r>
        <w:br/>
      </w:r>
      <w:r>
        <w:rPr>
          <w:rFonts w:ascii="Times New Roman"/>
          <w:b w:val="false"/>
          <w:i w:val="false"/>
          <w:color w:val="000000"/>
          <w:sz w:val="28"/>
        </w:rPr>
        <w:t>
      қарыздар түсімі – 72228 мың теңге;</w:t>
      </w:r>
      <w:r>
        <w:br/>
      </w:r>
      <w:r>
        <w:rPr>
          <w:rFonts w:ascii="Times New Roman"/>
          <w:b w:val="false"/>
          <w:i w:val="false"/>
          <w:color w:val="000000"/>
          <w:sz w:val="28"/>
        </w:rPr>
        <w:t>
      қарыздарды өтеу – 6699 мың теңге;</w:t>
      </w:r>
      <w:r>
        <w:br/>
      </w:r>
      <w:r>
        <w:rPr>
          <w:rFonts w:ascii="Times New Roman"/>
          <w:b w:val="false"/>
          <w:i w:val="false"/>
          <w:color w:val="000000"/>
          <w:sz w:val="28"/>
        </w:rPr>
        <w:t>
      бюджет қаражатының пайдаланылатын қалдықтары – 36274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«8. 2007 жылғы 15 мамырдағы Қазақстан Республикасының Еңбек кодексінің </w:t>
      </w:r>
      <w:r>
        <w:rPr>
          <w:rFonts w:ascii="Times New Roman"/>
          <w:b w:val="false"/>
          <w:i w:val="false"/>
          <w:color w:val="000000"/>
          <w:sz w:val="28"/>
        </w:rPr>
        <w:t>238-бабының</w:t>
      </w:r>
      <w:r>
        <w:rPr>
          <w:rFonts w:ascii="Times New Roman"/>
          <w:b w:val="false"/>
          <w:i w:val="false"/>
          <w:color w:val="000000"/>
          <w:sz w:val="28"/>
        </w:rPr>
        <w:t xml:space="preserve"> 2-тармағына сәйкес, 2014 жылға ауылдық жерде аудандық бюджеттен қаржыландырылатын ұйымдарда жұмыс істейтін әлеуметтік қамсыздандыру, білім беру, мәдениет, спорт және ветеринария саласындағы мамандарға қызметтің осы түрлерімен қалалық жағдайда айналысатын азаматтық қызметшілердің айлықақыларымен және ставкаларымен салыстырғанда жиырма бес пайызға жоғарылатылған лауазымдық айлықақылары мен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6-қосымшалары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w:t>
      </w:r>
      <w:r>
        <w:rPr>
          <w:rFonts w:ascii="Times New Roman"/>
          <w:b w:val="false"/>
          <w:i w:val="false"/>
          <w:color w:val="000000"/>
          <w:sz w:val="28"/>
        </w:rPr>
        <w:t xml:space="preserve"> 2-қосымшаларына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2014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 сессиясының төрағасы     Х.Байысбаев</w:t>
      </w:r>
    </w:p>
    <w:p>
      <w:pPr>
        <w:spacing w:after="0"/>
        <w:ind w:left="0"/>
        <w:jc w:val="both"/>
      </w:pPr>
      <w:r>
        <w:rPr>
          <w:rFonts w:ascii="Times New Roman"/>
          <w:b w:val="false"/>
          <w:i/>
          <w:color w:val="000000"/>
          <w:sz w:val="28"/>
        </w:rPr>
        <w:t>      Аудандық мәслихат хатшысы                  А.Сапаров</w:t>
      </w:r>
    </w:p>
    <w:bookmarkStart w:name="z7" w:id="1"/>
    <w:p>
      <w:pPr>
        <w:spacing w:after="0"/>
        <w:ind w:left="0"/>
        <w:jc w:val="both"/>
      </w:pPr>
      <w:r>
        <w:rPr>
          <w:rFonts w:ascii="Times New Roman"/>
          <w:b w:val="false"/>
          <w:i w:val="false"/>
          <w:color w:val="000000"/>
          <w:sz w:val="28"/>
        </w:rPr>
        <w:t>
Түлкібас аудандық мәслихатының</w:t>
      </w:r>
      <w:r>
        <w:br/>
      </w:r>
      <w:r>
        <w:rPr>
          <w:rFonts w:ascii="Times New Roman"/>
          <w:b w:val="false"/>
          <w:i w:val="false"/>
          <w:color w:val="000000"/>
          <w:sz w:val="28"/>
        </w:rPr>
        <w:t>
2014 жылғы 25 ақпандағы № 25/1-05</w:t>
      </w:r>
      <w:r>
        <w:br/>
      </w:r>
      <w:r>
        <w:rPr>
          <w:rFonts w:ascii="Times New Roman"/>
          <w:b w:val="false"/>
          <w:i w:val="false"/>
          <w:color w:val="000000"/>
          <w:sz w:val="28"/>
        </w:rPr>
        <w:t>
шешіміне 1-қосымша</w:t>
      </w:r>
    </w:p>
    <w:bookmarkEnd w:id="1"/>
    <w:p>
      <w:pPr>
        <w:spacing w:after="0"/>
        <w:ind w:left="0"/>
        <w:jc w:val="both"/>
      </w:pPr>
      <w:r>
        <w:rPr>
          <w:rFonts w:ascii="Times New Roman"/>
          <w:b w:val="false"/>
          <w:i w:val="false"/>
          <w:color w:val="000000"/>
          <w:sz w:val="28"/>
        </w:rPr>
        <w:t>Түлкібас аудандық мәслихатының</w:t>
      </w:r>
      <w:r>
        <w:br/>
      </w:r>
      <w:r>
        <w:rPr>
          <w:rFonts w:ascii="Times New Roman"/>
          <w:b w:val="false"/>
          <w:i w:val="false"/>
          <w:color w:val="000000"/>
          <w:sz w:val="28"/>
        </w:rPr>
        <w:t>
2013 жылғы 20 желтоқсандағы № 21/1-05</w:t>
      </w:r>
      <w:r>
        <w:br/>
      </w:r>
      <w:r>
        <w:rPr>
          <w:rFonts w:ascii="Times New Roman"/>
          <w:b w:val="false"/>
          <w:i w:val="false"/>
          <w:color w:val="000000"/>
          <w:sz w:val="28"/>
        </w:rPr>
        <w:t>
шешіміне 1-қосымша</w:t>
      </w:r>
    </w:p>
    <w:p>
      <w:pPr>
        <w:spacing w:after="0"/>
        <w:ind w:left="0"/>
        <w:jc w:val="left"/>
      </w:pPr>
      <w:r>
        <w:rPr>
          <w:rFonts w:ascii="Times New Roman"/>
          <w:b/>
          <w:i w:val="false"/>
          <w:color w:val="000000"/>
        </w:rPr>
        <w:t xml:space="preserve"> Түлкібас ауданының 2014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538"/>
        <w:gridCol w:w="720"/>
        <w:gridCol w:w="740"/>
        <w:gridCol w:w="7126"/>
        <w:gridCol w:w="2338"/>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1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12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Кірістер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8 386 060 </w:t>
            </w:r>
          </w:p>
        </w:tc>
      </w:tr>
      <w:tr>
        <w:trPr>
          <w:trHeight w:val="24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1 734 568 </w:t>
            </w:r>
          </w:p>
        </w:tc>
      </w:tr>
      <w:tr>
        <w:trPr>
          <w:trHeight w:val="24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242 634 </w:t>
            </w:r>
          </w:p>
        </w:tc>
      </w:tr>
      <w:tr>
        <w:trPr>
          <w:trHeight w:val="24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242 634 </w:t>
            </w:r>
          </w:p>
        </w:tc>
      </w:tr>
      <w:tr>
        <w:trPr>
          <w:trHeight w:val="24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194 500 </w:t>
            </w:r>
          </w:p>
        </w:tc>
      </w:tr>
      <w:tr>
        <w:trPr>
          <w:trHeight w:val="24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194 500 </w:t>
            </w:r>
          </w:p>
        </w:tc>
      </w:tr>
      <w:tr>
        <w:trPr>
          <w:trHeight w:val="24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1 250 250 </w:t>
            </w:r>
          </w:p>
        </w:tc>
      </w:tr>
      <w:tr>
        <w:trPr>
          <w:trHeight w:val="24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1 181 400 </w:t>
            </w:r>
          </w:p>
        </w:tc>
      </w:tr>
      <w:tr>
        <w:trPr>
          <w:trHeight w:val="24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11 850 </w:t>
            </w:r>
          </w:p>
        </w:tc>
      </w:tr>
      <w:tr>
        <w:trPr>
          <w:trHeight w:val="24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54 000 </w:t>
            </w:r>
          </w:p>
        </w:tc>
      </w:tr>
      <w:tr>
        <w:trPr>
          <w:trHeight w:val="24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3 000 </w:t>
            </w:r>
          </w:p>
        </w:tc>
      </w:tr>
      <w:tr>
        <w:trPr>
          <w:trHeight w:val="24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36 829 </w:t>
            </w:r>
          </w:p>
        </w:tc>
      </w:tr>
      <w:tr>
        <w:trPr>
          <w:trHeight w:val="24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16 900 </w:t>
            </w:r>
          </w:p>
        </w:tc>
      </w:tr>
      <w:tr>
        <w:trPr>
          <w:trHeight w:val="24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6 000 </w:t>
            </w:r>
          </w:p>
        </w:tc>
      </w:tr>
      <w:tr>
        <w:trPr>
          <w:trHeight w:val="24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13 379 </w:t>
            </w:r>
          </w:p>
        </w:tc>
      </w:tr>
      <w:tr>
        <w:trPr>
          <w:trHeight w:val="24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 </w:t>
            </w:r>
          </w:p>
        </w:tc>
      </w:tr>
      <w:tr>
        <w:trPr>
          <w:trHeight w:val="72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10 355 </w:t>
            </w:r>
          </w:p>
        </w:tc>
      </w:tr>
      <w:tr>
        <w:trPr>
          <w:trHeight w:val="24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10 355 </w:t>
            </w:r>
          </w:p>
        </w:tc>
      </w:tr>
      <w:tr>
        <w:trPr>
          <w:trHeight w:val="24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6 632 </w:t>
            </w:r>
          </w:p>
        </w:tc>
      </w:tr>
      <w:tr>
        <w:trPr>
          <w:trHeight w:val="24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 кірістер</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5 780 </w:t>
            </w:r>
          </w:p>
        </w:tc>
      </w:tr>
      <w:tr>
        <w:trPr>
          <w:trHeight w:val="24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меншігіндегі акциялардың мемлекеттік пакетіне дивидендтер</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24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меншiгіндегі мүлікті жалға беруден түсетiн кірістер</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5 771 </w:t>
            </w:r>
          </w:p>
        </w:tc>
      </w:tr>
      <w:tr>
        <w:trPr>
          <w:trHeight w:val="24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852 </w:t>
            </w:r>
          </w:p>
        </w:tc>
      </w:tr>
      <w:tr>
        <w:trPr>
          <w:trHeight w:val="24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852 </w:t>
            </w:r>
          </w:p>
        </w:tc>
      </w:tr>
      <w:tr>
        <w:trPr>
          <w:trHeight w:val="24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20 000 </w:t>
            </w:r>
          </w:p>
        </w:tc>
      </w:tr>
      <w:tr>
        <w:trPr>
          <w:trHeight w:val="24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20 000 </w:t>
            </w:r>
          </w:p>
        </w:tc>
      </w:tr>
      <w:tr>
        <w:trPr>
          <w:trHeight w:val="24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20 000 </w:t>
            </w:r>
          </w:p>
        </w:tc>
      </w:tr>
      <w:tr>
        <w:trPr>
          <w:trHeight w:val="24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6 624 860 </w:t>
            </w:r>
          </w:p>
        </w:tc>
      </w:tr>
      <w:tr>
        <w:trPr>
          <w:trHeight w:val="28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6 624 860 </w:t>
            </w:r>
          </w:p>
        </w:tc>
      </w:tr>
      <w:tr>
        <w:trPr>
          <w:trHeight w:val="24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6 624 860 </w:t>
            </w:r>
          </w:p>
        </w:tc>
      </w:tr>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21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1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1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1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8 422 334 </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494 238 </w:t>
            </w:r>
          </w:p>
        </w:tc>
      </w:tr>
      <w:tr>
        <w:trPr>
          <w:trHeight w:val="48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405 625 </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21 341 </w:t>
            </w:r>
          </w:p>
        </w:tc>
      </w:tr>
      <w:tr>
        <w:trPr>
          <w:trHeight w:val="52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21 006 </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 </w:t>
            </w:r>
          </w:p>
        </w:tc>
      </w:tr>
      <w:tr>
        <w:trPr>
          <w:trHeight w:val="3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129 001 </w:t>
            </w:r>
          </w:p>
        </w:tc>
      </w:tr>
      <w:tr>
        <w:trPr>
          <w:trHeight w:val="49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100 713 </w:t>
            </w:r>
          </w:p>
        </w:tc>
      </w:tr>
      <w:tr>
        <w:trPr>
          <w:trHeight w:val="3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28 288 </w:t>
            </w:r>
          </w:p>
        </w:tc>
      </w:tr>
      <w:tr>
        <w:trPr>
          <w:trHeight w:val="48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255 283 </w:t>
            </w:r>
          </w:p>
        </w:tc>
      </w:tr>
      <w:tr>
        <w:trPr>
          <w:trHeight w:val="58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241 039 </w:t>
            </w:r>
          </w:p>
        </w:tc>
      </w:tr>
      <w:tr>
        <w:trPr>
          <w:trHeight w:val="24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11 244 </w:t>
            </w:r>
          </w:p>
        </w:tc>
      </w:tr>
      <w:tr>
        <w:trPr>
          <w:trHeight w:val="61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3 000 </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1 071 </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1 071 </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1 071 </w:t>
            </w:r>
          </w:p>
        </w:tc>
      </w:tr>
      <w:tr>
        <w:trPr>
          <w:trHeight w:val="30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87 542 </w:t>
            </w:r>
          </w:p>
        </w:tc>
      </w:tr>
      <w:tr>
        <w:trPr>
          <w:trHeight w:val="3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36 658 </w:t>
            </w:r>
          </w:p>
        </w:tc>
      </w:tr>
      <w:tr>
        <w:trPr>
          <w:trHeight w:val="9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33 790 </w:t>
            </w:r>
          </w:p>
        </w:tc>
      </w:tr>
      <w:tr>
        <w:trPr>
          <w:trHeight w:val="3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1 410 </w:t>
            </w:r>
          </w:p>
        </w:tc>
      </w:tr>
      <w:tr>
        <w:trPr>
          <w:trHeight w:val="30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1 458 </w:t>
            </w:r>
          </w:p>
        </w:tc>
      </w:tr>
      <w:tr>
        <w:trPr>
          <w:trHeight w:val="6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50 884 </w:t>
            </w:r>
          </w:p>
        </w:tc>
      </w:tr>
      <w:tr>
        <w:trPr>
          <w:trHeight w:val="28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50 884 </w:t>
            </w:r>
          </w:p>
        </w:tc>
      </w:tr>
      <w:tr>
        <w:trPr>
          <w:trHeight w:val="30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20 695 </w:t>
            </w:r>
          </w:p>
        </w:tc>
      </w:tr>
      <w:tr>
        <w:trPr>
          <w:trHeight w:val="30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8 829 </w:t>
            </w:r>
          </w:p>
        </w:tc>
      </w:tr>
      <w:tr>
        <w:trPr>
          <w:trHeight w:val="30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8 829 </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8 829 </w:t>
            </w:r>
          </w:p>
        </w:tc>
      </w:tr>
      <w:tr>
        <w:trPr>
          <w:trHeight w:val="24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11 866 </w:t>
            </w:r>
          </w:p>
        </w:tc>
      </w:tr>
      <w:tr>
        <w:trPr>
          <w:trHeight w:val="30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11 866 </w:t>
            </w:r>
          </w:p>
        </w:tc>
      </w:tr>
      <w:tr>
        <w:trPr>
          <w:trHeight w:val="48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9 352 </w:t>
            </w:r>
          </w:p>
        </w:tc>
      </w:tr>
      <w:tr>
        <w:trPr>
          <w:trHeight w:val="72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2 514 </w:t>
            </w:r>
          </w:p>
        </w:tc>
      </w:tr>
      <w:tr>
        <w:trPr>
          <w:trHeight w:val="31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7 472 </w:t>
            </w:r>
          </w:p>
        </w:tc>
      </w:tr>
      <w:tr>
        <w:trPr>
          <w:trHeight w:val="31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7 472 </w:t>
            </w:r>
          </w:p>
        </w:tc>
      </w:tr>
      <w:tr>
        <w:trPr>
          <w:trHeight w:val="48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7 472 </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7 472 </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5 905 065 </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769 402 </w:t>
            </w:r>
          </w:p>
        </w:tc>
      </w:tr>
      <w:tr>
        <w:trPr>
          <w:trHeight w:val="54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152 297 </w:t>
            </w:r>
          </w:p>
        </w:tc>
      </w:tr>
      <w:tr>
        <w:trPr>
          <w:trHeight w:val="48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152 297 </w:t>
            </w:r>
          </w:p>
        </w:tc>
      </w:tr>
      <w:tr>
        <w:trPr>
          <w:trHeight w:val="28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617 105 </w:t>
            </w:r>
          </w:p>
        </w:tc>
      </w:tr>
      <w:tr>
        <w:trPr>
          <w:trHeight w:val="48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617 105 </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3 487 988 </w:t>
            </w:r>
          </w:p>
        </w:tc>
      </w:tr>
      <w:tr>
        <w:trPr>
          <w:trHeight w:val="48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12 084 </w:t>
            </w:r>
          </w:p>
        </w:tc>
      </w:tr>
      <w:tr>
        <w:trPr>
          <w:trHeight w:val="51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12 084 </w:t>
            </w:r>
          </w:p>
        </w:tc>
      </w:tr>
      <w:tr>
        <w:trPr>
          <w:trHeight w:val="28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3 475 904 </w:t>
            </w:r>
          </w:p>
        </w:tc>
      </w:tr>
      <w:tr>
        <w:trPr>
          <w:trHeight w:val="28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3 430 153 </w:t>
            </w:r>
          </w:p>
        </w:tc>
      </w:tr>
      <w:tr>
        <w:trPr>
          <w:trHeight w:val="28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45 751 </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1 647 675 </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354 055 </w:t>
            </w:r>
          </w:p>
        </w:tc>
      </w:tr>
      <w:tr>
        <w:trPr>
          <w:trHeight w:val="48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14 064 </w:t>
            </w:r>
          </w:p>
        </w:tc>
      </w:tr>
      <w:tr>
        <w:trPr>
          <w:trHeight w:val="25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1 206 </w:t>
            </w:r>
          </w:p>
        </w:tc>
      </w:tr>
      <w:tr>
        <w:trPr>
          <w:trHeight w:val="70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71 131 </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76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ата-аналардың қамқорынсыз қалған баланы (балаларды) күтіп-ұстауға асыраушыларына ай сайынғы ақшалай қаражат төлемдері</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19 170 </w:t>
            </w:r>
          </w:p>
        </w:tc>
      </w:tr>
      <w:tr>
        <w:trPr>
          <w:trHeight w:val="54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248 334 </w:t>
            </w:r>
          </w:p>
        </w:tc>
      </w:tr>
      <w:tr>
        <w:trPr>
          <w:trHeight w:val="48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1 293 620 </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1 293 620 </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265 168 </w:t>
            </w:r>
          </w:p>
        </w:tc>
      </w:tr>
      <w:tr>
        <w:trPr>
          <w:trHeight w:val="28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235 337 </w:t>
            </w:r>
          </w:p>
        </w:tc>
      </w:tr>
      <w:tr>
        <w:trPr>
          <w:trHeight w:val="48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235 337 </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20 175 </w:t>
            </w:r>
          </w:p>
        </w:tc>
      </w:tr>
      <w:tr>
        <w:trPr>
          <w:trHeight w:val="9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11 112 </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көмегін көрсету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7 371 </w:t>
            </w:r>
          </w:p>
        </w:tc>
      </w:tr>
      <w:tr>
        <w:trPr>
          <w:trHeight w:val="48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37 745 </w:t>
            </w:r>
          </w:p>
        </w:tc>
      </w:tr>
      <w:tr>
        <w:trPr>
          <w:trHeight w:val="48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3 534 </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38 531 </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89 880 </w:t>
            </w:r>
          </w:p>
        </w:tc>
      </w:tr>
      <w:tr>
        <w:trPr>
          <w:trHeight w:val="72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26 739 </w:t>
            </w:r>
          </w:p>
        </w:tc>
      </w:tr>
      <w:tr>
        <w:trPr>
          <w:trHeight w:val="48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29 831 </w:t>
            </w:r>
          </w:p>
        </w:tc>
      </w:tr>
      <w:tr>
        <w:trPr>
          <w:trHeight w:val="48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29 831 </w:t>
            </w:r>
          </w:p>
        </w:tc>
      </w:tr>
      <w:tr>
        <w:trPr>
          <w:trHeight w:val="72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25 310 </w:t>
            </w:r>
          </w:p>
        </w:tc>
      </w:tr>
      <w:tr>
        <w:trPr>
          <w:trHeight w:val="48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647 </w:t>
            </w:r>
          </w:p>
        </w:tc>
      </w:tr>
      <w:tr>
        <w:trPr>
          <w:trHeight w:val="30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1 410 </w:t>
            </w:r>
          </w:p>
        </w:tc>
      </w:tr>
      <w:tr>
        <w:trPr>
          <w:trHeight w:val="28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2 064 </w:t>
            </w:r>
          </w:p>
        </w:tc>
      </w:tr>
      <w:tr>
        <w:trPr>
          <w:trHeight w:val="48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400 795 </w:t>
            </w:r>
          </w:p>
        </w:tc>
      </w:tr>
      <w:tr>
        <w:trPr>
          <w:trHeight w:val="24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273 081 </w:t>
            </w:r>
          </w:p>
        </w:tc>
      </w:tr>
      <w:tr>
        <w:trPr>
          <w:trHeight w:val="5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216 014 </w:t>
            </w:r>
          </w:p>
        </w:tc>
      </w:tr>
      <w:tr>
        <w:trPr>
          <w:trHeight w:val="48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187 614 </w:t>
            </w:r>
          </w:p>
        </w:tc>
      </w:tr>
      <w:tr>
        <w:trPr>
          <w:trHeight w:val="54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коммуниациялық инфрақұрылымды жобалау, дамыту және жайластыру және (немесе) сатып алу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28 400 </w:t>
            </w:r>
          </w:p>
        </w:tc>
      </w:tr>
      <w:tr>
        <w:trPr>
          <w:trHeight w:val="55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57 067 </w:t>
            </w:r>
          </w:p>
        </w:tc>
      </w:tr>
      <w:tr>
        <w:trPr>
          <w:trHeight w:val="31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мұқтажы үшін жер учаскелерін алу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57 067 </w:t>
            </w:r>
          </w:p>
        </w:tc>
      </w:tr>
      <w:tr>
        <w:trPr>
          <w:trHeight w:val="24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70 614 </w:t>
            </w:r>
          </w:p>
        </w:tc>
      </w:tr>
      <w:tr>
        <w:trPr>
          <w:trHeight w:val="48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47 614 </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23 398 </w:t>
            </w:r>
          </w:p>
        </w:tc>
      </w:tr>
      <w:tr>
        <w:trPr>
          <w:trHeight w:val="25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24 216 </w:t>
            </w:r>
          </w:p>
        </w:tc>
      </w:tr>
      <w:tr>
        <w:trPr>
          <w:trHeight w:val="48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23 000 </w:t>
            </w:r>
          </w:p>
        </w:tc>
      </w:tr>
      <w:tr>
        <w:trPr>
          <w:trHeight w:val="24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23 000 </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57 100 </w:t>
            </w:r>
          </w:p>
        </w:tc>
      </w:tr>
      <w:tr>
        <w:trPr>
          <w:trHeight w:val="48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40 888 </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16 660 </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12 130 </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12 098 </w:t>
            </w:r>
          </w:p>
        </w:tc>
      </w:tr>
      <w:tr>
        <w:trPr>
          <w:trHeight w:val="48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11 212 </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4 319 </w:t>
            </w:r>
          </w:p>
        </w:tc>
      </w:tr>
      <w:tr>
        <w:trPr>
          <w:trHeight w:val="24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2 293 </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w:t>
            </w:r>
          </w:p>
        </w:tc>
      </w:tr>
      <w:tr>
        <w:trPr>
          <w:trHeight w:val="49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 </w:t>
            </w:r>
          </w:p>
        </w:tc>
      </w:tr>
      <w:tr>
        <w:trPr>
          <w:trHeight w:val="24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 </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695 509 </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273 488 </w:t>
            </w:r>
          </w:p>
        </w:tc>
      </w:tr>
      <w:tr>
        <w:trPr>
          <w:trHeight w:val="48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69 420 </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69 420 </w:t>
            </w:r>
          </w:p>
        </w:tc>
      </w:tr>
      <w:tr>
        <w:trPr>
          <w:trHeight w:val="48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204 068 </w:t>
            </w:r>
          </w:p>
        </w:tc>
      </w:tr>
      <w:tr>
        <w:trPr>
          <w:trHeight w:val="24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204 068 </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308 083 </w:t>
            </w:r>
          </w:p>
        </w:tc>
      </w:tr>
      <w:tr>
        <w:trPr>
          <w:trHeight w:val="48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116 264 </w:t>
            </w:r>
          </w:p>
        </w:tc>
      </w:tr>
      <w:tr>
        <w:trPr>
          <w:trHeight w:val="48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12 060 </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1 155 </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91 527 </w:t>
            </w:r>
          </w:p>
        </w:tc>
      </w:tr>
      <w:tr>
        <w:trPr>
          <w:trHeight w:val="48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2 978 </w:t>
            </w:r>
          </w:p>
        </w:tc>
      </w:tr>
      <w:tr>
        <w:trPr>
          <w:trHeight w:val="72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3 334 </w:t>
            </w:r>
          </w:p>
        </w:tc>
      </w:tr>
      <w:tr>
        <w:trPr>
          <w:trHeight w:val="72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4 960 </w:t>
            </w:r>
          </w:p>
        </w:tc>
      </w:tr>
      <w:tr>
        <w:trPr>
          <w:trHeight w:val="48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191 819 </w:t>
            </w:r>
          </w:p>
        </w:tc>
      </w:tr>
      <w:tr>
        <w:trPr>
          <w:trHeight w:val="24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объектілерін дамыту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191 819 </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54 107 </w:t>
            </w:r>
          </w:p>
        </w:tc>
      </w:tr>
      <w:tr>
        <w:trPr>
          <w:trHeight w:val="48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43 892 </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38 626 </w:t>
            </w:r>
          </w:p>
        </w:tc>
      </w:tr>
      <w:tr>
        <w:trPr>
          <w:trHeight w:val="3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5 266 </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10 215 </w:t>
            </w:r>
          </w:p>
        </w:tc>
      </w:tr>
      <w:tr>
        <w:trPr>
          <w:trHeight w:val="48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9 300 </w:t>
            </w:r>
          </w:p>
        </w:tc>
      </w:tr>
      <w:tr>
        <w:trPr>
          <w:trHeight w:val="48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915 </w:t>
            </w:r>
          </w:p>
        </w:tc>
      </w:tr>
      <w:tr>
        <w:trPr>
          <w:trHeight w:val="48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59 831 </w:t>
            </w:r>
          </w:p>
        </w:tc>
      </w:tr>
      <w:tr>
        <w:trPr>
          <w:trHeight w:val="48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36 657 </w:t>
            </w:r>
          </w:p>
        </w:tc>
      </w:tr>
      <w:tr>
        <w:trPr>
          <w:trHeight w:val="48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8 373 </w:t>
            </w:r>
          </w:p>
        </w:tc>
      </w:tr>
      <w:tr>
        <w:trPr>
          <w:trHeight w:val="37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1 180 </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976 </w:t>
            </w:r>
          </w:p>
        </w:tc>
      </w:tr>
      <w:tr>
        <w:trPr>
          <w:trHeight w:val="48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26 128 </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23 174 </w:t>
            </w:r>
          </w:p>
        </w:tc>
      </w:tr>
      <w:tr>
        <w:trPr>
          <w:trHeight w:val="72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13 774 </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7 944 </w:t>
            </w:r>
          </w:p>
        </w:tc>
      </w:tr>
      <w:tr>
        <w:trPr>
          <w:trHeight w:val="48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1 206 </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58 267 </w:t>
            </w:r>
          </w:p>
        </w:tc>
      </w:tr>
      <w:tr>
        <w:trPr>
          <w:trHeight w:val="48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58 267 </w:t>
            </w:r>
          </w:p>
        </w:tc>
      </w:tr>
      <w:tr>
        <w:trPr>
          <w:trHeight w:val="48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55 167 </w:t>
            </w:r>
          </w:p>
        </w:tc>
      </w:tr>
      <w:tr>
        <w:trPr>
          <w:trHeight w:val="24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тасымалдау жүйесін дамыту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55 167 </w:t>
            </w:r>
          </w:p>
        </w:tc>
      </w:tr>
      <w:tr>
        <w:trPr>
          <w:trHeight w:val="48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3 100 </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тасымалдау жүйесін дамыту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3 100 </w:t>
            </w:r>
          </w:p>
        </w:tc>
      </w:tr>
      <w:tr>
        <w:trPr>
          <w:trHeight w:val="54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180 242 </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116 041 </w:t>
            </w:r>
          </w:p>
        </w:tc>
      </w:tr>
      <w:tr>
        <w:trPr>
          <w:trHeight w:val="48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29 810 </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29 810 </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40 257 </w:t>
            </w:r>
          </w:p>
        </w:tc>
      </w:tr>
      <w:tr>
        <w:trPr>
          <w:trHeight w:val="48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8 538 </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1 154 </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2 525 </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1 800 </w:t>
            </w:r>
          </w:p>
        </w:tc>
      </w:tr>
      <w:tr>
        <w:trPr>
          <w:trHeight w:val="48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8 756 </w:t>
            </w:r>
          </w:p>
        </w:tc>
      </w:tr>
      <w:tr>
        <w:trPr>
          <w:trHeight w:val="48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17 234 </w:t>
            </w:r>
          </w:p>
        </w:tc>
      </w:tr>
      <w:tr>
        <w:trPr>
          <w:trHeight w:val="48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45 974 </w:t>
            </w:r>
          </w:p>
        </w:tc>
      </w:tr>
      <w:tr>
        <w:trPr>
          <w:trHeight w:val="48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30 003 </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1 308 </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2 930 </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11 733 </w:t>
            </w:r>
          </w:p>
        </w:tc>
      </w:tr>
      <w:tr>
        <w:trPr>
          <w:trHeight w:val="48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64 201 </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64 201 </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64 201 </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104 204 </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104 204 </w:t>
            </w:r>
          </w:p>
        </w:tc>
      </w:tr>
      <w:tr>
        <w:trPr>
          <w:trHeight w:val="48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104 204 </w:t>
            </w:r>
          </w:p>
        </w:tc>
      </w:tr>
      <w:tr>
        <w:trPr>
          <w:trHeight w:val="48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61 582 </w:t>
            </w:r>
          </w:p>
        </w:tc>
      </w:tr>
      <w:tr>
        <w:trPr>
          <w:trHeight w:val="24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1 257 </w:t>
            </w:r>
          </w:p>
        </w:tc>
      </w:tr>
      <w:tr>
        <w:trPr>
          <w:trHeight w:val="72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40 000 </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1 365 </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119 299 </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119 299 </w:t>
            </w:r>
          </w:p>
        </w:tc>
      </w:tr>
      <w:tr>
        <w:trPr>
          <w:trHeight w:val="48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119 299 </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119 299 </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168 572 </w:t>
            </w:r>
          </w:p>
        </w:tc>
      </w:tr>
      <w:tr>
        <w:trPr>
          <w:trHeight w:val="3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10 270 </w:t>
            </w:r>
          </w:p>
        </w:tc>
      </w:tr>
      <w:tr>
        <w:trPr>
          <w:trHeight w:val="48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10 270 </w:t>
            </w:r>
          </w:p>
        </w:tc>
      </w:tr>
      <w:tr>
        <w:trPr>
          <w:trHeight w:val="72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8 990 </w:t>
            </w:r>
          </w:p>
        </w:tc>
      </w:tr>
      <w:tr>
        <w:trPr>
          <w:trHeight w:val="31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1 180 </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158 302 </w:t>
            </w:r>
          </w:p>
        </w:tc>
      </w:tr>
      <w:tr>
        <w:trPr>
          <w:trHeight w:val="48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135 302 </w:t>
            </w:r>
          </w:p>
        </w:tc>
      </w:tr>
      <w:tr>
        <w:trPr>
          <w:trHeight w:val="72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26 911 </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1 333 </w:t>
            </w:r>
          </w:p>
        </w:tc>
      </w:tr>
      <w:tr>
        <w:trPr>
          <w:trHeight w:val="5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106 808 </w:t>
            </w:r>
          </w:p>
        </w:tc>
      </w:tr>
      <w:tr>
        <w:trPr>
          <w:trHeight w:val="48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23 000 </w:t>
            </w:r>
          </w:p>
        </w:tc>
      </w:tr>
      <w:tr>
        <w:trPr>
          <w:trHeight w:val="72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8 000 </w:t>
            </w:r>
          </w:p>
        </w:tc>
      </w:tr>
      <w:tr>
        <w:trPr>
          <w:trHeight w:val="48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15 000 </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4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48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2 799 </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2 799 </w:t>
            </w:r>
          </w:p>
        </w:tc>
      </w:tr>
      <w:tr>
        <w:trPr>
          <w:trHeight w:val="3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2 799 </w:t>
            </w:r>
          </w:p>
        </w:tc>
      </w:tr>
      <w:tr>
        <w:trPr>
          <w:trHeight w:val="48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2 799 </w:t>
            </w:r>
          </w:p>
        </w:tc>
      </w:tr>
      <w:tr>
        <w:trPr>
          <w:trHeight w:val="72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8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65 529 </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72 228 </w:t>
            </w:r>
          </w:p>
        </w:tc>
      </w:tr>
      <w:tr>
        <w:trPr>
          <w:trHeight w:val="76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72 228 </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72 228 </w:t>
            </w:r>
          </w:p>
        </w:tc>
      </w:tr>
      <w:tr>
        <w:trPr>
          <w:trHeight w:val="48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72 228 </w:t>
            </w:r>
          </w:p>
        </w:tc>
      </w:tr>
      <w:tr>
        <w:trPr>
          <w:trHeight w:val="55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72 228 </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6 699 </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6 699 </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6 699 </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6 699 </w:t>
            </w:r>
          </w:p>
        </w:tc>
      </w:tr>
      <w:tr>
        <w:trPr>
          <w:trHeight w:val="48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6 699 </w:t>
            </w:r>
          </w:p>
        </w:tc>
      </w:tr>
      <w:tr>
        <w:trPr>
          <w:trHeight w:val="28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қаржы активтерін сатудан түсетін түсімдер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8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-101 803 </w:t>
            </w:r>
          </w:p>
        </w:tc>
      </w:tr>
      <w:tr>
        <w:trPr>
          <w:trHeight w:val="28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101 803 </w:t>
            </w:r>
          </w:p>
        </w:tc>
      </w:tr>
      <w:tr>
        <w:trPr>
          <w:trHeight w:val="28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72 228 </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72 228 </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72 228 </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72 228 </w:t>
            </w:r>
          </w:p>
        </w:tc>
      </w:tr>
      <w:tr>
        <w:trPr>
          <w:trHeight w:val="48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72 228 </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6 699 </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6 699 </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6 699 </w:t>
            </w:r>
          </w:p>
        </w:tc>
      </w:tr>
      <w:tr>
        <w:trPr>
          <w:trHeight w:val="48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6 699 </w:t>
            </w:r>
          </w:p>
        </w:tc>
      </w:tr>
      <w:tr>
        <w:trPr>
          <w:trHeight w:val="48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6 699 </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36 274 </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36 274 </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36 274 </w:t>
            </w:r>
          </w:p>
        </w:tc>
      </w:tr>
      <w:tr>
        <w:trPr>
          <w:trHeight w:val="24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36 274 </w:t>
            </w:r>
          </w:p>
        </w:tc>
      </w:tr>
      <w:tr>
        <w:trPr>
          <w:trHeight w:val="24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36 274 </w:t>
            </w:r>
          </w:p>
        </w:tc>
      </w:tr>
    </w:tbl>
    <w:bookmarkStart w:name="z8" w:id="2"/>
    <w:p>
      <w:pPr>
        <w:spacing w:after="0"/>
        <w:ind w:left="0"/>
        <w:jc w:val="both"/>
      </w:pPr>
      <w:r>
        <w:rPr>
          <w:rFonts w:ascii="Times New Roman"/>
          <w:b w:val="false"/>
          <w:i w:val="false"/>
          <w:color w:val="000000"/>
          <w:sz w:val="28"/>
        </w:rPr>
        <w:t>
Түлкібас аудандық мәслихатының</w:t>
      </w:r>
      <w:r>
        <w:br/>
      </w:r>
      <w:r>
        <w:rPr>
          <w:rFonts w:ascii="Times New Roman"/>
          <w:b w:val="false"/>
          <w:i w:val="false"/>
          <w:color w:val="000000"/>
          <w:sz w:val="28"/>
        </w:rPr>
        <w:t>
2014 жылғы 25 ақпандағы № 25/1-05</w:t>
      </w:r>
      <w:r>
        <w:br/>
      </w:r>
      <w:r>
        <w:rPr>
          <w:rFonts w:ascii="Times New Roman"/>
          <w:b w:val="false"/>
          <w:i w:val="false"/>
          <w:color w:val="000000"/>
          <w:sz w:val="28"/>
        </w:rPr>
        <w:t>
шешіміне 2-қосымша</w:t>
      </w:r>
    </w:p>
    <w:bookmarkEnd w:id="2"/>
    <w:p>
      <w:pPr>
        <w:spacing w:after="0"/>
        <w:ind w:left="0"/>
        <w:jc w:val="both"/>
      </w:pPr>
      <w:r>
        <w:rPr>
          <w:rFonts w:ascii="Times New Roman"/>
          <w:b w:val="false"/>
          <w:i w:val="false"/>
          <w:color w:val="000000"/>
          <w:sz w:val="28"/>
        </w:rPr>
        <w:t>Түлкібас аудандық мәслихатының</w:t>
      </w:r>
      <w:r>
        <w:br/>
      </w:r>
      <w:r>
        <w:rPr>
          <w:rFonts w:ascii="Times New Roman"/>
          <w:b w:val="false"/>
          <w:i w:val="false"/>
          <w:color w:val="000000"/>
          <w:sz w:val="28"/>
        </w:rPr>
        <w:t>
2013 жылғы 20 желтоқсандағы № 21/1-05</w:t>
      </w:r>
      <w:r>
        <w:br/>
      </w:r>
      <w:r>
        <w:rPr>
          <w:rFonts w:ascii="Times New Roman"/>
          <w:b w:val="false"/>
          <w:i w:val="false"/>
          <w:color w:val="000000"/>
          <w:sz w:val="28"/>
        </w:rPr>
        <w:t>
шешіміне 6-қосымша</w:t>
      </w:r>
    </w:p>
    <w:p>
      <w:pPr>
        <w:spacing w:after="0"/>
        <w:ind w:left="0"/>
        <w:jc w:val="left"/>
      </w:pPr>
      <w:r>
        <w:rPr>
          <w:rFonts w:ascii="Times New Roman"/>
          <w:b/>
          <w:i w:val="false"/>
          <w:color w:val="000000"/>
        </w:rPr>
        <w:t xml:space="preserve"> 2014-2016 жылдарға арналған аудандық бюджетте әрбір ауылдық, поселкелік округтердің бюджеттік бағдарламаларының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
        <w:gridCol w:w="488"/>
        <w:gridCol w:w="670"/>
        <w:gridCol w:w="690"/>
        <w:gridCol w:w="6165"/>
        <w:gridCol w:w="1557"/>
        <w:gridCol w:w="1539"/>
        <w:gridCol w:w="1520"/>
      </w:tblGrid>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1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r>
      <w:tr>
        <w:trPr>
          <w:trHeight w:val="1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252 283</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256 472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260 955</w:t>
            </w:r>
          </w:p>
        </w:tc>
      </w:tr>
      <w:tr>
        <w:trPr>
          <w:trHeight w:val="43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252 283</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256 472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260 955</w:t>
            </w:r>
          </w:p>
        </w:tc>
      </w:tr>
      <w:tr>
        <w:trPr>
          <w:trHeight w:val="43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252 283</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256 472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260 955</w:t>
            </w:r>
          </w:p>
        </w:tc>
      </w:tr>
      <w:tr>
        <w:trPr>
          <w:trHeight w:val="64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241 039</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244 441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248 082</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 ауыл округі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15 932</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16 185</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16 454</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Майлыкент ауыл округі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27 228</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27 458</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27 704</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поселкелік округ</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21 916</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22 276</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22 660</w:t>
            </w:r>
          </w:p>
        </w:tc>
      </w:tr>
      <w:tr>
        <w:trPr>
          <w:trHeight w:val="1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Шақпақ ауыл округі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13 507</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13 705</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13 918</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Машат ауыл округі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16 172</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16 377</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16 597</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Жабағылы ауыл округі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16 202</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16 612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17 051</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Тастұмсық ауыл округі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13 295</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13 457</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13 631</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Рысқұлов ауыл округі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15 845</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16 085</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16 342</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 ауыл округі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14 927</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15 093</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15 271</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Кемербастау ауыл округі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13 586</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13 818</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14 066</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ауыл округі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13 168</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13 332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13 508</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Акбиік ауыл округі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13 818</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14 027</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14 250</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Жаскешу ауыл округі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14 325</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14 463</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14 611</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Келтемашат ауыл округі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13 195</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13 366</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13 549</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Састөбе поселкелік округ</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17 923</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18 187</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18 470</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11 244</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12 031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12 873</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 ауыл округі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1 860</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1 990</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Майлыкент ауыл округі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поселкелік округ</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1 992</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Шақпақ ауыл округі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1 487</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1 591</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Машат ауыл округі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1 992</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Жабағылы ауыл округі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r>
      <w:tr>
        <w:trPr>
          <w:trHeight w:val="1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Тастұмсық ауыл округі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Рысқұлов ауыл округі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r>
      <w:tr>
        <w:trPr>
          <w:trHeight w:val="1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 ауыл округі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1 327</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1 420</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Кемербастау ауыл округі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r>
      <w:tr>
        <w:trPr>
          <w:trHeight w:val="1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ауыл округі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w:t>
            </w:r>
          </w:p>
        </w:tc>
      </w:tr>
      <w:tr>
        <w:trPr>
          <w:trHeight w:val="1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Акбиік ауыл округі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r>
      <w:tr>
        <w:trPr>
          <w:trHeight w:val="1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Жаскешу ауыл округі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Келтемашат ауыл округі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r>
      <w:tr>
        <w:trPr>
          <w:trHeight w:val="1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Састөбе поселкелік округ</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w:t>
            </w:r>
          </w:p>
        </w:tc>
      </w:tr>
      <w:tr>
        <w:trPr>
          <w:trHeight w:val="1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164 381</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158 351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162 207</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152 297</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145 422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148 373</w:t>
            </w:r>
          </w:p>
        </w:tc>
      </w:tr>
      <w:tr>
        <w:trPr>
          <w:trHeight w:val="43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152 297</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145 422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148 373</w:t>
            </w:r>
          </w:p>
        </w:tc>
      </w:tr>
      <w:tr>
        <w:trPr>
          <w:trHeight w:val="43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152 297</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145 422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148 373</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Майлыкент ауыл округі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53 652</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53897</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54665</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Шақпақ ауыл округі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14 431</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13977</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14220</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Жаскешу ауыл округі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22 238</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19139</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19624</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Састобе поселкелік округі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61 976</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58409</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59864</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12 084</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12 929</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13 834</w:t>
            </w:r>
          </w:p>
        </w:tc>
      </w:tr>
      <w:tr>
        <w:trPr>
          <w:trHeight w:val="43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12 084</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12 929</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13 834</w:t>
            </w:r>
          </w:p>
        </w:tc>
      </w:tr>
      <w:tr>
        <w:trPr>
          <w:trHeight w:val="43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12 084</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12 929</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13 834</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 ауыл округі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1 752</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1 874</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Шақпақ ауыл округі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Жабағылы ауыл округі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1 212</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1 297</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 ауыл округі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Састөбе поселкелік округ</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1 633</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1 747</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Машат ауыл округі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Кемербастау ауыл округі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2 273</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2602</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поселкелік округ</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1 765</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Майлыкент ауыл округі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1 509</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Келтемашат ауыл округі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40 888</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43 750</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46 813</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40 888</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43 750</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46 813</w:t>
            </w:r>
          </w:p>
        </w:tc>
      </w:tr>
      <w:tr>
        <w:trPr>
          <w:trHeight w:val="43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40 888</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43 750</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46 813</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16 660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17 826</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19 074</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 ауыл округі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1 351</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1 445</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1 546</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Майлыкент ауыл округі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6 558</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7 016</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7 508</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поселкелік округ</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1 815</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2 078</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Шақпақ ауыл округі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Машат ауыл округі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Жабағылы ауыл округі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Тастұмсық ауыл округі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Рысқұлов ауыл округі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1 103</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1 180</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 ауыл округі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Кемербастау ауыл округі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ауыл округі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Акбиік ауыл округі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1 305</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1 397</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Жаскешу ауыл округі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Келтемашат ауыл округі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Састөбе ауыл округі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12 130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12 979</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13 888</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 ауыл округі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Майлыкент ауыл округі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2 974</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3 404</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поселкелік округ</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Шақпақ ауыл округі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1 070</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1 145</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Машат ауыл округі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Жабағылы ауыл округі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Тастұмсық ауыл округі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Рысқұлов ауыл округі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 ауыл округі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Кемербастау ауыл округі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1 219</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1 305</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ауыл округі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Акбиік ауыл округі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Жаскешу ауыл округі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Келтемашат ауыл округі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Састөбе ауыл округі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12 098</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12 945</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13 851</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 ауыл округі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1 404</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1 606</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Майлыкент ауыл округі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1 145</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1 225</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1 311</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поселкелік округ</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Шақпақ ауыл округі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Машат ауыл округі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Жабағылы ауыл округі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Тастұмсық ауыл округі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Рысқұлов ауыл округі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 ауыл округі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Кемербастау ауыл округі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1 332</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1 426</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1 526</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ауыл округі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Акбиік ауыл округі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Жаскешу ауыл округі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Келтемашат ауыл округі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Састөбе ауыл округі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1 023</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1 095</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