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88c55" w14:textId="0e88c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корпусындағы Төлеби аудандық мәслихат аппаратының мемлекеттік әкімшілік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Төлеби аудандық мәслихатының 2014 жылғы 23 желтоқсандағы 38/180-V шешімі. Оңтүстік Қазақстан облысының Әділет департаментінде 2015 жылғы 27 қаңтарда № 2975 болып тіркелді. Күші жойылды - Оңтүстік Қазақстан облысы Төлеби аудандық мәслихатының 2015 жылғы 27 наурыздағы № 40/193-V шешімімен</w:t>
      </w:r>
    </w:p>
    <w:p>
      <w:pPr>
        <w:spacing w:after="0"/>
        <w:ind w:left="0"/>
        <w:jc w:val="both"/>
      </w:pPr>
      <w:r>
        <w:rPr>
          <w:rFonts w:ascii="Times New Roman"/>
          <w:b w:val="false"/>
          <w:i w:val="false"/>
          <w:color w:val="ff0000"/>
          <w:sz w:val="28"/>
        </w:rPr>
        <w:t>      Ескерту. Күші жойылды - Оңтүстік Қазақстан облысы Төлеби аудандық мәслихатының 27.03.2015 № 40/193-V шешімімен.</w:t>
      </w:r>
    </w:p>
    <w:bookmarkStart w:name="z1" w:id="0"/>
    <w:p>
      <w:pPr>
        <w:spacing w:after="0"/>
        <w:ind w:left="0"/>
        <w:jc w:val="both"/>
      </w:pPr>
      <w:r>
        <w:rPr>
          <w:rFonts w:ascii="Times New Roman"/>
          <w:b w:val="false"/>
          <w:i w:val="false"/>
          <w:color w:val="000000"/>
          <w:sz w:val="28"/>
        </w:rPr>
        <w:t>
      «Мемлекеттік әкімшілік қызметшілердің қызметіне жыл сайынғы бағалау жүргізу және оларды аттестаттаудан өткізу қағидаларын бекіту туралы» Қазақстан Республикасы Президентінің 2000 жылғы 21 қаңтардағы </w:t>
      </w:r>
      <w:r>
        <w:rPr>
          <w:rFonts w:ascii="Times New Roman"/>
          <w:b w:val="false"/>
          <w:i w:val="false"/>
          <w:color w:val="000000"/>
          <w:sz w:val="28"/>
        </w:rPr>
        <w:t>Жарлығының</w:t>
      </w:r>
      <w:r>
        <w:rPr>
          <w:rFonts w:ascii="Times New Roman"/>
          <w:b w:val="false"/>
          <w:i w:val="false"/>
          <w:color w:val="000000"/>
          <w:sz w:val="28"/>
        </w:rPr>
        <w:t xml:space="preserve"> 27-тармағына және Қазақстан Республикасы Мемлекеттік қызмет істері агенттігі төрағасы міндетін атқарушысының 2014 жылғы 5 маусымдағы № 04-2-4/93 бұйрығымен бекітілген «Б» корпусы мемлекеттік әкімшілік қызметшілерінің қызметін жыл сайынғы бағалаудың үлгілік әдістемесінің </w:t>
      </w:r>
      <w:r>
        <w:rPr>
          <w:rFonts w:ascii="Times New Roman"/>
          <w:b w:val="false"/>
          <w:i w:val="false"/>
          <w:color w:val="000000"/>
          <w:sz w:val="28"/>
        </w:rPr>
        <w:t>2-тармағына</w:t>
      </w:r>
      <w:r>
        <w:rPr>
          <w:rFonts w:ascii="Times New Roman"/>
          <w:b w:val="false"/>
          <w:i w:val="false"/>
          <w:color w:val="000000"/>
          <w:sz w:val="28"/>
        </w:rPr>
        <w:t xml:space="preserve"> сәйкес, Төлеби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«Б» корпусындағы Төлеби аудандық мәслихат аппаратының мемлекеттік әкімшілік қызметшілерінің қызметін жыл сайынғы бағалаудың </w:t>
      </w:r>
      <w:r>
        <w:rPr>
          <w:rFonts w:ascii="Times New Roman"/>
          <w:b w:val="false"/>
          <w:i w:val="false"/>
          <w:color w:val="000000"/>
          <w:sz w:val="28"/>
        </w:rPr>
        <w:t>Әдістемесі</w:t>
      </w:r>
      <w:r>
        <w:rPr>
          <w:rFonts w:ascii="Times New Roman"/>
          <w:b w:val="false"/>
          <w:i w:val="false"/>
          <w:color w:val="000000"/>
          <w:sz w:val="28"/>
        </w:rPr>
        <w:t xml:space="preserve"> осы шешімнің қосымшаларына сәйкес бекітілсін.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 сессиясының төрағасы     Ғ.Елібаев</w:t>
      </w:r>
    </w:p>
    <w:p>
      <w:pPr>
        <w:spacing w:after="0"/>
        <w:ind w:left="0"/>
        <w:jc w:val="both"/>
      </w:pPr>
      <w:r>
        <w:rPr>
          <w:rFonts w:ascii="Times New Roman"/>
          <w:b w:val="false"/>
          <w:i/>
          <w:color w:val="000000"/>
          <w:sz w:val="28"/>
        </w:rPr>
        <w:t>      Аудандық мәслихаттың хатшысы               Ә.Шыңғысбаев</w:t>
      </w:r>
    </w:p>
    <w:bookmarkStart w:name="z4" w:id="1"/>
    <w:p>
      <w:pPr>
        <w:spacing w:after="0"/>
        <w:ind w:left="0"/>
        <w:jc w:val="both"/>
      </w:pPr>
      <w:r>
        <w:rPr>
          <w:rFonts w:ascii="Times New Roman"/>
          <w:b w:val="false"/>
          <w:i w:val="false"/>
          <w:color w:val="000000"/>
          <w:sz w:val="28"/>
        </w:rPr>
        <w:t>
Төлеби аудандық мәслихатының</w:t>
      </w:r>
      <w:r>
        <w:br/>
      </w:r>
      <w:r>
        <w:rPr>
          <w:rFonts w:ascii="Times New Roman"/>
          <w:b w:val="false"/>
          <w:i w:val="false"/>
          <w:color w:val="000000"/>
          <w:sz w:val="28"/>
        </w:rPr>
        <w:t>
2014 жылғы «23» желтоқсандағы</w:t>
      </w:r>
      <w:r>
        <w:br/>
      </w:r>
      <w:r>
        <w:rPr>
          <w:rFonts w:ascii="Times New Roman"/>
          <w:b w:val="false"/>
          <w:i w:val="false"/>
          <w:color w:val="000000"/>
          <w:sz w:val="28"/>
        </w:rPr>
        <w:t>
№ 38/180-V шешіміне қосымша</w:t>
      </w:r>
    </w:p>
    <w:bookmarkEnd w:id="1"/>
    <w:bookmarkStart w:name="z5" w:id="2"/>
    <w:p>
      <w:pPr>
        <w:spacing w:after="0"/>
        <w:ind w:left="0"/>
        <w:jc w:val="left"/>
      </w:pPr>
      <w:r>
        <w:rPr>
          <w:rFonts w:ascii="Times New Roman"/>
          <w:b/>
          <w:i w:val="false"/>
          <w:color w:val="000000"/>
        </w:rPr>
        <w:t xml:space="preserve"> 
«Б» корпусындағы Төлеби аудандық мәслихат аппараты мемлекеттік әкімшілік қызметшілерінің қызметін жыл сайынғы бағалау әдістемесі</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«Б» корпусы мемлекеттік әкімшілік қызметшілерінің қызметін жыл сайынғы бағалаудың әдістемесі (әрі қарай - </w:t>
      </w:r>
      <w:r>
        <w:rPr>
          <w:rFonts w:ascii="Times New Roman"/>
          <w:b w:val="false"/>
          <w:i w:val="false"/>
          <w:color w:val="000000"/>
          <w:sz w:val="28"/>
        </w:rPr>
        <w:t>Әдістеме</w:t>
      </w:r>
      <w:r>
        <w:rPr>
          <w:rFonts w:ascii="Times New Roman"/>
          <w:b w:val="false"/>
          <w:i w:val="false"/>
          <w:color w:val="000000"/>
          <w:sz w:val="28"/>
        </w:rPr>
        <w:t>) «Мемлекеттік әкімшілік қызметшілердің қызметіне жыл сайынғы бағалау жүргізу және оларды аттестаттаудан өткізу қағидаларын бекіту туралы» Қазақстан Республикасы Президентінің 2000 жылғы 21 қаңтардағы </w:t>
      </w:r>
      <w:r>
        <w:rPr>
          <w:rFonts w:ascii="Times New Roman"/>
          <w:b w:val="false"/>
          <w:i w:val="false"/>
          <w:color w:val="000000"/>
          <w:sz w:val="28"/>
        </w:rPr>
        <w:t>Жарлығын</w:t>
      </w:r>
      <w:r>
        <w:rPr>
          <w:rFonts w:ascii="Times New Roman"/>
          <w:b w:val="false"/>
          <w:i w:val="false"/>
          <w:color w:val="000000"/>
          <w:sz w:val="28"/>
        </w:rPr>
        <w:t xml:space="preserve"> іске асыру үшін әзірленді және «Б» корпусындағы Төлеби аудандық мәслихат аппараты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
      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
      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w:t>
      </w:r>
      <w:r>
        <w:rPr>
          <w:rFonts w:ascii="Times New Roman"/>
          <w:b w:val="false"/>
          <w:i w:val="false"/>
          <w:color w:val="000000"/>
          <w:sz w:val="28"/>
        </w:rPr>
        <w:t>
      4. Қызметшілерді бағалау мыналардан:</w:t>
      </w:r>
      <w:r>
        <w:br/>
      </w:r>
      <w:r>
        <w:rPr>
          <w:rFonts w:ascii="Times New Roman"/>
          <w:b w:val="false"/>
          <w:i w:val="false"/>
          <w:color w:val="000000"/>
          <w:sz w:val="28"/>
        </w:rPr>
        <w:t>
      1) қызметшінің тікелей басшысының бағалауы;</w:t>
      </w:r>
      <w:r>
        <w:br/>
      </w:r>
      <w:r>
        <w:rPr>
          <w:rFonts w:ascii="Times New Roman"/>
          <w:b w:val="false"/>
          <w:i w:val="false"/>
          <w:color w:val="000000"/>
          <w:sz w:val="28"/>
        </w:rPr>
        <w:t>
      2) айналмалы бағалау (қызметшінің қарамағындағы немесе олардың әріптестерінің бағалауы);</w:t>
      </w:r>
      <w:r>
        <w:br/>
      </w:r>
      <w:r>
        <w:rPr>
          <w:rFonts w:ascii="Times New Roman"/>
          <w:b w:val="false"/>
          <w:i w:val="false"/>
          <w:color w:val="000000"/>
          <w:sz w:val="28"/>
        </w:rPr>
        <w:t>
      3) қызметшінің қорытынды бағасынан тұрады.</w:t>
      </w:r>
      <w:r>
        <w:br/>
      </w:r>
      <w:r>
        <w:rPr>
          <w:rFonts w:ascii="Times New Roman"/>
          <w:b w:val="false"/>
          <w:i w:val="false"/>
          <w:color w:val="000000"/>
          <w:sz w:val="28"/>
        </w:rPr>
        <w:t>
</w:t>
      </w:r>
      <w:r>
        <w:rPr>
          <w:rFonts w:ascii="Times New Roman"/>
          <w:b w:val="false"/>
          <w:i w:val="false"/>
          <w:color w:val="000000"/>
          <w:sz w:val="28"/>
        </w:rPr>
        <w:t>
      5.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Е-2, Е-3, Е-4 санаттарындағы мемлекеттік әкімшілік қызметшілердің қызметін бағалау бойынша тұрақты жұмыс істейтін комиссиясын (бұдан әрі-Комиссия) Төлеби аудандық мәслихатының хатшысы құрады.</w:t>
      </w:r>
      <w:r>
        <w:br/>
      </w:r>
      <w:r>
        <w:rPr>
          <w:rFonts w:ascii="Times New Roman"/>
          <w:b w:val="false"/>
          <w:i w:val="false"/>
          <w:color w:val="000000"/>
          <w:sz w:val="28"/>
        </w:rPr>
        <w:t>
</w:t>
      </w:r>
      <w:r>
        <w:rPr>
          <w:rFonts w:ascii="Times New Roman"/>
          <w:b w:val="false"/>
          <w:i w:val="false"/>
          <w:color w:val="000000"/>
          <w:sz w:val="28"/>
        </w:rPr>
        <w:t>
      6.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
      7. Қызметшінің соңғы үш жыл бойы «тиімді» деген баға алуы, оны лауазымы бойынша көтеруге негіз болып табылады.</w:t>
      </w:r>
      <w:r>
        <w:br/>
      </w:r>
      <w:r>
        <w:rPr>
          <w:rFonts w:ascii="Times New Roman"/>
          <w:b w:val="false"/>
          <w:i w:val="false"/>
          <w:color w:val="000000"/>
          <w:sz w:val="28"/>
        </w:rPr>
        <w:t>
</w:t>
      </w:r>
      <w:r>
        <w:rPr>
          <w:rFonts w:ascii="Times New Roman"/>
          <w:b w:val="false"/>
          <w:i w:val="false"/>
          <w:color w:val="000000"/>
          <w:sz w:val="28"/>
        </w:rPr>
        <w:t>
      8.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
      9.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
      10. 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w:t>
      </w:r>
      <w:r>
        <w:rPr>
          <w:rFonts w:ascii="Times New Roman"/>
          <w:b w:val="false"/>
          <w:i w:val="false"/>
          <w:color w:val="000000"/>
          <w:sz w:val="28"/>
        </w:rPr>
        <w:t>
      11.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
      12.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 төрағасы болып Төлеби аудандық мәслихат хатшысы табылады.</w:t>
      </w:r>
      <w:r>
        <w:br/>
      </w:r>
      <w:r>
        <w:rPr>
          <w:rFonts w:ascii="Times New Roman"/>
          <w:b w:val="false"/>
          <w:i w:val="false"/>
          <w:color w:val="000000"/>
          <w:sz w:val="28"/>
        </w:rPr>
        <w:t>
      Комиссия хатшысы болып Төлеби аудандық мәслихат аппаратының персоналды басқару қызметін қоса атқаратын қызметкері табылады. Комиссия хатшысы дауыс беруге қатыспайды.</w:t>
      </w:r>
    </w:p>
    <w:bookmarkEnd w:id="4"/>
    <w:bookmarkStart w:name="z19" w:id="5"/>
    <w:p>
      <w:pPr>
        <w:spacing w:after="0"/>
        <w:ind w:left="0"/>
        <w:jc w:val="left"/>
      </w:pPr>
      <w:r>
        <w:rPr>
          <w:rFonts w:ascii="Times New Roman"/>
          <w:b/>
          <w:i w:val="false"/>
          <w:color w:val="000000"/>
        </w:rPr>
        <w:t xml:space="preserve"> 
2. Бағалау жүргізуге дайындық</w:t>
      </w:r>
    </w:p>
    <w:bookmarkEnd w:id="5"/>
    <w:bookmarkStart w:name="z20" w:id="6"/>
    <w:p>
      <w:pPr>
        <w:spacing w:after="0"/>
        <w:ind w:left="0"/>
        <w:jc w:val="both"/>
      </w:pPr>
      <w:r>
        <w:rPr>
          <w:rFonts w:ascii="Times New Roman"/>
          <w:b w:val="false"/>
          <w:i w:val="false"/>
          <w:color w:val="000000"/>
          <w:sz w:val="28"/>
        </w:rPr>
        <w:t>
      13. Комиссия хатшысы Комиссия төрағасының келісімі бойынша бағалауды өткізу кестесін әзірлейді.</w:t>
      </w:r>
      <w:r>
        <w:br/>
      </w:r>
      <w:r>
        <w:rPr>
          <w:rFonts w:ascii="Times New Roman"/>
          <w:b w:val="false"/>
          <w:i w:val="false"/>
          <w:color w:val="000000"/>
          <w:sz w:val="28"/>
        </w:rPr>
        <w:t>
      Комиссия хатшысы бағаланатын қызметшіге, сондай-ақ осы Әдістеменің </w:t>
      </w:r>
      <w:r>
        <w:rPr>
          <w:rFonts w:ascii="Times New Roman"/>
          <w:b w:val="false"/>
          <w:i w:val="false"/>
          <w:color w:val="000000"/>
          <w:sz w:val="28"/>
        </w:rPr>
        <w:t>4-тармағының</w:t>
      </w:r>
      <w:r>
        <w:rPr>
          <w:rFonts w:ascii="Times New Roman"/>
          <w:b w:val="false"/>
          <w:i w:val="false"/>
          <w:color w:val="000000"/>
          <w:sz w:val="28"/>
        </w:rPr>
        <w:t xml:space="preserve"> 1) және 2) тармақшаларында көрсетілген тұлғаларға бағалау жүргізілетіні туралы хабарлайды және оларға бағалау өткізуге дейін бір айдан кешіктірмей толтыру үшін бағалау парағын жібереді.</w:t>
      </w:r>
    </w:p>
    <w:bookmarkEnd w:id="6"/>
    <w:bookmarkStart w:name="z21" w:id="7"/>
    <w:p>
      <w:pPr>
        <w:spacing w:after="0"/>
        <w:ind w:left="0"/>
        <w:jc w:val="left"/>
      </w:pPr>
      <w:r>
        <w:rPr>
          <w:rFonts w:ascii="Times New Roman"/>
          <w:b/>
          <w:i w:val="false"/>
          <w:color w:val="000000"/>
        </w:rPr>
        <w:t xml:space="preserve"> 
3. Тікелей басшының бағалауы</w:t>
      </w:r>
    </w:p>
    <w:bookmarkEnd w:id="7"/>
    <w:bookmarkStart w:name="z22" w:id="8"/>
    <w:p>
      <w:pPr>
        <w:spacing w:after="0"/>
        <w:ind w:left="0"/>
        <w:jc w:val="both"/>
      </w:pPr>
      <w:r>
        <w:rPr>
          <w:rFonts w:ascii="Times New Roman"/>
          <w:b w:val="false"/>
          <w:i w:val="false"/>
          <w:color w:val="000000"/>
          <w:sz w:val="28"/>
        </w:rPr>
        <w:t>
      14.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бағалау парағын Комиссия хатшысынан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Комиссия хатшысына қайтарады.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Комиссия хатшысы және тікелей басшысы танысудан бас тарту туралы еркін нұсқада акт жасайды.</w:t>
      </w:r>
    </w:p>
    <w:bookmarkEnd w:id="8"/>
    <w:bookmarkStart w:name="z23" w:id="9"/>
    <w:p>
      <w:pPr>
        <w:spacing w:after="0"/>
        <w:ind w:left="0"/>
        <w:jc w:val="left"/>
      </w:pPr>
      <w:r>
        <w:rPr>
          <w:rFonts w:ascii="Times New Roman"/>
          <w:b/>
          <w:i w:val="false"/>
          <w:color w:val="000000"/>
        </w:rPr>
        <w:t xml:space="preserve"> 
4. Айналмалы бағалау</w:t>
      </w:r>
    </w:p>
    <w:bookmarkEnd w:id="9"/>
    <w:bookmarkStart w:name="z24" w:id="10"/>
    <w:p>
      <w:pPr>
        <w:spacing w:after="0"/>
        <w:ind w:left="0"/>
        <w:jc w:val="both"/>
      </w:pPr>
      <w:r>
        <w:rPr>
          <w:rFonts w:ascii="Times New Roman"/>
          <w:b w:val="false"/>
          <w:i w:val="false"/>
          <w:color w:val="000000"/>
          <w:sz w:val="28"/>
        </w:rPr>
        <w:t>
      15.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Комиссия хатшысы бағалау жүргізілгенге дейін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16. Осы Әдістеменің </w:t>
      </w:r>
      <w:r>
        <w:rPr>
          <w:rFonts w:ascii="Times New Roman"/>
          <w:b w:val="false"/>
          <w:i w:val="false"/>
          <w:color w:val="000000"/>
          <w:sz w:val="28"/>
        </w:rPr>
        <w:t>15-тармағында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бағалау парағын толтырады.</w:t>
      </w:r>
      <w:r>
        <w:br/>
      </w:r>
      <w:r>
        <w:rPr>
          <w:rFonts w:ascii="Times New Roman"/>
          <w:b w:val="false"/>
          <w:i w:val="false"/>
          <w:color w:val="000000"/>
          <w:sz w:val="28"/>
        </w:rPr>
        <w:t>
</w:t>
      </w:r>
      <w:r>
        <w:rPr>
          <w:rFonts w:ascii="Times New Roman"/>
          <w:b w:val="false"/>
          <w:i w:val="false"/>
          <w:color w:val="000000"/>
          <w:sz w:val="28"/>
        </w:rPr>
        <w:t>
      17. Осы Әдістеменің </w:t>
      </w:r>
      <w:r>
        <w:rPr>
          <w:rFonts w:ascii="Times New Roman"/>
          <w:b w:val="false"/>
          <w:i w:val="false"/>
          <w:color w:val="000000"/>
          <w:sz w:val="28"/>
        </w:rPr>
        <w:t>15-тармағында</w:t>
      </w:r>
      <w:r>
        <w:rPr>
          <w:rFonts w:ascii="Times New Roman"/>
          <w:b w:val="false"/>
          <w:i w:val="false"/>
          <w:color w:val="000000"/>
          <w:sz w:val="28"/>
        </w:rPr>
        <w:t xml:space="preserve"> көрсетілген тұлғалармен толтырылған бағалау парағы Комиссия хатшысына оларды алған күннен екі жұмыс күні ішінде жіберіледі.</w:t>
      </w:r>
      <w:r>
        <w:br/>
      </w:r>
      <w:r>
        <w:rPr>
          <w:rFonts w:ascii="Times New Roman"/>
          <w:b w:val="false"/>
          <w:i w:val="false"/>
          <w:color w:val="000000"/>
          <w:sz w:val="28"/>
        </w:rPr>
        <w:t>
</w:t>
      </w:r>
      <w:r>
        <w:rPr>
          <w:rFonts w:ascii="Times New Roman"/>
          <w:b w:val="false"/>
          <w:i w:val="false"/>
          <w:color w:val="000000"/>
          <w:sz w:val="28"/>
        </w:rPr>
        <w:t>
      18. Комиссия хатшысы осы Әдістеменің </w:t>
      </w:r>
      <w:r>
        <w:rPr>
          <w:rFonts w:ascii="Times New Roman"/>
          <w:b w:val="false"/>
          <w:i w:val="false"/>
          <w:color w:val="000000"/>
          <w:sz w:val="28"/>
        </w:rPr>
        <w:t>15-тармағында</w:t>
      </w:r>
      <w:r>
        <w:rPr>
          <w:rFonts w:ascii="Times New Roman"/>
          <w:b w:val="false"/>
          <w:i w:val="false"/>
          <w:color w:val="000000"/>
          <w:sz w:val="28"/>
        </w:rPr>
        <w:t xml:space="preserve"> көрсетілген тұлғалардың бағалауының орташа есебін жүргізеді.</w:t>
      </w:r>
      <w:r>
        <w:br/>
      </w:r>
      <w:r>
        <w:rPr>
          <w:rFonts w:ascii="Times New Roman"/>
          <w:b w:val="false"/>
          <w:i w:val="false"/>
          <w:color w:val="000000"/>
          <w:sz w:val="28"/>
        </w:rPr>
        <w:t>
</w:t>
      </w:r>
      <w:r>
        <w:rPr>
          <w:rFonts w:ascii="Times New Roman"/>
          <w:b w:val="false"/>
          <w:i w:val="false"/>
          <w:color w:val="000000"/>
          <w:sz w:val="28"/>
        </w:rPr>
        <w:t>
      19. Осы Әдістеменің </w:t>
      </w:r>
      <w:r>
        <w:rPr>
          <w:rFonts w:ascii="Times New Roman"/>
          <w:b w:val="false"/>
          <w:i w:val="false"/>
          <w:color w:val="000000"/>
          <w:sz w:val="28"/>
        </w:rPr>
        <w:t>15-тармағында</w:t>
      </w:r>
      <w:r>
        <w:rPr>
          <w:rFonts w:ascii="Times New Roman"/>
          <w:b w:val="false"/>
          <w:i w:val="false"/>
          <w:color w:val="000000"/>
          <w:sz w:val="28"/>
        </w:rPr>
        <w:t xml:space="preserve"> көрсетілген тұлғалардың бағалауы жасырын түрде жүргізіледі.</w:t>
      </w:r>
    </w:p>
    <w:bookmarkEnd w:id="10"/>
    <w:bookmarkStart w:name="z29" w:id="11"/>
    <w:p>
      <w:pPr>
        <w:spacing w:after="0"/>
        <w:ind w:left="0"/>
        <w:jc w:val="left"/>
      </w:pPr>
      <w:r>
        <w:rPr>
          <w:rFonts w:ascii="Times New Roman"/>
          <w:b/>
          <w:i w:val="false"/>
          <w:color w:val="000000"/>
        </w:rPr>
        <w:t xml:space="preserve"> 
5. Қызметшінің қорытынды бағасы</w:t>
      </w:r>
    </w:p>
    <w:bookmarkEnd w:id="11"/>
    <w:bookmarkStart w:name="z30" w:id="12"/>
    <w:p>
      <w:pPr>
        <w:spacing w:after="0"/>
        <w:ind w:left="0"/>
        <w:jc w:val="both"/>
      </w:pPr>
      <w:r>
        <w:rPr>
          <w:rFonts w:ascii="Times New Roman"/>
          <w:b w:val="false"/>
          <w:i w:val="false"/>
          <w:color w:val="000000"/>
          <w:sz w:val="28"/>
        </w:rPr>
        <w:t>
      20. Комиссия хатшысы қызметшінің қорытынды бағасын мына формула бойынша Комиссия отырысына дейін бес жұмыс күнінен кешіктірмей есептейді:</w:t>
      </w:r>
    </w:p>
    <w:bookmarkEnd w:id="12"/>
    <w:p>
      <w:pPr>
        <w:spacing w:after="0"/>
        <w:ind w:left="0"/>
        <w:jc w:val="both"/>
      </w:pPr>
      <w:r>
        <w:rPr>
          <w:rFonts w:ascii="Times New Roman"/>
          <w:b w:val="false"/>
          <w:i w:val="false"/>
          <w:color w:val="000000"/>
          <w:sz w:val="28"/>
        </w:rPr>
        <w:t>a = b + c</w:t>
      </w:r>
    </w:p>
    <w:bookmarkStart w:name="z31" w:id="13"/>
    <w:p>
      <w:pPr>
        <w:spacing w:after="0"/>
        <w:ind w:left="0"/>
        <w:jc w:val="both"/>
      </w:pPr>
      <w:r>
        <w:rPr>
          <w:rFonts w:ascii="Times New Roman"/>
          <w:b w:val="false"/>
          <w:i w:val="false"/>
          <w:color w:val="000000"/>
          <w:sz w:val="28"/>
        </w:rPr>
        <w:t>      a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c – осы Әдістеменің </w:t>
      </w:r>
      <w:r>
        <w:rPr>
          <w:rFonts w:ascii="Times New Roman"/>
          <w:b w:val="false"/>
          <w:i w:val="false"/>
          <w:color w:val="000000"/>
          <w:sz w:val="28"/>
        </w:rPr>
        <w:t>15-тармағында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
      21. Қорытынды баға мына шкала бойынша қойылады:</w:t>
      </w:r>
      <w:r>
        <w:br/>
      </w:r>
      <w:r>
        <w:rPr>
          <w:rFonts w:ascii="Times New Roman"/>
          <w:b w:val="false"/>
          <w:i w:val="false"/>
          <w:color w:val="000000"/>
          <w:sz w:val="28"/>
        </w:rPr>
        <w:t>
      21 балдан төмен – «қанағаттанарлықсыз»,</w:t>
      </w:r>
      <w:r>
        <w:br/>
      </w:r>
      <w:r>
        <w:rPr>
          <w:rFonts w:ascii="Times New Roman"/>
          <w:b w:val="false"/>
          <w:i w:val="false"/>
          <w:color w:val="000000"/>
          <w:sz w:val="28"/>
        </w:rPr>
        <w:t>
      22-ден 33 балға дейін – «қанағаттанарлық»,</w:t>
      </w:r>
      <w:r>
        <w:br/>
      </w:r>
      <w:r>
        <w:rPr>
          <w:rFonts w:ascii="Times New Roman"/>
          <w:b w:val="false"/>
          <w:i w:val="false"/>
          <w:color w:val="000000"/>
          <w:sz w:val="28"/>
        </w:rPr>
        <w:t>
      33 балдан жоғары – «тиімді».</w:t>
      </w:r>
    </w:p>
    <w:bookmarkEnd w:id="13"/>
    <w:bookmarkStart w:name="z32" w:id="14"/>
    <w:p>
      <w:pPr>
        <w:spacing w:after="0"/>
        <w:ind w:left="0"/>
        <w:jc w:val="left"/>
      </w:pPr>
      <w:r>
        <w:rPr>
          <w:rFonts w:ascii="Times New Roman"/>
          <w:b/>
          <w:i w:val="false"/>
          <w:color w:val="000000"/>
        </w:rPr>
        <w:t xml:space="preserve"> 
6. Комиссияның бағалау нәтижелерін қарауы</w:t>
      </w:r>
    </w:p>
    <w:bookmarkEnd w:id="14"/>
    <w:bookmarkStart w:name="z33" w:id="15"/>
    <w:p>
      <w:pPr>
        <w:spacing w:after="0"/>
        <w:ind w:left="0"/>
        <w:jc w:val="both"/>
      </w:pPr>
      <w:r>
        <w:rPr>
          <w:rFonts w:ascii="Times New Roman"/>
          <w:b w:val="false"/>
          <w:i w:val="false"/>
          <w:color w:val="000000"/>
          <w:sz w:val="28"/>
        </w:rPr>
        <w:t>
      22. Комиссия хатшысы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Комиссия хатшысы Комиссияның отырысына мына құжаттарды:</w:t>
      </w:r>
      <w:r>
        <w:br/>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2) толтырылған айналмалы бағалау парағын;</w:t>
      </w:r>
      <w:r>
        <w:br/>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
      23.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қысқаша түсіндірмемен бағаны түзетеді.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
      24. Комиссия хатшысы бағалау нәтижелерімен ол аяқталған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Комиссия хатшысы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25. Бағалау нәтижелері қызметшінің қызметтер тізіміне енгізіледі.</w:t>
      </w:r>
      <w:r>
        <w:br/>
      </w:r>
      <w:r>
        <w:rPr>
          <w:rFonts w:ascii="Times New Roman"/>
          <w:b w:val="false"/>
          <w:i w:val="false"/>
          <w:color w:val="000000"/>
          <w:sz w:val="28"/>
        </w:rPr>
        <w:t>
</w:t>
      </w:r>
      <w:r>
        <w:rPr>
          <w:rFonts w:ascii="Times New Roman"/>
          <w:b w:val="false"/>
          <w:i w:val="false"/>
          <w:color w:val="000000"/>
          <w:sz w:val="28"/>
        </w:rPr>
        <w:t>
      26. Осы Әдістеменің </w:t>
      </w:r>
      <w:r>
        <w:rPr>
          <w:rFonts w:ascii="Times New Roman"/>
          <w:b w:val="false"/>
          <w:i w:val="false"/>
          <w:color w:val="000000"/>
          <w:sz w:val="28"/>
        </w:rPr>
        <w:t>22-тармағында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аудандық мәслихат аппаратында сақталады.</w:t>
      </w:r>
    </w:p>
    <w:bookmarkEnd w:id="15"/>
    <w:bookmarkStart w:name="z38" w:id="16"/>
    <w:p>
      <w:pPr>
        <w:spacing w:after="0"/>
        <w:ind w:left="0"/>
        <w:jc w:val="left"/>
      </w:pPr>
      <w:r>
        <w:rPr>
          <w:rFonts w:ascii="Times New Roman"/>
          <w:b/>
          <w:i w:val="false"/>
          <w:color w:val="000000"/>
        </w:rPr>
        <w:t xml:space="preserve"> 
7. Бағалау нәтижелеріне шағымдану</w:t>
      </w:r>
    </w:p>
    <w:bookmarkEnd w:id="16"/>
    <w:bookmarkStart w:name="z39" w:id="17"/>
    <w:p>
      <w:pPr>
        <w:spacing w:after="0"/>
        <w:ind w:left="0"/>
        <w:jc w:val="both"/>
      </w:pPr>
      <w:r>
        <w:rPr>
          <w:rFonts w:ascii="Times New Roman"/>
          <w:b w:val="false"/>
          <w:i w:val="false"/>
          <w:color w:val="000000"/>
          <w:sz w:val="28"/>
        </w:rPr>
        <w:t>
      27. Комиссия шешіміне қызметшінің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28. Мемлекеттік қызмет істері жөніндегі уәкілетті орган немесе оның аумақтық департаменті қызметшіден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
      29.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p>
    <w:bookmarkEnd w:id="17"/>
    <w:bookmarkStart w:name="z42" w:id="18"/>
    <w:p>
      <w:pPr>
        <w:spacing w:after="0"/>
        <w:ind w:left="0"/>
        <w:jc w:val="both"/>
      </w:pPr>
      <w:r>
        <w:rPr>
          <w:rFonts w:ascii="Times New Roman"/>
          <w:b w:val="false"/>
          <w:i w:val="false"/>
          <w:color w:val="000000"/>
          <w:sz w:val="28"/>
        </w:rPr>
        <w:t>
«Б» корпусындағы Төлеби аудандық</w:t>
      </w:r>
      <w:r>
        <w:br/>
      </w:r>
      <w:r>
        <w:rPr>
          <w:rFonts w:ascii="Times New Roman"/>
          <w:b w:val="false"/>
          <w:i w:val="false"/>
          <w:color w:val="000000"/>
          <w:sz w:val="28"/>
        </w:rPr>
        <w:t>
мәслихат аппараты мемлекеттік</w:t>
      </w:r>
      <w:r>
        <w:br/>
      </w:r>
      <w:r>
        <w:rPr>
          <w:rFonts w:ascii="Times New Roman"/>
          <w:b w:val="false"/>
          <w:i w:val="false"/>
          <w:color w:val="000000"/>
          <w:sz w:val="28"/>
        </w:rPr>
        <w:t>
әкімшілік қызметшілерінің қызметін</w:t>
      </w:r>
      <w:r>
        <w:br/>
      </w:r>
      <w:r>
        <w:rPr>
          <w:rFonts w:ascii="Times New Roman"/>
          <w:b w:val="false"/>
          <w:i w:val="false"/>
          <w:color w:val="000000"/>
          <w:sz w:val="28"/>
        </w:rPr>
        <w:t>
жыл сайынғы бағалау әдістемесіне</w:t>
      </w:r>
      <w:r>
        <w:br/>
      </w:r>
      <w:r>
        <w:rPr>
          <w:rFonts w:ascii="Times New Roman"/>
          <w:b w:val="false"/>
          <w:i w:val="false"/>
          <w:color w:val="000000"/>
          <w:sz w:val="28"/>
        </w:rPr>
        <w:t>
1-қосымша</w:t>
      </w:r>
    </w:p>
    <w:bookmarkEnd w:id="18"/>
    <w:p>
      <w:pPr>
        <w:spacing w:after="0"/>
        <w:ind w:left="0"/>
        <w:jc w:val="left"/>
      </w:pPr>
      <w:r>
        <w:rPr>
          <w:rFonts w:ascii="Times New Roman"/>
          <w:b/>
          <w:i w:val="false"/>
          <w:color w:val="000000"/>
        </w:rPr>
        <w:t xml:space="preserve"> Тікелей басшысының бағалау парағы</w:t>
      </w:r>
    </w:p>
    <w:p>
      <w:pPr>
        <w:spacing w:after="0"/>
        <w:ind w:left="0"/>
        <w:jc w:val="both"/>
      </w:pPr>
      <w:r>
        <w:rPr>
          <w:rFonts w:ascii="Times New Roman"/>
          <w:b w:val="false"/>
          <w:i w:val="false"/>
          <w:color w:val="000000"/>
          <w:sz w:val="28"/>
        </w:rPr>
        <w:t>      Бағаланатын қызметшінің Т.А.Ә.:__________________________</w:t>
      </w:r>
      <w:r>
        <w:br/>
      </w:r>
      <w:r>
        <w:rPr>
          <w:rFonts w:ascii="Times New Roman"/>
          <w:b w:val="false"/>
          <w:i w:val="false"/>
          <w:color w:val="000000"/>
          <w:sz w:val="28"/>
        </w:rPr>
        <w:t xml:space="preserve">
      Бағаланатын қызметшінің лауазымы:________________________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8"/>
        <w:gridCol w:w="6475"/>
        <w:gridCol w:w="3111"/>
        <w:gridCol w:w="2616"/>
      </w:tblGrid>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 (саны)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Бастамашылығы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міндеттерін орындау сапасы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8-ге дейін</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Әрекеттестікке икемділігі</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Таныстым:</w:t>
            </w:r>
            <w:r>
              <w:br/>
            </w:r>
            <w:r>
              <w:rPr>
                <w:rFonts w:ascii="Times New Roman"/>
                <w:b w:val="false"/>
                <w:i w:val="false"/>
                <w:color w:val="000000"/>
                <w:sz w:val="20"/>
              </w:rPr>
              <w:t>
Қызметші (Т.А.Ә.) ______________________</w:t>
            </w:r>
            <w:r>
              <w:br/>
            </w:r>
            <w:r>
              <w:rPr>
                <w:rFonts w:ascii="Times New Roman"/>
                <w:b w:val="false"/>
                <w:i w:val="false"/>
                <w:color w:val="000000"/>
                <w:sz w:val="20"/>
              </w:rPr>
              <w:t>
күні ______________________</w:t>
            </w:r>
            <w:r>
              <w:br/>
            </w:r>
            <w:r>
              <w:rPr>
                <w:rFonts w:ascii="Times New Roman"/>
                <w:b w:val="false"/>
                <w:i w:val="false"/>
                <w:color w:val="000000"/>
                <w:sz w:val="20"/>
              </w:rPr>
              <w:t>
қолы 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 ( Т.А.Ә.) ______________</w:t>
            </w:r>
            <w:r>
              <w:br/>
            </w:r>
            <w:r>
              <w:rPr>
                <w:rFonts w:ascii="Times New Roman"/>
                <w:b w:val="false"/>
                <w:i w:val="false"/>
                <w:color w:val="000000"/>
                <w:sz w:val="20"/>
              </w:rPr>
              <w:t>
күні _________________________________</w:t>
            </w:r>
            <w:r>
              <w:br/>
            </w:r>
            <w:r>
              <w:rPr>
                <w:rFonts w:ascii="Times New Roman"/>
                <w:b w:val="false"/>
                <w:i w:val="false"/>
                <w:color w:val="000000"/>
                <w:sz w:val="20"/>
              </w:rPr>
              <w:t>
қолы _________________________________</w:t>
            </w:r>
          </w:p>
        </w:tc>
      </w:tr>
    </w:tbl>
    <w:bookmarkStart w:name="z43" w:id="19"/>
    <w:p>
      <w:pPr>
        <w:spacing w:after="0"/>
        <w:ind w:left="0"/>
        <w:jc w:val="both"/>
      </w:pPr>
      <w:r>
        <w:rPr>
          <w:rFonts w:ascii="Times New Roman"/>
          <w:b w:val="false"/>
          <w:i w:val="false"/>
          <w:color w:val="000000"/>
          <w:sz w:val="28"/>
        </w:rPr>
        <w:t>
«Б» корпусындағы Төлеби аудандық</w:t>
      </w:r>
      <w:r>
        <w:br/>
      </w:r>
      <w:r>
        <w:rPr>
          <w:rFonts w:ascii="Times New Roman"/>
          <w:b w:val="false"/>
          <w:i w:val="false"/>
          <w:color w:val="000000"/>
          <w:sz w:val="28"/>
        </w:rPr>
        <w:t>
мәслихат аппараты мемлекеттік</w:t>
      </w:r>
      <w:r>
        <w:br/>
      </w:r>
      <w:r>
        <w:rPr>
          <w:rFonts w:ascii="Times New Roman"/>
          <w:b w:val="false"/>
          <w:i w:val="false"/>
          <w:color w:val="000000"/>
          <w:sz w:val="28"/>
        </w:rPr>
        <w:t>
әкімшілік қызметшілерінің қызметін</w:t>
      </w:r>
      <w:r>
        <w:br/>
      </w:r>
      <w:r>
        <w:rPr>
          <w:rFonts w:ascii="Times New Roman"/>
          <w:b w:val="false"/>
          <w:i w:val="false"/>
          <w:color w:val="000000"/>
          <w:sz w:val="28"/>
        </w:rPr>
        <w:t>
жыл сайынғы бағалау әдістемесіне</w:t>
      </w:r>
      <w:r>
        <w:br/>
      </w:r>
      <w:r>
        <w:rPr>
          <w:rFonts w:ascii="Times New Roman"/>
          <w:b w:val="false"/>
          <w:i w:val="false"/>
          <w:color w:val="000000"/>
          <w:sz w:val="28"/>
        </w:rPr>
        <w:t>
2-қосымша</w:t>
      </w:r>
    </w:p>
    <w:bookmarkEnd w:id="19"/>
    <w:p>
      <w:pPr>
        <w:spacing w:after="0"/>
        <w:ind w:left="0"/>
        <w:jc w:val="left"/>
      </w:pPr>
      <w:r>
        <w:rPr>
          <w:rFonts w:ascii="Times New Roman"/>
          <w:b/>
          <w:i w:val="false"/>
          <w:color w:val="000000"/>
        </w:rPr>
        <w:t xml:space="preserve"> Айналмалы бағалау парағы</w:t>
      </w:r>
    </w:p>
    <w:p>
      <w:pPr>
        <w:spacing w:after="0"/>
        <w:ind w:left="0"/>
        <w:jc w:val="both"/>
      </w:pPr>
      <w:r>
        <w:rPr>
          <w:rFonts w:ascii="Times New Roman"/>
          <w:b w:val="false"/>
          <w:i w:val="false"/>
          <w:color w:val="000000"/>
          <w:sz w:val="28"/>
        </w:rPr>
        <w:t>      Бағаланатын қызметшінің Т.А.Ә.: ____________________________</w:t>
      </w:r>
      <w:r>
        <w:br/>
      </w:r>
      <w:r>
        <w:rPr>
          <w:rFonts w:ascii="Times New Roman"/>
          <w:b w:val="false"/>
          <w:i w:val="false"/>
          <w:color w:val="000000"/>
          <w:sz w:val="28"/>
        </w:rPr>
        <w:t>
      Бағаланатын қызметшінің лауазымы: 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2"/>
        <w:gridCol w:w="6430"/>
        <w:gridCol w:w="3425"/>
        <w:gridCol w:w="2163"/>
      </w:tblGrid>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р/н</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 адам</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жоспарлай алу қабілеті</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ынталандыру қабілеті</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Әріптесі</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 жұмыс істей алу қабілеті</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міндеттерін орындау сапасы</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 w:id="20"/>
    <w:p>
      <w:pPr>
        <w:spacing w:after="0"/>
        <w:ind w:left="0"/>
        <w:jc w:val="both"/>
      </w:pPr>
      <w:r>
        <w:rPr>
          <w:rFonts w:ascii="Times New Roman"/>
          <w:b w:val="false"/>
          <w:i w:val="false"/>
          <w:color w:val="000000"/>
          <w:sz w:val="28"/>
        </w:rPr>
        <w:t>
«Б» корпусындағы Төлеби аудандық</w:t>
      </w:r>
      <w:r>
        <w:br/>
      </w:r>
      <w:r>
        <w:rPr>
          <w:rFonts w:ascii="Times New Roman"/>
          <w:b w:val="false"/>
          <w:i w:val="false"/>
          <w:color w:val="000000"/>
          <w:sz w:val="28"/>
        </w:rPr>
        <w:t>
мәслихат аппараты мемлекеттік</w:t>
      </w:r>
      <w:r>
        <w:br/>
      </w:r>
      <w:r>
        <w:rPr>
          <w:rFonts w:ascii="Times New Roman"/>
          <w:b w:val="false"/>
          <w:i w:val="false"/>
          <w:color w:val="000000"/>
          <w:sz w:val="28"/>
        </w:rPr>
        <w:t>
әкімшілік қызметшілерінің қызметін</w:t>
      </w:r>
      <w:r>
        <w:br/>
      </w:r>
      <w:r>
        <w:rPr>
          <w:rFonts w:ascii="Times New Roman"/>
          <w:b w:val="false"/>
          <w:i w:val="false"/>
          <w:color w:val="000000"/>
          <w:sz w:val="28"/>
        </w:rPr>
        <w:t>
жыл сайынғы бағалау әдістемесіне</w:t>
      </w:r>
      <w:r>
        <w:br/>
      </w:r>
      <w:r>
        <w:rPr>
          <w:rFonts w:ascii="Times New Roman"/>
          <w:b w:val="false"/>
          <w:i w:val="false"/>
          <w:color w:val="000000"/>
          <w:sz w:val="28"/>
        </w:rPr>
        <w:t>
3-қосымша</w:t>
      </w:r>
    </w:p>
    <w:bookmarkEnd w:id="20"/>
    <w:p>
      <w:pPr>
        <w:spacing w:after="0"/>
        <w:ind w:left="0"/>
        <w:jc w:val="left"/>
      </w:pPr>
      <w:r>
        <w:rPr>
          <w:rFonts w:ascii="Times New Roman"/>
          <w:b/>
          <w:i w:val="false"/>
          <w:color w:val="000000"/>
        </w:rPr>
        <w:t xml:space="preserve"> Бағалау жөніндегі комиссия отырысының хаттамасы </w:t>
      </w:r>
      <w:r>
        <w:br/>
      </w:r>
      <w:r>
        <w:rPr>
          <w:rFonts w:ascii="Times New Roman"/>
          <w:b/>
          <w:i w:val="false"/>
          <w:color w:val="000000"/>
        </w:rPr>
        <w:t>
____________________________________________________</w:t>
      </w:r>
      <w:r>
        <w:br/>
      </w:r>
      <w:r>
        <w:rPr>
          <w:rFonts w:ascii="Times New Roman"/>
          <w:b/>
          <w:i w:val="false"/>
          <w:color w:val="000000"/>
        </w:rPr>
        <w:t xml:space="preserve">
(мемлекеттік орган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3327"/>
        <w:gridCol w:w="4648"/>
        <w:gridCol w:w="2526"/>
        <w:gridCol w:w="1726"/>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Т.А.Ә.</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бағасы</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Айналмалы баға</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баға</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Комиссия қорытындысы:</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Тексерген:</w:t>
      </w:r>
    </w:p>
    <w:p>
      <w:pPr>
        <w:spacing w:after="0"/>
        <w:ind w:left="0"/>
        <w:jc w:val="both"/>
      </w:pPr>
      <w:r>
        <w:rPr>
          <w:rFonts w:ascii="Times New Roman"/>
          <w:b w:val="false"/>
          <w:i w:val="false"/>
          <w:color w:val="000000"/>
          <w:sz w:val="28"/>
        </w:rPr>
        <w:t>Комиссия хатшысы: ___________________ Күні: 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Комиссия төрағасы:___________________ Күні: 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Комиссия мүшесі: ____________________ Күні: ____________________</w:t>
      </w:r>
      <w:r>
        <w:br/>
      </w:r>
      <w:r>
        <w:rPr>
          <w:rFonts w:ascii="Times New Roman"/>
          <w:b w:val="false"/>
          <w:i w:val="false"/>
          <w:color w:val="000000"/>
          <w:sz w:val="28"/>
        </w:rPr>
        <w:t>
                        (Т.А.Ә.,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