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8211" w14:textId="2598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әкімдігінің 2014 жылғы 17 ақпандағы № 50 қаулысы. Оңтүстік Қазақстан облысының Әділет департаментінде 2014 жылғы 11 наурызда № 2561 болып тіркелді. Қолданылу мерзімінің аяқталуына байланысты күші жойылды - (Оңтүстік Қазақстан облысы Созақ ауданы әкімінің 2015 жылғы 26 ақпандағы № 1529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Созақ ауданы әкімінің 26.02.2015 № 1529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өзiн-өзi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Қоғамдық жұмыстарды ұйымдастыру және қаржыландыру ережесiнiң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жұмыссыздар үшін қоғамдық жұмыстарды ұйымдастыру мақсатында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жылы қоғамдық жұмыстар жүргiзiлетiн ұйымдардың тiзбесi, қоғамдық жұмыстардың түрлерi, көлемi және олардың қаржыландырудың көздерi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санына, сапасына және күрделілігіне байланысты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Оңтүстік Қазақстан облысы  Созақ ауданы әкімдігінің 24.06.2014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кейiн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С.Еденбаеваға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 А.Аймұрзаев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жылы жұмыссыздарды ақылы қоғамдық жұмыстармен қамтамасыз ететін ұйымдардың тізбесі, қоғамдық жұмыстардың түрлері мен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4434"/>
        <w:gridCol w:w="1994"/>
        <w:gridCol w:w="4059"/>
        <w:gridCol w:w="1974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Мекеме,кәсіпорын аты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қоғамдық жұмыстарға сұраныс /адам саны/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түрі мен көлемі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«Созақ ауданы әкімі аппараты» мемлекеттік мекемесі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дайындауда көмек көрсету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сауықтыру, көріктендіру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«Шолаққорған ауылдық округі әкімінің аппараты» мемлекеттік мекемесі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рыногының индикатор көрсеткіштерін анықтау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сауықтыру, елді мекендерді көріктендіру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«Созақ ауылдық округі әкімінің аппараты» мемлекеттік мекемесі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рыногының индикатор көрсеткіштерін анықтау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сауықтыру, елді мекендерді көріктендіру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«Құмкент ауылдық округі әкімінің аппараты» мемлекеттік мекемесі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рыногының индикатор көрсеткіштерін анықтау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сауықтыру, елді мекендерді көріктендіру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«Жартытөбе ауылдық округі әкімінің аппараты» мемлекеттік мекемесі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рыногының индикатор көрсеткіштерін анықтау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сауықтыру, елді мекендерді көріктендіру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«Сызған ауылдық округі әкімінің аппараты» мемлекеттік мекемесі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рыногының индикатор көрсеткіштерін анықтау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сауықтыру, елді мекендерді көріктендіру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«Қарақұр ауылдық округі әкімінің аппараты» мемлекеттік мекемесі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рыногының индикатор көрсеткіштерін анықтау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сауықтыру, елді мекендерді көріктендіру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«Қаратау ауылдық округі әкімінің аппараты» мемлекеттік мекемесі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рыногының индикатор көрсеткіштерін анықтау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сауықтыру, елді мекендерді көріктендіру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«Жуантөбе ауылдық округі әкімінің аппараты» мемлекеттік мекемесі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рыногының индикатор көрсеткіштерін анықтау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сауықтыру, елді мекендерді көріктендіру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«Тасты ауылдық округі әкімінің аппараты» мемлекеттік мекемесі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рыногының индикатор көрсеткіштерін анықтау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сауықтыру, елді мекендерді көріктендіру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«Шу ауылдық округі әкімінің аппараты» мемлекеттік мекемесі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рыногының индикатор көрсеткіштерін анықтау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сауықтыру, елді мекендерді көріктендіру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«Таукент кенті әкімінің аппараты» мемлекеттік мекемесі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рыногының индикатор көрсеткіштерін анықтау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сауықтыру, елді мекендерді көріктендіру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«Қыземшек кенті әкімінің аппараты» мемлекеттік мекемесі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рыногының индикатор көрсеткіштерін анықтау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сауықтыру, елді мекендерді көріктендіру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Созақ ауданы әкімдігінің тұрғын үй-коммунальдық шаруашылық,жолаушылар көлігі және автомобиль жолдары бөлімінің «Созақ-сәулет» мемлекеттік коммунальдық кәсіпорны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сауықтыру, елді мекендерді көріктендіру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11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«Созақ аудандық қорғаныс істері жөніндегі бөлімі» мемлекеттік мекемесі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дайындауда көмек көрсету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17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«Созақ ауданы әкімдігінің жұмыспен қамту және әлеуметтік бағдарламалар бөлімі» мемлекеттік мекемесі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Жұмыссыздарға жұмыс іздеу клубы жоба жетекшісі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19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Әділет министрлігі Оңтүстік Қазақстан облысының Әділет департаменті Созақ ауданының Әділет басқармасы» мемлекеттік мекемесі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дайындауда көмек көрсету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17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«Оңтүстік Қазақстан облысының ішкі істер Департаменті Созақ ауданының ішкі істер бөлімі» мемлекеттік мекемесі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мекендерге «Сақшы» жобасы бойынша учаскелік полицияларға қоғамдық тәртіпті ретке келтіруге көмек көрсету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1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Ескертпе: </w:t>
      </w:r>
      <w:r>
        <w:rPr>
          <w:rFonts w:ascii="Times New Roman"/>
          <w:b w:val="false"/>
          <w:i w:val="false"/>
          <w:color w:val="000000"/>
          <w:sz w:val="28"/>
        </w:rPr>
        <w:t>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