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4aa0" w14:textId="98e4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2014 жылғы 23 желтоқсандағы № 40-253/V шешімі. Оңтүстік Қазақстан облысының Әділет департаментінде 2014 жылғы 31 желтоқсанда № 2939 болып тіркелді. Қолданылу мерзімінің аяқталуына байланысты күші жойылды - (Оңтүстік Қазақстан облысы Сайрам аудандық мәслихатының 2016 жылғы 8 қаңтардағы № 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Сайрам аудандық мәслихатының 08.01.2016 № 8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Сайрам ауданының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 бекiтiлсiн:</w:t>
      </w:r>
      <w:r>
        <w:br/>
      </w:r>
      <w:r>
        <w:rPr>
          <w:rFonts w:ascii="Times New Roman"/>
          <w:b w:val="false"/>
          <w:i w:val="false"/>
          <w:color w:val="000000"/>
          <w:sz w:val="28"/>
        </w:rPr>
        <w:t>
      1) кiрiстер – 17 052 646 мың теңге, оның iшiнде:</w:t>
      </w:r>
      <w:r>
        <w:br/>
      </w:r>
      <w:r>
        <w:rPr>
          <w:rFonts w:ascii="Times New Roman"/>
          <w:b w:val="false"/>
          <w:i w:val="false"/>
          <w:color w:val="000000"/>
          <w:sz w:val="28"/>
        </w:rPr>
        <w:t>
      салықтық түсiмдер – 2 302 518 мың теңге;</w:t>
      </w:r>
      <w:r>
        <w:br/>
      </w:r>
      <w:r>
        <w:rPr>
          <w:rFonts w:ascii="Times New Roman"/>
          <w:b w:val="false"/>
          <w:i w:val="false"/>
          <w:color w:val="000000"/>
          <w:sz w:val="28"/>
        </w:rPr>
        <w:t>
      салықтық емес түсiмдер – 13 662 мың теңге;</w:t>
      </w:r>
      <w:r>
        <w:br/>
      </w:r>
      <w:r>
        <w:rPr>
          <w:rFonts w:ascii="Times New Roman"/>
          <w:b w:val="false"/>
          <w:i w:val="false"/>
          <w:color w:val="000000"/>
          <w:sz w:val="28"/>
        </w:rPr>
        <w:t>
      негізгі капиталды сатудан түсетін түсімдер – 112 220 мың теңге;</w:t>
      </w:r>
      <w:r>
        <w:br/>
      </w:r>
      <w:r>
        <w:rPr>
          <w:rFonts w:ascii="Times New Roman"/>
          <w:b w:val="false"/>
          <w:i w:val="false"/>
          <w:color w:val="000000"/>
          <w:sz w:val="28"/>
        </w:rPr>
        <w:t>
      трансферттер түсiмi – 14 624 246 мың теңге;</w:t>
      </w:r>
      <w:r>
        <w:br/>
      </w:r>
      <w:r>
        <w:rPr>
          <w:rFonts w:ascii="Times New Roman"/>
          <w:b w:val="false"/>
          <w:i w:val="false"/>
          <w:color w:val="000000"/>
          <w:sz w:val="28"/>
        </w:rPr>
        <w:t>
      2) шығындар – 17 232 252 мың теңге;</w:t>
      </w:r>
      <w:r>
        <w:br/>
      </w:r>
      <w:r>
        <w:rPr>
          <w:rFonts w:ascii="Times New Roman"/>
          <w:b w:val="false"/>
          <w:i w:val="false"/>
          <w:color w:val="000000"/>
          <w:sz w:val="28"/>
        </w:rPr>
        <w:t>
      3) таза бюджеттiк кредиттеу – 27 549 мың теңге, оның ішінде:</w:t>
      </w:r>
      <w:r>
        <w:br/>
      </w:r>
      <w:r>
        <w:rPr>
          <w:rFonts w:ascii="Times New Roman"/>
          <w:b w:val="false"/>
          <w:i w:val="false"/>
          <w:color w:val="000000"/>
          <w:sz w:val="28"/>
        </w:rPr>
        <w:t>
      бюджеттік кредиттер – 29 730 мың теңге;</w:t>
      </w:r>
      <w:r>
        <w:br/>
      </w:r>
      <w:r>
        <w:rPr>
          <w:rFonts w:ascii="Times New Roman"/>
          <w:b w:val="false"/>
          <w:i w:val="false"/>
          <w:color w:val="000000"/>
          <w:sz w:val="28"/>
        </w:rPr>
        <w:t>
      бюджеттік кредиттерді өтеу – 2 181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-207 155 мың теңге;</w:t>
      </w:r>
      <w:r>
        <w:br/>
      </w:r>
      <w:r>
        <w:rPr>
          <w:rFonts w:ascii="Times New Roman"/>
          <w:b w:val="false"/>
          <w:i w:val="false"/>
          <w:color w:val="000000"/>
          <w:sz w:val="28"/>
        </w:rPr>
        <w:t>
      6) бюджет тапшылығын қаржыландыру – 207 155 мың теңге, оның ішінде:</w:t>
      </w:r>
      <w:r>
        <w:br/>
      </w:r>
      <w:r>
        <w:rPr>
          <w:rFonts w:ascii="Times New Roman"/>
          <w:b w:val="false"/>
          <w:i w:val="false"/>
          <w:color w:val="000000"/>
          <w:sz w:val="28"/>
        </w:rPr>
        <w:t>
      қарыздар түсімі – 29 730 мың теңге;</w:t>
      </w:r>
      <w:r>
        <w:br/>
      </w:r>
      <w:r>
        <w:rPr>
          <w:rFonts w:ascii="Times New Roman"/>
          <w:b w:val="false"/>
          <w:i w:val="false"/>
          <w:color w:val="000000"/>
          <w:sz w:val="28"/>
        </w:rPr>
        <w:t>
      қарыздарды өтеу – 2 181 мың теңге;</w:t>
      </w:r>
      <w:r>
        <w:br/>
      </w:r>
      <w:r>
        <w:rPr>
          <w:rFonts w:ascii="Times New Roman"/>
          <w:b w:val="false"/>
          <w:i w:val="false"/>
          <w:color w:val="000000"/>
          <w:sz w:val="28"/>
        </w:rPr>
        <w:t>
      бюджет қаражатының пайдаланылатын қалдықтары – 179 606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Сайрам аудандық мәслихатының 14.12.2015 </w:t>
      </w:r>
      <w:r>
        <w:rPr>
          <w:rFonts w:ascii="Times New Roman"/>
          <w:b w:val="false"/>
          <w:i w:val="false"/>
          <w:color w:val="000000"/>
          <w:sz w:val="28"/>
        </w:rPr>
        <w:t>№ 48-337/V</w:t>
      </w:r>
      <w:r>
        <w:rPr>
          <w:rFonts w:ascii="Times New Roman"/>
          <w:b w:val="false"/>
          <w:i w:val="false"/>
          <w:color w:val="ff0000"/>
          <w:sz w:val="28"/>
        </w:rPr>
        <w:t xml:space="preserve"> шешімімен (01.01.2015 бастап қолданысқа енгізілсін).</w:t>
      </w:r>
      <w:r>
        <w:br/>
      </w:r>
      <w:r>
        <w:rPr>
          <w:rFonts w:ascii="Times New Roman"/>
          <w:b w:val="false"/>
          <w:i w:val="false"/>
          <w:color w:val="000000"/>
          <w:sz w:val="28"/>
        </w:rPr>
        <w:t>
</w:t>
      </w:r>
      <w:r>
        <w:rPr>
          <w:rFonts w:ascii="Times New Roman"/>
          <w:b w:val="false"/>
          <w:i w:val="false"/>
          <w:color w:val="000000"/>
          <w:sz w:val="28"/>
        </w:rPr>
        <w:t>
      2. 2015 жылы облыстық бюджетке аудандық бюджеттен жеке табыс салығынан және әлеуметтік салықтан 41,6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2015 жылы облыстық бюджеттен аудандық бюджетке берілетін бюджеттік субвенциялардың көлемі 8 489 901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2015 жылға арналған резерві 43 000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2015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2015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2015-2017 жылдарға арналған аудандық бюджетте әрбір ауылдық округтің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2015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2015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З.Баратова</w:t>
      </w:r>
    </w:p>
    <w:p>
      <w:pPr>
        <w:spacing w:after="0"/>
        <w:ind w:left="0"/>
        <w:jc w:val="both"/>
      </w:pPr>
      <w:r>
        <w:rPr>
          <w:rFonts w:ascii="Times New Roman"/>
          <w:b w:val="false"/>
          <w:i/>
          <w:color w:val="000000"/>
          <w:sz w:val="28"/>
        </w:rPr>
        <w:t>      Аудандық мәслихат хатшысы                  Ж.Сүлейменов</w:t>
      </w:r>
    </w:p>
    <w:bookmarkStart w:name="z11"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40-253/V шешіміне 1-қосымша</w:t>
      </w:r>
    </w:p>
    <w:bookmarkEnd w:id="1"/>
    <w:p>
      <w:pPr>
        <w:spacing w:after="0"/>
        <w:ind w:left="0"/>
        <w:jc w:val="left"/>
      </w:pPr>
      <w:r>
        <w:rPr>
          <w:rFonts w:ascii="Times New Roman"/>
          <w:b/>
          <w:i w:val="false"/>
          <w:color w:val="000000"/>
        </w:rPr>
        <w:t xml:space="preserve"> Сайрам ауданының 2015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Сайрам аудандық мәслихатының 14.12.2015 </w:t>
      </w:r>
      <w:r>
        <w:rPr>
          <w:rFonts w:ascii="Times New Roman"/>
          <w:b w:val="false"/>
          <w:i w:val="false"/>
          <w:color w:val="ff0000"/>
          <w:sz w:val="28"/>
        </w:rPr>
        <w:t>№ 48-337/V</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575"/>
        <w:gridCol w:w="721"/>
        <w:gridCol w:w="805"/>
        <w:gridCol w:w="7237"/>
        <w:gridCol w:w="231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17 052 646</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2 302 518</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791 722</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791 722</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612 074</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612 074</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823 656</w:t>
            </w:r>
          </w:p>
        </w:tc>
      </w:tr>
      <w:tr>
        <w:trPr>
          <w:trHeight w:val="255"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568 261</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225 915</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54 086</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35 241</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8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20 898</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20 898</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13 662</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8 402</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5 087</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5 087</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112 220</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109 285</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109 285</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14 624 246</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14 624 246</w:t>
            </w:r>
          </w:p>
        </w:tc>
      </w:tr>
      <w:tr>
        <w:trPr>
          <w:trHeight w:val="24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14 624 246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73"/>
        <w:gridCol w:w="718"/>
        <w:gridCol w:w="802"/>
        <w:gridCol w:w="7212"/>
        <w:gridCol w:w="230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17 232 252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371 375</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330 087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94 936</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214 493</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6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40 315</w:t>
            </w:r>
          </w:p>
        </w:tc>
      </w:tr>
      <w:tr>
        <w:trPr>
          <w:trHeight w:val="7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40 219</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60 094</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60 094</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59 974</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12 687 113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1 802 662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1 567 619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1 506 746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8 261 615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8 261 615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8 162 785</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98 830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97 259</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2 525 577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512 152</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243 025</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20 289</w:t>
            </w:r>
          </w:p>
        </w:tc>
      </w:tr>
      <w:tr>
        <w:trPr>
          <w:trHeight w:val="6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10 406</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200 204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2 013 425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2 013 425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689 067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621 490</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601 213</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72 193</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234 454</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126 586</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20 277</w:t>
            </w:r>
          </w:p>
        </w:tc>
      </w:tr>
      <w:tr>
        <w:trPr>
          <w:trHeight w:val="7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57 307</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57 307</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51 965</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617 206</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191 171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33 344</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33 344</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121 211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336 851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336 851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89 184</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429 783</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113 967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95 686</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95 686</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178 873</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178 873</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156 115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64 078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30 699</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1 567 795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1 567 795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1 567 795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1 567 795</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115 819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81 314</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25136</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34 505</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207 412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196 065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196 065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196 065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216 243</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15 302</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200 941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13 877</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13 877</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182 232</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182 232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9"/>
        <w:gridCol w:w="700"/>
        <w:gridCol w:w="659"/>
        <w:gridCol w:w="6947"/>
        <w:gridCol w:w="231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79"/>
        <w:gridCol w:w="699"/>
        <w:gridCol w:w="657"/>
        <w:gridCol w:w="6949"/>
        <w:gridCol w:w="231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9"/>
        <w:gridCol w:w="700"/>
        <w:gridCol w:w="659"/>
        <w:gridCol w:w="6947"/>
        <w:gridCol w:w="231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79"/>
        <w:gridCol w:w="699"/>
        <w:gridCol w:w="657"/>
        <w:gridCol w:w="6949"/>
        <w:gridCol w:w="231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-207 155</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79"/>
        <w:gridCol w:w="699"/>
        <w:gridCol w:w="657"/>
        <w:gridCol w:w="6949"/>
        <w:gridCol w:w="231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80"/>
        <w:gridCol w:w="701"/>
        <w:gridCol w:w="659"/>
        <w:gridCol w:w="6945"/>
        <w:gridCol w:w="231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79"/>
        <w:gridCol w:w="699"/>
        <w:gridCol w:w="657"/>
        <w:gridCol w:w="6949"/>
        <w:gridCol w:w="231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179 606</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179 606</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179 606</w:t>
            </w:r>
          </w:p>
        </w:tc>
      </w:tr>
    </w:tbl>
    <w:bookmarkStart w:name="z12"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40-253/V шешіміне 2-қосымша</w:t>
      </w:r>
    </w:p>
    <w:bookmarkEnd w:id="2"/>
    <w:p>
      <w:pPr>
        <w:spacing w:after="0"/>
        <w:ind w:left="0"/>
        <w:jc w:val="left"/>
      </w:pPr>
      <w:r>
        <w:rPr>
          <w:rFonts w:ascii="Times New Roman"/>
          <w:b/>
          <w:i w:val="false"/>
          <w:color w:val="000000"/>
        </w:rPr>
        <w:t xml:space="preserve"> Сайрам ауданының 2016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Сайрам аудандық мәслихатының 17.06.2015 </w:t>
      </w:r>
      <w:r>
        <w:rPr>
          <w:rFonts w:ascii="Times New Roman"/>
          <w:b w:val="false"/>
          <w:i w:val="false"/>
          <w:color w:val="ff0000"/>
          <w:sz w:val="28"/>
        </w:rPr>
        <w:t>№ 43-291/V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47"/>
        <w:gridCol w:w="783"/>
        <w:gridCol w:w="725"/>
        <w:gridCol w:w="7088"/>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12764433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2532909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842372</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842372</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704039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704039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863239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10200663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10200663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10200663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12764433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330585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102132</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102132</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210404</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w:t>
            </w:r>
          </w:p>
        </w:tc>
      </w:tr>
      <w:tr>
        <w:trPr>
          <w:trHeight w:val="6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336957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318448</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318448</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315826</w:t>
            </w:r>
          </w:p>
        </w:tc>
      </w:tr>
      <w:tr>
        <w:trPr>
          <w:trHeight w:val="6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9016847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7542062</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4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7535765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7 447 324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88 441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91 563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1123388</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322973</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17 036</w:t>
            </w:r>
          </w:p>
        </w:tc>
      </w:tr>
      <w:tr>
        <w:trPr>
          <w:trHeight w:val="4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81685</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800415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800415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549804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495687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472093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45069</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245377</w:t>
            </w:r>
          </w:p>
        </w:tc>
      </w:tr>
      <w:tr>
        <w:trPr>
          <w:trHeight w:val="7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54117</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54117</w:t>
            </w:r>
          </w:p>
        </w:tc>
      </w:tr>
      <w:tr>
        <w:trPr>
          <w:trHeight w:val="4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49962</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897934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28521</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622153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622153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622153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247260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120348</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149617</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53561</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45580</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38461</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29910</w:t>
            </w:r>
          </w:p>
        </w:tc>
      </w:tr>
      <w:tr>
        <w:trPr>
          <w:trHeight w:val="5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526535</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526535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526535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526535</w:t>
            </w:r>
          </w:p>
        </w:tc>
      </w:tr>
      <w:tr>
        <w:trPr>
          <w:trHeight w:val="4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40215</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28801</w:t>
            </w:r>
          </w:p>
        </w:tc>
      </w:tr>
      <w:tr>
        <w:trPr>
          <w:trHeight w:val="5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4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4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246867</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187064</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187064</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40-253/V шешіміне 3-қосымша</w:t>
      </w:r>
    </w:p>
    <w:bookmarkEnd w:id="3"/>
    <w:p>
      <w:pPr>
        <w:spacing w:after="0"/>
        <w:ind w:left="0"/>
        <w:jc w:val="left"/>
      </w:pPr>
      <w:r>
        <w:rPr>
          <w:rFonts w:ascii="Times New Roman"/>
          <w:b/>
          <w:i w:val="false"/>
          <w:color w:val="000000"/>
        </w:rPr>
        <w:t xml:space="preserve"> Сайрам ауданының 2017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Сайрам аудандық мәслихатының 17.06.2015 </w:t>
      </w:r>
      <w:r>
        <w:rPr>
          <w:rFonts w:ascii="Times New Roman"/>
          <w:b w:val="false"/>
          <w:i w:val="false"/>
          <w:color w:val="ff0000"/>
          <w:sz w:val="28"/>
        </w:rPr>
        <w:t>№ 43-291/V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570"/>
        <w:gridCol w:w="735"/>
        <w:gridCol w:w="776"/>
        <w:gridCol w:w="7005"/>
        <w:gridCol w:w="230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13276014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2687172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885637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885637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921986</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599752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10556522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10556522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10556522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13276014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383429</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338776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214467</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6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497319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478318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478318</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475512</w:t>
            </w:r>
          </w:p>
        </w:tc>
      </w:tr>
      <w:tr>
        <w:trPr>
          <w:trHeight w:val="6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8788374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265 268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265 268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265 268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7643090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7636352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7 546 151</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92 797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787219</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87403</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452218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452218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582555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526605</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48224</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262553</w:t>
            </w:r>
          </w:p>
        </w:tc>
      </w:tr>
      <w:tr>
        <w:trPr>
          <w:trHeight w:val="6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51503</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896238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529634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29634</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389640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153905</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1148809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1148809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1148809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1148809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1148809</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69926</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42601</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27325</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214363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249346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187064</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40-253/V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2015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Сайрам аудандық мәслихатының 26.03.2015 </w:t>
      </w:r>
      <w:r>
        <w:rPr>
          <w:rFonts w:ascii="Times New Roman"/>
          <w:b w:val="false"/>
          <w:i w:val="false"/>
          <w:color w:val="ff0000"/>
          <w:sz w:val="28"/>
        </w:rPr>
        <w:t>№ 42-276/V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81"/>
        <w:gridCol w:w="745"/>
        <w:gridCol w:w="764"/>
        <w:gridCol w:w="932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5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bl>
    <w:bookmarkStart w:name="z15" w:id="5"/>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40-253/V шешіміне 5-қосымша</w:t>
      </w:r>
    </w:p>
    <w:bookmarkEnd w:id="5"/>
    <w:p>
      <w:pPr>
        <w:spacing w:after="0"/>
        <w:ind w:left="0"/>
        <w:jc w:val="left"/>
      </w:pPr>
      <w:r>
        <w:rPr>
          <w:rFonts w:ascii="Times New Roman"/>
          <w:b/>
          <w:i w:val="false"/>
          <w:color w:val="000000"/>
        </w:rPr>
        <w:t xml:space="preserve"> 2015 жылға арналған жергілікті бюджеттің атқарылу процесінде секвестрлеуге жатпайтын жергілікті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0"/>
        <w:gridCol w:w="752"/>
        <w:gridCol w:w="712"/>
        <w:gridCol w:w="935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40-253/V шешіміне 6-қосымша</w:t>
      </w:r>
    </w:p>
    <w:bookmarkEnd w:id="6"/>
    <w:p>
      <w:pPr>
        <w:spacing w:after="0"/>
        <w:ind w:left="0"/>
        <w:jc w:val="left"/>
      </w:pPr>
      <w:r>
        <w:rPr>
          <w:rFonts w:ascii="Times New Roman"/>
          <w:b/>
          <w:i w:val="false"/>
          <w:color w:val="000000"/>
        </w:rPr>
        <w:t xml:space="preserve"> 2015-2017 жылдарға арналған аудандық бюджетте әрбір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Сайрам аудандық мәслихатының 17.06.2015 </w:t>
      </w:r>
      <w:r>
        <w:rPr>
          <w:rFonts w:ascii="Times New Roman"/>
          <w:b w:val="false"/>
          <w:i w:val="false"/>
          <w:color w:val="ff0000"/>
          <w:sz w:val="28"/>
        </w:rPr>
        <w:t>№ 43-291/V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673"/>
        <w:gridCol w:w="732"/>
        <w:gridCol w:w="841"/>
        <w:gridCol w:w="90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5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