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1cf9" w14:textId="c661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2014 жылғы 24 желтоқсандағы № 38-218-V шешімі. Оңтүстік Қазақстан облысының Әділет департаментінде 2014 жылғы 31 желтоқсанда № 2944 болып тіркелді. Қолданылу мерзімінің аяқталуына байланысты күші жойылды - (Оңтүстік Қазақстан облысы Мақтаарал аудандық мәслихат аппаратының 2016 жылғы 13 қаңтардағы № 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Мақтаарал аудандық мәслихат аппаратының 13.01.2016 № 7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 тармағына</w:t>
      </w:r>
      <w:r>
        <w:rPr>
          <w:rFonts w:ascii="Times New Roman"/>
          <w:b w:val="false"/>
          <w:i w:val="false"/>
          <w:color w:val="000000"/>
          <w:sz w:val="28"/>
        </w:rPr>
        <w:t>, 75-бабының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11 желтоқсандағы № 34/258-V «2015-2017 жылдарға арналған облыстық бюджет туралы» Нормативтік құқықтық актілерді мемлекеттік тіркеу тізілімінде № 2919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Мақтаарал ауданының 2015-2017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1) кірістер – 27642552 мың теңге, оның ішінде:</w:t>
      </w:r>
      <w:r>
        <w:br/>
      </w:r>
      <w:r>
        <w:rPr>
          <w:rFonts w:ascii="Times New Roman"/>
          <w:b w:val="false"/>
          <w:i w:val="false"/>
          <w:color w:val="000000"/>
          <w:sz w:val="28"/>
        </w:rPr>
        <w:t>
      салықтық түсімдер – 2838800 мың теңге;</w:t>
      </w:r>
      <w:r>
        <w:br/>
      </w:r>
      <w:r>
        <w:rPr>
          <w:rFonts w:ascii="Times New Roman"/>
          <w:b w:val="false"/>
          <w:i w:val="false"/>
          <w:color w:val="000000"/>
          <w:sz w:val="28"/>
        </w:rPr>
        <w:t>
      салықтық емес түсімдер – 56318 мың теңге;</w:t>
      </w:r>
      <w:r>
        <w:br/>
      </w:r>
      <w:r>
        <w:rPr>
          <w:rFonts w:ascii="Times New Roman"/>
          <w:b w:val="false"/>
          <w:i w:val="false"/>
          <w:color w:val="000000"/>
          <w:sz w:val="28"/>
        </w:rPr>
        <w:t>
      негізгі капиталды сатудан түсетін түсімдер – 31523 мың теңге;</w:t>
      </w:r>
      <w:r>
        <w:br/>
      </w:r>
      <w:r>
        <w:rPr>
          <w:rFonts w:ascii="Times New Roman"/>
          <w:b w:val="false"/>
          <w:i w:val="false"/>
          <w:color w:val="000000"/>
          <w:sz w:val="28"/>
        </w:rPr>
        <w:t>
      трансферттер түсімі – 24715911 мың теңге;</w:t>
      </w:r>
      <w:r>
        <w:br/>
      </w:r>
      <w:r>
        <w:rPr>
          <w:rFonts w:ascii="Times New Roman"/>
          <w:b w:val="false"/>
          <w:i w:val="false"/>
          <w:color w:val="000000"/>
          <w:sz w:val="28"/>
        </w:rPr>
        <w:t>
      2) шығындар – 27725137 мың теңге;</w:t>
      </w:r>
      <w:r>
        <w:br/>
      </w:r>
      <w:r>
        <w:rPr>
          <w:rFonts w:ascii="Times New Roman"/>
          <w:b w:val="false"/>
          <w:i w:val="false"/>
          <w:color w:val="000000"/>
          <w:sz w:val="28"/>
        </w:rPr>
        <w:t>
      3) таза бюджеттік кредиттеу – 326878 мың теңге, оның ішінде:</w:t>
      </w:r>
      <w:r>
        <w:br/>
      </w:r>
      <w:r>
        <w:rPr>
          <w:rFonts w:ascii="Times New Roman"/>
          <w:b w:val="false"/>
          <w:i w:val="false"/>
          <w:color w:val="000000"/>
          <w:sz w:val="28"/>
        </w:rPr>
        <w:t>
      бюджеттік кредиттер – 377571 мың теңге;</w:t>
      </w:r>
      <w:r>
        <w:br/>
      </w:r>
      <w:r>
        <w:rPr>
          <w:rFonts w:ascii="Times New Roman"/>
          <w:b w:val="false"/>
          <w:i w:val="false"/>
          <w:color w:val="000000"/>
          <w:sz w:val="28"/>
        </w:rPr>
        <w:t>
      бюджеттік кредиттерді өтеу – 50693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 -409463 мың теңге;</w:t>
      </w:r>
      <w:r>
        <w:br/>
      </w:r>
      <w:r>
        <w:rPr>
          <w:rFonts w:ascii="Times New Roman"/>
          <w:b w:val="false"/>
          <w:i w:val="false"/>
          <w:color w:val="000000"/>
          <w:sz w:val="28"/>
        </w:rPr>
        <w:t>
      6) бюджет тапшылығын қаржыландыру – 409463 мың теңге, оның ішінде:</w:t>
      </w:r>
      <w:r>
        <w:br/>
      </w:r>
      <w:r>
        <w:rPr>
          <w:rFonts w:ascii="Times New Roman"/>
          <w:b w:val="false"/>
          <w:i w:val="false"/>
          <w:color w:val="000000"/>
          <w:sz w:val="28"/>
        </w:rPr>
        <w:t>
      қарыздар түсімі – 377571 мың теңге;</w:t>
      </w:r>
      <w:r>
        <w:br/>
      </w:r>
      <w:r>
        <w:rPr>
          <w:rFonts w:ascii="Times New Roman"/>
          <w:b w:val="false"/>
          <w:i w:val="false"/>
          <w:color w:val="000000"/>
          <w:sz w:val="28"/>
        </w:rPr>
        <w:t>
      қарыздарды өтеу – 50042 мың теңге;</w:t>
      </w:r>
      <w:r>
        <w:br/>
      </w:r>
      <w:r>
        <w:rPr>
          <w:rFonts w:ascii="Times New Roman"/>
          <w:b w:val="false"/>
          <w:i w:val="false"/>
          <w:color w:val="000000"/>
          <w:sz w:val="28"/>
        </w:rPr>
        <w:t>
      бюджет қаражатының пайдаланылатын қалдықтары – 81934 мың тенге.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Мақтаарал аудандық мәслихатының 14.12.2015 </w:t>
      </w:r>
      <w:r>
        <w:rPr>
          <w:rFonts w:ascii="Times New Roman"/>
          <w:b w:val="false"/>
          <w:i w:val="false"/>
          <w:color w:val="000000"/>
          <w:sz w:val="28"/>
        </w:rPr>
        <w:t>№ 51-326-V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Облыстық бюджеттен аудандық бюджетке берілетін бюджеттік субвенциялардың көлемі 14749043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3. Ауданның жергілікті атқарушы органының 2015 жылға арналған резерві 58928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Ескерту. 3-тармаққа өзгерістер енгізілді</w:t>
      </w:r>
      <w:r>
        <w:rPr>
          <w:rFonts w:ascii="Times New Roman"/>
          <w:b w:val="false"/>
          <w:i w:val="false"/>
          <w:color w:val="000000"/>
          <w:sz w:val="28"/>
        </w:rPr>
        <w:t> </w:t>
      </w:r>
      <w:r>
        <w:rPr>
          <w:rFonts w:ascii="Times New Roman"/>
          <w:b w:val="false"/>
          <w:i w:val="false"/>
          <w:color w:val="ff0000"/>
          <w:sz w:val="28"/>
        </w:rPr>
        <w:t xml:space="preserve">- Оңтүстік Қазақстан облысы Мақтаарал аудандық мәслихатының 21.07.2015 </w:t>
      </w:r>
      <w:r>
        <w:rPr>
          <w:rFonts w:ascii="Times New Roman"/>
          <w:b w:val="false"/>
          <w:i w:val="false"/>
          <w:color w:val="000000"/>
          <w:sz w:val="28"/>
        </w:rPr>
        <w:t>№ 46-288-V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Бюджеттік инвестициялық жобаларды (бағдарламаларды) іске асыруға бағытталған, 2015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2015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2015 жылға арналған аудандық бюджетте қала, кенттер және ауылдық округтер әкімдері аппараттарының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Қазақстан Республикасының 2007 жылғы 15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сәйкес, 2015 жылға ауылдық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8.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Б.Жұманов</w:t>
      </w:r>
    </w:p>
    <w:p>
      <w:pPr>
        <w:spacing w:after="0"/>
        <w:ind w:left="0"/>
        <w:jc w:val="both"/>
      </w:pPr>
      <w:r>
        <w:rPr>
          <w:rFonts w:ascii="Times New Roman"/>
          <w:b w:val="false"/>
          <w:i/>
          <w:color w:val="000000"/>
          <w:sz w:val="28"/>
        </w:rPr>
        <w:t>      Аудандық мәслихаттың хатшысы:              О.Дәндібаев</w:t>
      </w:r>
    </w:p>
    <w:bookmarkStart w:name="z10" w:id="1"/>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2014 жылғы 24 желтоқсандағы № 38-218-V</w:t>
      </w:r>
      <w:r>
        <w:br/>
      </w:r>
      <w:r>
        <w:rPr>
          <w:rFonts w:ascii="Times New Roman"/>
          <w:b w:val="false"/>
          <w:i w:val="false"/>
          <w:color w:val="000000"/>
          <w:sz w:val="28"/>
        </w:rPr>
        <w:t>
шешіміне 1-қосымша</w:t>
      </w:r>
    </w:p>
    <w:bookmarkEnd w:id="1"/>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Мақтаарал аудандық мәслихатының 14.12.2015 </w:t>
      </w:r>
      <w:r>
        <w:rPr>
          <w:rFonts w:ascii="Times New Roman"/>
          <w:b w:val="false"/>
          <w:i w:val="false"/>
          <w:color w:val="ff0000"/>
          <w:sz w:val="28"/>
        </w:rPr>
        <w:t>№ 51-326-V</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7"/>
        <w:gridCol w:w="710"/>
        <w:gridCol w:w="710"/>
        <w:gridCol w:w="7001"/>
        <w:gridCol w:w="234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27 642 552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2 838 800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1 820 893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1 820 893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524 632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524 632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397 635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193 410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44 468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143 575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67 276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56 318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21 352</w:t>
            </w:r>
          </w:p>
        </w:tc>
      </w:tr>
      <w:tr>
        <w:trPr>
          <w:trHeight w:val="12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31 523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24 715 911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24 715 911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24 715 911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27 725 137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645 343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608 130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15 786</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135 449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128 449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456 895</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456 709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37 213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37 213</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37 213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19 681 018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3 815 798</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3 479 109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3 479 109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336 689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38 215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298 474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12 869 642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12 850 512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12 752 800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97 712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2 957 019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799 364</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49 468</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336 102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46 041</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326 464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2 157 655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2 157 655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1 396 132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1 323 938</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1 323 938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18 391</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21 745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79 858</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117 085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893 586</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102 796</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63 365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63 365</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2 215 649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277 656</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166 825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136 528</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3 423</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91 451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51 752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970 224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970 224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180 097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772 457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967 769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958 091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68 604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841 689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795 019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143 667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142 967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142 967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497 670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300 087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275 154</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196 883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196 883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105 707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85 782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47 975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1 966 240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1 966 240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1 966 240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1 966 240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289 102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172 990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68 244</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68 244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73 101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18 704</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31 645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31 645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114 867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114 867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114 867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9 804</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309 804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295 171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295 171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295 171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333 426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317 637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51 338</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51 338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266 299</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22 908</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326 878</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377 571</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377 571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377 571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377 571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377 571</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50 693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50 693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50 693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50 693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-409 463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409 463</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377 571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377 571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377 571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377 571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50 042</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2014 жылғы 24 желтоқсандағы № 38-218-V</w:t>
      </w:r>
      <w:r>
        <w:br/>
      </w:r>
      <w:r>
        <w:rPr>
          <w:rFonts w:ascii="Times New Roman"/>
          <w:b w:val="false"/>
          <w:i w:val="false"/>
          <w:color w:val="000000"/>
          <w:sz w:val="28"/>
        </w:rPr>
        <w:t>
шешіміне 2-қосымша</w:t>
      </w:r>
    </w:p>
    <w:bookmarkEnd w:id="2"/>
    <w:p>
      <w:pPr>
        <w:spacing w:after="0"/>
        <w:ind w:left="0"/>
        <w:jc w:val="left"/>
      </w:pPr>
      <w:r>
        <w:rPr>
          <w:rFonts w:ascii="Times New Roman"/>
          <w:b/>
          <w:i w:val="false"/>
          <w:color w:val="000000"/>
        </w:rPr>
        <w:t xml:space="preserve"> 2016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Мақтаарал аудандық мәслихатының 26.03.2015 </w:t>
      </w:r>
      <w:r>
        <w:rPr>
          <w:rFonts w:ascii="Times New Roman"/>
          <w:b w:val="false"/>
          <w:i w:val="false"/>
          <w:color w:val="ff0000"/>
          <w:sz w:val="28"/>
        </w:rPr>
        <w:t>№ 41-242-V</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704"/>
        <w:gridCol w:w="708"/>
        <w:gridCol w:w="708"/>
        <w:gridCol w:w="7163"/>
        <w:gridCol w:w="2189"/>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22 484 820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1 684 239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653 538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653 538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550 803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550 803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387 153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174 846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17 615</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58 697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34 387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20 778 040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20 778 040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20 778 040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22 484 820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633 339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597 027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120 842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120 842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461 121</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461 121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34 812</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15 794 926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756 586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719 309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719 309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37 277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37 277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11 429 778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11 409 821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11 348 827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60 994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3 573 036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501 768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23 335</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131 106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52 053</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3 071 268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3 071 268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1 172 871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1 117 076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1 117 076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17 850</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23 391</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21 041</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106 679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854 596</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50 732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55 795</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55 795</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986 229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40 991</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40 991</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761 741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761 741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277 563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453 036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183 497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183 497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825 983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130 654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130 654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130 654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552 161</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280 329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260 602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271 832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271 832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79 410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45 930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36 774</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2 284 410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2 284 410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2 284 410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2 284 410</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145 636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140 636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72 644</w:t>
            </w:r>
          </w:p>
        </w:tc>
      </w:tr>
      <w:tr>
        <w:trPr>
          <w:trHeight w:val="4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72 644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11 503</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304 068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287 831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276 299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266 299</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2014 жылғы 24 желтоқсандағы № 38-218-V</w:t>
      </w:r>
      <w:r>
        <w:br/>
      </w:r>
      <w:r>
        <w:rPr>
          <w:rFonts w:ascii="Times New Roman"/>
          <w:b w:val="false"/>
          <w:i w:val="false"/>
          <w:color w:val="000000"/>
          <w:sz w:val="28"/>
        </w:rPr>
        <w:t>
шешіміне 3-қосымша</w:t>
      </w:r>
    </w:p>
    <w:bookmarkEnd w:id="3"/>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Мақтаарал аудандық мәслихатының 26.03.2015 </w:t>
      </w:r>
      <w:r>
        <w:rPr>
          <w:rFonts w:ascii="Times New Roman"/>
          <w:b w:val="false"/>
          <w:i w:val="false"/>
          <w:color w:val="ff0000"/>
          <w:sz w:val="28"/>
        </w:rPr>
        <w:t>№ 41-242-V</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7"/>
        <w:gridCol w:w="710"/>
        <w:gridCol w:w="710"/>
        <w:gridCol w:w="7140"/>
        <w:gridCol w:w="2204"/>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20 017 154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1 742 761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664 308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664 308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569 809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569 809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409 965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187 085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161 575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62 247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18 251 273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18 251 273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18 251 273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20 017 154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644 214</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607 176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15 108</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124 821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124 821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467 247</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467 247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15 236 744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757 460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719 309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719 309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38 151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38 151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11 624 947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21 454</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11 603 493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11 542 095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61 398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2 818 629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525 882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23 881</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140 939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305 365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2 292 747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2 292 747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1 257 889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1 200 976</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1 200 976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19 457</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106 787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931 509</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51 732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56 913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56 913</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256 914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183 497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183 497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761 553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132 417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132 417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132 417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483 332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281 757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261 966</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201 575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201 575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98 219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91 519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80 187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9 324</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38 261</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1 046 227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1 046 227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1 046 227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1 046 227</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156 433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146 433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77 729</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77 729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35 563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11 714</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314 278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305 365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305 365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305 365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287 879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276 299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266 299</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2014 жылғы 24 желтоқсандағы № 38-218-V</w:t>
      </w:r>
      <w:r>
        <w:br/>
      </w:r>
      <w:r>
        <w:rPr>
          <w:rFonts w:ascii="Times New Roman"/>
          <w:b w:val="false"/>
          <w:i w:val="false"/>
          <w:color w:val="000000"/>
          <w:sz w:val="28"/>
        </w:rPr>
        <w:t>
шешіміне 4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2015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1"/>
        <w:gridCol w:w="700"/>
        <w:gridCol w:w="700"/>
        <w:gridCol w:w="923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14" w:id="5"/>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2014 жылғы 24 желтоқсандағы № 38-218-V</w:t>
      </w:r>
      <w:r>
        <w:br/>
      </w:r>
      <w:r>
        <w:rPr>
          <w:rFonts w:ascii="Times New Roman"/>
          <w:b w:val="false"/>
          <w:i w:val="false"/>
          <w:color w:val="000000"/>
          <w:sz w:val="28"/>
        </w:rPr>
        <w:t>
шешіміне 5 қосымша</w:t>
      </w:r>
    </w:p>
    <w:bookmarkEnd w:id="5"/>
    <w:p>
      <w:pPr>
        <w:spacing w:after="0"/>
        <w:ind w:left="0"/>
        <w:jc w:val="left"/>
      </w:pPr>
      <w:r>
        <w:rPr>
          <w:rFonts w:ascii="Times New Roman"/>
          <w:b/>
          <w:i w:val="false"/>
          <w:color w:val="000000"/>
        </w:rPr>
        <w:t xml:space="preserve"> 2015 жылға арналған аудандық бюджетті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29"/>
        <w:gridCol w:w="742"/>
        <w:gridCol w:w="742"/>
        <w:gridCol w:w="905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5" w:id="6"/>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2014 жылғы 24 желтоқсандағы № 38-218-V</w:t>
      </w:r>
      <w:r>
        <w:br/>
      </w:r>
      <w:r>
        <w:rPr>
          <w:rFonts w:ascii="Times New Roman"/>
          <w:b w:val="false"/>
          <w:i w:val="false"/>
          <w:color w:val="000000"/>
          <w:sz w:val="28"/>
        </w:rPr>
        <w:t>
шешіміне 6 қосымша</w:t>
      </w:r>
    </w:p>
    <w:bookmarkEnd w:id="6"/>
    <w:p>
      <w:pPr>
        <w:spacing w:after="0"/>
        <w:ind w:left="0"/>
        <w:jc w:val="left"/>
      </w:pPr>
      <w:r>
        <w:rPr>
          <w:rFonts w:ascii="Times New Roman"/>
          <w:b/>
          <w:i w:val="false"/>
          <w:color w:val="000000"/>
        </w:rPr>
        <w:t xml:space="preserve"> 2015 жылға арналған аудандық бюджетте қала, кенттер және ауылдық округтер әкімдері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1"/>
        <w:gridCol w:w="699"/>
        <w:gridCol w:w="700"/>
        <w:gridCol w:w="923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су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А.Қалыбеков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Қарақай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Асықата кенті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Ш.Ділдабеков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Ж.Ералиев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Мырзакент кенті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Иіржар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Ж.Нұрлыбаев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Атакент кенті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