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28d1" w14:textId="a942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20 тамыздағы № 19/139-V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24 ақпандағы № 28/185-V шешімі. Оңтүстік Қазақстан облысының Әділет департаментінде 2014 жылғы 14 наурызда № 2566 болып тіркелді. Күшi жойылды - Оңтүстiк Қазақстан облысы Қазығұрт аудандық мәслихатының 2016 жылғы 8 шілдедегі № 6/32-VI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Қазығұрт аудандық мәслихатының 08.07.2016 № 6/32-VI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нарығының тұрақсыздануына байланысты аз қамтылған отбасыларын әлеуметтік тұрғыда қолдау мақсатында 2014 жылы қосымша материалдық көмек көрсету үшін,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мәслихатының 2013 жылғы 20 тамыздағы № 19/139-V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2375 тіркелген, 2013 жылғы 20 қыркүйектегі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Халықтың аз қамтылған отбасыларды қолдау мақсатында,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