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40d9a" w14:textId="8e40d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аудандық мәслихатының 2014 жылғы 23 желтоқсандағы № 33/162 шешімі. Оңтүстік Қазақстан облысының Әділет департаментінде 2014 жылғы 30 желтоқсанда № 2935 болып тіркелді. Қолданылу мерзімінің аяқталуына байланысты күші жойылды - (Оңтүстік Қазақстан облысы Бәйдібек аудандық мәслихатының 2016 жылғы 26 қаңтардағы № 14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Бәйдібек аудандық мәслихатының 26.01.2016 № 14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және 75-бабының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2014 жылғы 11 желтоқсандағы № 34/258-V «2015-2017 жылдарға арналған облыстық бюджет туралы» Нормативтік құқықтық актілерді мемлекеттік тіркеу тізілімінде № 2919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Бәйдібек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Бәйдібек ауданының 2015-2017 жылдарға арналған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2015 жылға мынадай көлемде бекітілсін:</w:t>
      </w:r>
      <w:r>
        <w:br/>
      </w:r>
      <w:r>
        <w:rPr>
          <w:rFonts w:ascii="Times New Roman"/>
          <w:b w:val="false"/>
          <w:i w:val="false"/>
          <w:color w:val="000000"/>
          <w:sz w:val="28"/>
        </w:rPr>
        <w:t>
      1) кірістер 7 515 975 мың тенге, оның ішінде:</w:t>
      </w:r>
      <w:r>
        <w:br/>
      </w:r>
      <w:r>
        <w:rPr>
          <w:rFonts w:ascii="Times New Roman"/>
          <w:b w:val="false"/>
          <w:i w:val="false"/>
          <w:color w:val="000000"/>
          <w:sz w:val="28"/>
        </w:rPr>
        <w:t>
      салықтық түсімдер 639 935 мың тенге;</w:t>
      </w:r>
      <w:r>
        <w:br/>
      </w:r>
      <w:r>
        <w:rPr>
          <w:rFonts w:ascii="Times New Roman"/>
          <w:b w:val="false"/>
          <w:i w:val="false"/>
          <w:color w:val="000000"/>
          <w:sz w:val="28"/>
        </w:rPr>
        <w:t>
      салықтық емес түсімдер 9 780 мың тенге;</w:t>
      </w:r>
      <w:r>
        <w:br/>
      </w:r>
      <w:r>
        <w:rPr>
          <w:rFonts w:ascii="Times New Roman"/>
          <w:b w:val="false"/>
          <w:i w:val="false"/>
          <w:color w:val="000000"/>
          <w:sz w:val="28"/>
        </w:rPr>
        <w:t xml:space="preserve">
      негізгі капиталды сатудан түсетін түсімдер 25 654 мың тенге; </w:t>
      </w:r>
      <w:r>
        <w:br/>
      </w:r>
      <w:r>
        <w:rPr>
          <w:rFonts w:ascii="Times New Roman"/>
          <w:b w:val="false"/>
          <w:i w:val="false"/>
          <w:color w:val="000000"/>
          <w:sz w:val="28"/>
        </w:rPr>
        <w:t>
      трансферттер түсімі 6 840 606 мың тенге;</w:t>
      </w:r>
      <w:r>
        <w:br/>
      </w:r>
      <w:r>
        <w:rPr>
          <w:rFonts w:ascii="Times New Roman"/>
          <w:b w:val="false"/>
          <w:i w:val="false"/>
          <w:color w:val="000000"/>
          <w:sz w:val="28"/>
        </w:rPr>
        <w:t>
      2) шығындар 7 551 691 мың тенге;</w:t>
      </w:r>
      <w:r>
        <w:br/>
      </w:r>
      <w:r>
        <w:rPr>
          <w:rFonts w:ascii="Times New Roman"/>
          <w:b w:val="false"/>
          <w:i w:val="false"/>
          <w:color w:val="000000"/>
          <w:sz w:val="28"/>
        </w:rPr>
        <w:t xml:space="preserve">
      3) таза бюджеттік кредиттеу – 22 320 мың теңге, оның ішінде: </w:t>
      </w:r>
      <w:r>
        <w:br/>
      </w:r>
      <w:r>
        <w:rPr>
          <w:rFonts w:ascii="Times New Roman"/>
          <w:b w:val="false"/>
          <w:i w:val="false"/>
          <w:color w:val="000000"/>
          <w:sz w:val="28"/>
        </w:rPr>
        <w:t>
      бюджеттік кредиттер – 43 392 мың теңге;</w:t>
      </w:r>
      <w:r>
        <w:br/>
      </w:r>
      <w:r>
        <w:rPr>
          <w:rFonts w:ascii="Times New Roman"/>
          <w:b w:val="false"/>
          <w:i w:val="false"/>
          <w:color w:val="000000"/>
          <w:sz w:val="28"/>
        </w:rPr>
        <w:t>
      бюджеттік кредиттерді өтеу – 21 072 мың теңге;</w:t>
      </w:r>
      <w:r>
        <w:br/>
      </w:r>
      <w:r>
        <w:rPr>
          <w:rFonts w:ascii="Times New Roman"/>
          <w:b w:val="false"/>
          <w:i w:val="false"/>
          <w:color w:val="000000"/>
          <w:sz w:val="28"/>
        </w:rPr>
        <w:t>
      4) қаржы активтерімен операциялар бойынша сальдо – 0, оның ішінде:</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 -58036 мың теңге;</w:t>
      </w:r>
      <w:r>
        <w:br/>
      </w:r>
      <w:r>
        <w:rPr>
          <w:rFonts w:ascii="Times New Roman"/>
          <w:b w:val="false"/>
          <w:i w:val="false"/>
          <w:color w:val="000000"/>
          <w:sz w:val="28"/>
        </w:rPr>
        <w:t>
      6) бюджет тапшылығын қаржыландыру – 58036 мың теңге, оның ішінде:</w:t>
      </w:r>
      <w:r>
        <w:br/>
      </w:r>
      <w:r>
        <w:rPr>
          <w:rFonts w:ascii="Times New Roman"/>
          <w:b w:val="false"/>
          <w:i w:val="false"/>
          <w:color w:val="000000"/>
          <w:sz w:val="28"/>
        </w:rPr>
        <w:t>
      қарыздар түсімі – 43 392 мың теңге;</w:t>
      </w:r>
      <w:r>
        <w:br/>
      </w:r>
      <w:r>
        <w:rPr>
          <w:rFonts w:ascii="Times New Roman"/>
          <w:b w:val="false"/>
          <w:i w:val="false"/>
          <w:color w:val="000000"/>
          <w:sz w:val="28"/>
        </w:rPr>
        <w:t>
      қарыздарды өтеу – 21 072 мың теңге;</w:t>
      </w:r>
      <w:r>
        <w:br/>
      </w:r>
      <w:r>
        <w:rPr>
          <w:rFonts w:ascii="Times New Roman"/>
          <w:b w:val="false"/>
          <w:i w:val="false"/>
          <w:color w:val="000000"/>
          <w:sz w:val="28"/>
        </w:rPr>
        <w:t>
      бюджет қаражатының пайдаланылатын қалдықтары – 35 716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Оңтүстік Қазақстан облысы Бәйдібек аудандық мәслихатының 11.12.2015 </w:t>
      </w:r>
      <w:r>
        <w:rPr>
          <w:rFonts w:ascii="Times New Roman"/>
          <w:b w:val="false"/>
          <w:i w:val="false"/>
          <w:color w:val="000000"/>
          <w:sz w:val="28"/>
        </w:rPr>
        <w:t>№ 43/236</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2015 жылы облыстық бюджеттен ауданның бюджетіне берілетін бюджеттік субвенциялар 4 355 463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
      3. Аудандық бюджетте аудан әкімдігінің 2015 жылға арналған резерві 13 500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Оңтүстік Қазақстан облысы Бәйдібек аудандық мәслихатының 28.10.2015 </w:t>
      </w:r>
      <w:r>
        <w:rPr>
          <w:rFonts w:ascii="Times New Roman"/>
          <w:b w:val="false"/>
          <w:i w:val="false"/>
          <w:color w:val="000000"/>
          <w:sz w:val="28"/>
        </w:rPr>
        <w:t>№ 41/225</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2015 жылға жеке табыс салығы және әлеуметтік салық түсімдерінің жалпы сомасын бөлу нормативтері белгіленсін:</w:t>
      </w:r>
      <w:r>
        <w:br/>
      </w:r>
      <w:r>
        <w:rPr>
          <w:rFonts w:ascii="Times New Roman"/>
          <w:b w:val="false"/>
          <w:i w:val="false"/>
          <w:color w:val="000000"/>
          <w:sz w:val="28"/>
        </w:rPr>
        <w:t>
      аудан бюджетіне 89 пайыз;</w:t>
      </w:r>
      <w:r>
        <w:br/>
      </w:r>
      <w:r>
        <w:rPr>
          <w:rFonts w:ascii="Times New Roman"/>
          <w:b w:val="false"/>
          <w:i w:val="false"/>
          <w:color w:val="000000"/>
          <w:sz w:val="28"/>
        </w:rPr>
        <w:t>
      облыстық бюджетке ауданнан 11 пайыз.</w:t>
      </w:r>
      <w:r>
        <w:br/>
      </w:r>
      <w:r>
        <w:rPr>
          <w:rFonts w:ascii="Times New Roman"/>
          <w:b w:val="false"/>
          <w:i w:val="false"/>
          <w:color w:val="000000"/>
          <w:sz w:val="28"/>
        </w:rPr>
        <w:t>
</w:t>
      </w:r>
      <w:r>
        <w:rPr>
          <w:rFonts w:ascii="Times New Roman"/>
          <w:b w:val="false"/>
          <w:i w:val="false"/>
          <w:color w:val="000000"/>
          <w:sz w:val="28"/>
        </w:rPr>
        <w:t>
      5.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тармағына сәйкес, 2015 жылға ауылдық жерде аудандық бюджеттен қаржыландырылатын ұйымдарда жұмыс істейтін әлеуметтік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 ақыларымен және ставкаларымен салыстырғанда жиырма бес пайызға жоғарылатылған лауазымдық айлық ақылары мен тарифтiк ставкалар белгіленсін.</w:t>
      </w:r>
      <w:r>
        <w:br/>
      </w:r>
      <w:r>
        <w:rPr>
          <w:rFonts w:ascii="Times New Roman"/>
          <w:b w:val="false"/>
          <w:i w:val="false"/>
          <w:color w:val="000000"/>
          <w:sz w:val="28"/>
        </w:rPr>
        <w:t>
</w:t>
      </w:r>
      <w:r>
        <w:rPr>
          <w:rFonts w:ascii="Times New Roman"/>
          <w:b w:val="false"/>
          <w:i w:val="false"/>
          <w:color w:val="000000"/>
          <w:sz w:val="28"/>
        </w:rPr>
        <w:t>
      6. Бюджеттік инвестициялық жобаларды (бағдарламаларды) іске асыруға бағытталған, бюджеттік бағдарламалар бөлінісінде 2015-2017 жылдарға арналған аудандық бюджеттік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2015 жылға арналған жергілікті бюджеттің атқарылуы процесінде секвестрлеуге жатпайтын жергілікті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2015 жылға арналған аудандық бюджеттен қаржыландырылатын ауылдық округтердің бюджеттік бағдарламаларының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Осы шешім 2015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 сессиясының төрағасы     Ә.Бурбеков</w:t>
      </w:r>
    </w:p>
    <w:p>
      <w:pPr>
        <w:spacing w:after="0"/>
        <w:ind w:left="0"/>
        <w:jc w:val="both"/>
      </w:pPr>
      <w:r>
        <w:rPr>
          <w:rFonts w:ascii="Times New Roman"/>
          <w:b w:val="false"/>
          <w:i/>
          <w:color w:val="000000"/>
          <w:sz w:val="28"/>
        </w:rPr>
        <w:t>      Аудандық мәслихаттың хатшысы               С.Спабеков</w:t>
      </w:r>
    </w:p>
    <w:bookmarkStart w:name="z11" w:id="1"/>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2014 жылғы 23 желтоқсандағы</w:t>
      </w:r>
      <w:r>
        <w:br/>
      </w:r>
      <w:r>
        <w:rPr>
          <w:rFonts w:ascii="Times New Roman"/>
          <w:b w:val="false"/>
          <w:i w:val="false"/>
          <w:color w:val="000000"/>
          <w:sz w:val="28"/>
        </w:rPr>
        <w:t>
№ 33/162 шешіміне 1 қосымша</w:t>
      </w:r>
    </w:p>
    <w:bookmarkEnd w:id="1"/>
    <w:p>
      <w:pPr>
        <w:spacing w:after="0"/>
        <w:ind w:left="0"/>
        <w:jc w:val="left"/>
      </w:pPr>
      <w:r>
        <w:rPr>
          <w:rFonts w:ascii="Times New Roman"/>
          <w:b/>
          <w:i w:val="false"/>
          <w:color w:val="000000"/>
        </w:rPr>
        <w:t xml:space="preserve"> 2015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Бәйдібек аудандық мәслихатының 11.12.2015 </w:t>
      </w:r>
      <w:r>
        <w:rPr>
          <w:rFonts w:ascii="Times New Roman"/>
          <w:b w:val="false"/>
          <w:i w:val="false"/>
          <w:color w:val="ff0000"/>
          <w:sz w:val="28"/>
        </w:rPr>
        <w:t>№ 43/236</w:t>
      </w:r>
      <w:r>
        <w:rPr>
          <w:rFonts w:ascii="Times New Roman"/>
          <w:b w:val="false"/>
          <w:i w:val="false"/>
          <w:color w:val="ff0000"/>
          <w:sz w:val="28"/>
        </w:rPr>
        <w:t xml:space="preserve"> шешімімен (01.01.2015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565"/>
        <w:gridCol w:w="655"/>
        <w:gridCol w:w="8018"/>
        <w:gridCol w:w="2242"/>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7 515 975</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639935</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284072</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284072</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225733</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225733</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110064</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60113</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7598</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39959</w:t>
            </w: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w:t>
            </w:r>
          </w:p>
        </w:tc>
      </w:tr>
      <w:tr>
        <w:trPr>
          <w:trHeight w:val="1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14599</w:t>
            </w: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11038</w:t>
            </w:r>
          </w:p>
        </w:tc>
      </w:tr>
      <w:tr>
        <w:trPr>
          <w:trHeight w:val="6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w:t>
            </w:r>
          </w:p>
        </w:tc>
      </w:tr>
      <w:tr>
        <w:trPr>
          <w:trHeight w:val="2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25654</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25654</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25654</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6840606</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6840606</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6840606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626"/>
        <w:gridCol w:w="921"/>
        <w:gridCol w:w="844"/>
        <w:gridCol w:w="6782"/>
        <w:gridCol w:w="226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7551691</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608956</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377612</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16501</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15430</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140241</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114676</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25565</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220870</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157108</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13824</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49938</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230844</w:t>
            </w:r>
          </w:p>
        </w:tc>
      </w:tr>
      <w:tr>
        <w:trPr>
          <w:trHeight w:val="9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172855</w:t>
            </w:r>
          </w:p>
        </w:tc>
      </w:tr>
      <w:tr>
        <w:trPr>
          <w:trHeight w:val="9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23776</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133609</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20794</w:t>
            </w:r>
          </w:p>
        </w:tc>
      </w:tr>
      <w:tr>
        <w:trPr>
          <w:trHeight w:val="12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20644</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37195</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37195</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9245</w:t>
            </w:r>
          </w:p>
        </w:tc>
      </w:tr>
      <w:tr>
        <w:trPr>
          <w:trHeight w:val="1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9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4508422</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486142</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349559</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349559</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136583</w:t>
            </w:r>
          </w:p>
        </w:tc>
      </w:tr>
      <w:tr>
        <w:trPr>
          <w:trHeight w:val="4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136583</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3328467</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4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3328057</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3237737</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90320</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693813</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150529</w:t>
            </w:r>
          </w:p>
        </w:tc>
      </w:tr>
      <w:tr>
        <w:trPr>
          <w:trHeight w:val="4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9474</w:t>
            </w:r>
          </w:p>
        </w:tc>
      </w:tr>
      <w:tr>
        <w:trPr>
          <w:trHeight w:val="6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58178</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9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10973</w:t>
            </w:r>
          </w:p>
        </w:tc>
      </w:tr>
      <w:tr>
        <w:trPr>
          <w:trHeight w:val="10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r>
      <w:tr>
        <w:trPr>
          <w:trHeight w:val="6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17477</w:t>
            </w:r>
          </w:p>
        </w:tc>
      </w:tr>
      <w:tr>
        <w:trPr>
          <w:trHeight w:val="5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53225</w:t>
            </w:r>
          </w:p>
        </w:tc>
      </w:tr>
      <w:tr>
        <w:trPr>
          <w:trHeight w:val="4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543284</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543284</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7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329760</w:t>
            </w:r>
          </w:p>
        </w:tc>
      </w:tr>
      <w:tr>
        <w:trPr>
          <w:trHeight w:val="3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w:t>
            </w:r>
          </w:p>
        </w:tc>
      </w:tr>
      <w:tr>
        <w:trPr>
          <w:trHeight w:val="3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w:t>
            </w:r>
          </w:p>
        </w:tc>
      </w:tr>
      <w:tr>
        <w:trPr>
          <w:trHeight w:val="4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тәрбиешілерге берілген баланы (балаларды) асырап бағу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239396</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239396</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10083</w:t>
            </w:r>
          </w:p>
        </w:tc>
      </w:tr>
      <w:tr>
        <w:trPr>
          <w:trHeight w:val="10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14746</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17379</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28467</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107412</w:t>
            </w:r>
          </w:p>
        </w:tc>
      </w:tr>
      <w:tr>
        <w:trPr>
          <w:trHeight w:val="9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25269</w:t>
            </w:r>
          </w:p>
        </w:tc>
      </w:tr>
      <w:tr>
        <w:trPr>
          <w:trHeight w:val="5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31160</w:t>
            </w:r>
          </w:p>
        </w:tc>
      </w:tr>
      <w:tr>
        <w:trPr>
          <w:trHeight w:val="5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86917</w:t>
            </w:r>
          </w:p>
        </w:tc>
      </w:tr>
      <w:tr>
        <w:trPr>
          <w:trHeight w:val="4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86917</w:t>
            </w:r>
          </w:p>
        </w:tc>
      </w:tr>
      <w:tr>
        <w:trPr>
          <w:trHeight w:val="6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26636</w:t>
            </w:r>
          </w:p>
        </w:tc>
      </w:tr>
      <w:tr>
        <w:trPr>
          <w:trHeight w:val="5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59205</w:t>
            </w:r>
          </w:p>
        </w:tc>
      </w:tr>
      <w:tr>
        <w:trPr>
          <w:trHeight w:val="3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322427</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240954</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w:t>
            </w:r>
          </w:p>
        </w:tc>
      </w:tr>
      <w:tr>
        <w:trPr>
          <w:trHeight w:val="6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133980</w:t>
            </w:r>
          </w:p>
        </w:tc>
      </w:tr>
      <w:tr>
        <w:trPr>
          <w:trHeight w:val="7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133980</w:t>
            </w:r>
          </w:p>
        </w:tc>
      </w:tr>
      <w:tr>
        <w:trPr>
          <w:trHeight w:val="5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104697</w:t>
            </w:r>
          </w:p>
        </w:tc>
      </w:tr>
      <w:tr>
        <w:trPr>
          <w:trHeight w:val="5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98252</w:t>
            </w:r>
          </w:p>
        </w:tc>
      </w:tr>
      <w:tr>
        <w:trPr>
          <w:trHeight w:val="5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54758</w:t>
            </w:r>
          </w:p>
        </w:tc>
      </w:tr>
      <w:tr>
        <w:trPr>
          <w:trHeight w:val="7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54758</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37486</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26715</w:t>
            </w:r>
          </w:p>
        </w:tc>
      </w:tr>
      <w:tr>
        <w:trPr>
          <w:trHeight w:val="5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w:t>
            </w:r>
          </w:p>
        </w:tc>
      </w:tr>
      <w:tr>
        <w:trPr>
          <w:trHeight w:val="7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16715</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9527</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888438</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172871</w:t>
            </w:r>
          </w:p>
        </w:tc>
      </w:tr>
      <w:tr>
        <w:trPr>
          <w:trHeight w:val="4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134905</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134905</w:t>
            </w:r>
          </w:p>
        </w:tc>
      </w:tr>
      <w:tr>
        <w:trPr>
          <w:trHeight w:val="5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37966</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37966</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434436</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115234</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8833</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97951</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9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Ведмоствалық бағыныстағы мемлекеттік мекемелерінің және ұйымдарының күрделі шығыстары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319202</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319202</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56395</w:t>
            </w:r>
          </w:p>
        </w:tc>
      </w:tr>
      <w:tr>
        <w:trPr>
          <w:trHeight w:val="4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40389</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40389</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16006</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16006</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224736</w:t>
            </w:r>
          </w:p>
        </w:tc>
      </w:tr>
      <w:tr>
        <w:trPr>
          <w:trHeight w:val="5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171704</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165330</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53032</w:t>
            </w:r>
          </w:p>
        </w:tc>
      </w:tr>
      <w:tr>
        <w:trPr>
          <w:trHeight w:val="6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32803</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10964</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9265</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253578</w:t>
            </w:r>
          </w:p>
        </w:tc>
      </w:tr>
      <w:tr>
        <w:trPr>
          <w:trHeight w:val="4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253578</w:t>
            </w:r>
          </w:p>
        </w:tc>
      </w:tr>
      <w:tr>
        <w:trPr>
          <w:trHeight w:val="6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253578</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253578</w:t>
            </w:r>
          </w:p>
        </w:tc>
      </w:tr>
      <w:tr>
        <w:trPr>
          <w:trHeight w:val="6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293990</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106998</w:t>
            </w:r>
          </w:p>
        </w:tc>
      </w:tr>
      <w:tr>
        <w:trPr>
          <w:trHeight w:val="4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29301</w:t>
            </w:r>
          </w:p>
        </w:tc>
      </w:tr>
      <w:tr>
        <w:trPr>
          <w:trHeight w:val="4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29301</w:t>
            </w:r>
          </w:p>
        </w:tc>
      </w:tr>
      <w:tr>
        <w:trPr>
          <w:trHeight w:val="5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58654</w:t>
            </w:r>
          </w:p>
        </w:tc>
      </w:tr>
      <w:tr>
        <w:trPr>
          <w:trHeight w:val="4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13430</w:t>
            </w:r>
          </w:p>
        </w:tc>
      </w:tr>
      <w:tr>
        <w:trPr>
          <w:trHeight w:val="4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w:t>
            </w:r>
          </w:p>
        </w:tc>
      </w:tr>
      <w:tr>
        <w:trPr>
          <w:trHeight w:val="7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20263</w:t>
            </w:r>
          </w:p>
        </w:tc>
      </w:tr>
      <w:tr>
        <w:trPr>
          <w:trHeight w:val="4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22447</w:t>
            </w:r>
          </w:p>
        </w:tc>
      </w:tr>
      <w:tr>
        <w:trPr>
          <w:trHeight w:val="5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18043</w:t>
            </w:r>
          </w:p>
        </w:tc>
      </w:tr>
      <w:tr>
        <w:trPr>
          <w:trHeight w:val="6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17963</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4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186992</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186992</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186992</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30842</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30842</w:t>
            </w:r>
          </w:p>
        </w:tc>
      </w:tr>
      <w:tr>
        <w:trPr>
          <w:trHeight w:val="5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30842</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18434</w:t>
            </w:r>
          </w:p>
        </w:tc>
      </w:tr>
      <w:tr>
        <w:trPr>
          <w:trHeight w:val="9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11597</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218475</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218475</w:t>
            </w:r>
          </w:p>
        </w:tc>
      </w:tr>
      <w:tr>
        <w:trPr>
          <w:trHeight w:val="7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218285</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213175</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62803</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54345</w:t>
            </w:r>
          </w:p>
        </w:tc>
      </w:tr>
      <w:tr>
        <w:trPr>
          <w:trHeight w:val="6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54345</w:t>
            </w:r>
          </w:p>
        </w:tc>
      </w:tr>
      <w:tr>
        <w:trPr>
          <w:trHeight w:val="7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54345</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7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24527</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24527</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24527</w:t>
            </w:r>
          </w:p>
        </w:tc>
      </w:tr>
      <w:tr>
        <w:trPr>
          <w:trHeight w:val="4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23681</w:t>
            </w:r>
          </w:p>
        </w:tc>
      </w:tr>
      <w:tr>
        <w:trPr>
          <w:trHeight w:val="4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заңнамасымен қарастырылған жағдайларда жалпы сипаттағы трансферттерды қайтару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43392</w:t>
            </w:r>
          </w:p>
        </w:tc>
      </w:tr>
      <w:tr>
        <w:trPr>
          <w:trHeight w:val="7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43392</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43392</w:t>
            </w:r>
          </w:p>
        </w:tc>
      </w:tr>
      <w:tr>
        <w:trPr>
          <w:trHeight w:val="49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43392</w:t>
            </w:r>
          </w:p>
        </w:tc>
      </w:tr>
      <w:tr>
        <w:trPr>
          <w:trHeight w:val="4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43392</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21072</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21072</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21072</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21072</w:t>
            </w:r>
          </w:p>
        </w:tc>
      </w:tr>
      <w:tr>
        <w:trPr>
          <w:trHeight w:val="4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21072</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-58036</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58036</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43392</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43392</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43392</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43392</w:t>
            </w:r>
          </w:p>
        </w:tc>
      </w:tr>
      <w:tr>
        <w:trPr>
          <w:trHeight w:val="4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43392</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21072</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21072</w:t>
            </w:r>
          </w:p>
        </w:tc>
      </w:tr>
      <w:tr>
        <w:trPr>
          <w:trHeight w:val="6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21072</w:t>
            </w:r>
          </w:p>
        </w:tc>
      </w:tr>
      <w:tr>
        <w:trPr>
          <w:trHeight w:val="6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21072</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35716</w:t>
            </w:r>
          </w:p>
        </w:tc>
      </w:tr>
    </w:tbl>
    <w:bookmarkStart w:name="z12" w:id="2"/>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2014 жылғы 23 желтоқсандағы</w:t>
      </w:r>
      <w:r>
        <w:br/>
      </w:r>
      <w:r>
        <w:rPr>
          <w:rFonts w:ascii="Times New Roman"/>
          <w:b w:val="false"/>
          <w:i w:val="false"/>
          <w:color w:val="000000"/>
          <w:sz w:val="28"/>
        </w:rPr>
        <w:t>
№ 33/162 шешіміне 2 қосымша</w:t>
      </w:r>
    </w:p>
    <w:bookmarkEnd w:id="2"/>
    <w:p>
      <w:pPr>
        <w:spacing w:after="0"/>
        <w:ind w:left="0"/>
        <w:jc w:val="left"/>
      </w:pPr>
      <w:r>
        <w:rPr>
          <w:rFonts w:ascii="Times New Roman"/>
          <w:b/>
          <w:i w:val="false"/>
          <w:color w:val="000000"/>
        </w:rPr>
        <w:t xml:space="preserve"> 2016 жылға арналған аудан бюджеті</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Бәйдібек аудандық мәслихатының 16.07.2015 </w:t>
      </w:r>
      <w:r>
        <w:rPr>
          <w:rFonts w:ascii="Times New Roman"/>
          <w:b w:val="false"/>
          <w:i w:val="false"/>
          <w:color w:val="ff0000"/>
          <w:sz w:val="28"/>
        </w:rPr>
        <w:t>№ 38/213</w:t>
      </w:r>
      <w:r>
        <w:rPr>
          <w:rFonts w:ascii="Times New Roman"/>
          <w:b w:val="false"/>
          <w:i w:val="false"/>
          <w:color w:val="ff0000"/>
          <w:sz w:val="28"/>
        </w:rPr>
        <w:t xml:space="preserve"> шешімімен (01.01.2015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565"/>
        <w:gridCol w:w="655"/>
        <w:gridCol w:w="8018"/>
        <w:gridCol w:w="2242"/>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 теңге</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7261202</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406351</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148353</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148353</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133152</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133152</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107875</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69096</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30335</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11094</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8294</w:t>
            </w:r>
          </w:p>
        </w:tc>
      </w:tr>
      <w:tr>
        <w:trPr>
          <w:trHeight w:val="9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5877</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5877</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6847414</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6847414</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6847414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648"/>
        <w:gridCol w:w="749"/>
        <w:gridCol w:w="749"/>
        <w:gridCol w:w="7093"/>
        <w:gridCol w:w="217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7261202</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308793</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271987</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13210</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90649</w:t>
            </w:r>
          </w:p>
        </w:tc>
      </w:tr>
      <w:tr>
        <w:trPr>
          <w:trHeight w:val="5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90649</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168128</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168128</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36006</w:t>
            </w:r>
          </w:p>
        </w:tc>
      </w:tr>
      <w:tr>
        <w:trPr>
          <w:trHeight w:val="7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15613</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15613</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20393</w:t>
            </w:r>
          </w:p>
        </w:tc>
      </w:tr>
      <w:tr>
        <w:trPr>
          <w:trHeight w:val="11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20393</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11485</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4318042</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221774</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221774</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221774</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3119340</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4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3118849</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3033716</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85133</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976928</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153355</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w:t>
            </w:r>
          </w:p>
        </w:tc>
      </w:tr>
      <w:tr>
        <w:trPr>
          <w:trHeight w:val="7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46238</w:t>
            </w:r>
          </w:p>
        </w:tc>
      </w:tr>
      <w:tr>
        <w:trPr>
          <w:trHeight w:val="9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10922</w:t>
            </w:r>
          </w:p>
        </w:tc>
      </w:tr>
      <w:tr>
        <w:trPr>
          <w:trHeight w:val="5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86196</w:t>
            </w: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823573</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823573</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Денсаулык сактау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Денсаулык сактау саласындагы озге де кызметтер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7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228328</w:t>
            </w:r>
          </w:p>
        </w:tc>
      </w:tr>
      <w:tr>
        <w:trPr>
          <w:trHeight w:val="2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201327</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201327</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15778</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8970</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26194</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109153</w:t>
            </w:r>
          </w:p>
        </w:tc>
      </w:tr>
      <w:tr>
        <w:trPr>
          <w:trHeight w:val="9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19740</w:t>
            </w: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27001</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27001</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26152</w:t>
            </w:r>
          </w:p>
        </w:tc>
      </w:tr>
      <w:tr>
        <w:trPr>
          <w:trHeight w:val="4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146297</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96030</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96030</w:t>
            </w:r>
          </w:p>
        </w:tc>
      </w:tr>
      <w:tr>
        <w:trPr>
          <w:trHeight w:val="5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65530</w:t>
            </w:r>
          </w:p>
        </w:tc>
      </w:tr>
      <w:tr>
        <w:trPr>
          <w:trHeight w:val="4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50267</w:t>
            </w:r>
          </w:p>
        </w:tc>
      </w:tr>
      <w:tr>
        <w:trPr>
          <w:trHeight w:val="4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10422</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w:t>
            </w:r>
          </w:p>
        </w:tc>
      </w:tr>
      <w:tr>
        <w:trPr>
          <w:trHeight w:val="7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39845</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305006</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101527</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101527</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98647</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114339</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100810</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87861</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13529</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13529</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55987</w:t>
            </w:r>
          </w:p>
        </w:tc>
      </w:tr>
      <w:tr>
        <w:trPr>
          <w:trHeight w:val="5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38859</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38859</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17128</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17128</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33153</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6584</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6584</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26569</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16217</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10352</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1675851</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1675851</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1675851</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1675851</w:t>
            </w:r>
          </w:p>
        </w:tc>
      </w:tr>
      <w:tr>
        <w:trPr>
          <w:trHeight w:val="7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97218</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97218</w:t>
            </w:r>
          </w:p>
        </w:tc>
      </w:tr>
      <w:tr>
        <w:trPr>
          <w:trHeight w:val="3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29301</w:t>
            </w:r>
          </w:p>
        </w:tc>
      </w:tr>
      <w:tr>
        <w:trPr>
          <w:trHeight w:val="4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29301</w:t>
            </w:r>
          </w:p>
        </w:tc>
      </w:tr>
      <w:tr>
        <w:trPr>
          <w:trHeight w:val="4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40762</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9745</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4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7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25455</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19155</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19155</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86196</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86196</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86196</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86196</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69548</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7203</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62345</w:t>
            </w:r>
          </w:p>
        </w:tc>
      </w:tr>
      <w:tr>
        <w:trPr>
          <w:trHeight w:val="7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54345</w:t>
            </w:r>
          </w:p>
        </w:tc>
      </w:tr>
      <w:tr>
        <w:trPr>
          <w:trHeight w:val="7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54345</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-21072</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21072</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21072</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21072</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21072</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21072</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21072</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-21072</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21072</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21072</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21072</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21072</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3"/>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2014 жылғы 23 желтоқсандағы</w:t>
      </w:r>
      <w:r>
        <w:br/>
      </w:r>
      <w:r>
        <w:rPr>
          <w:rFonts w:ascii="Times New Roman"/>
          <w:b w:val="false"/>
          <w:i w:val="false"/>
          <w:color w:val="000000"/>
          <w:sz w:val="28"/>
        </w:rPr>
        <w:t>
33/162 шешіміне 3 қосымша</w:t>
      </w:r>
    </w:p>
    <w:bookmarkEnd w:id="3"/>
    <w:p>
      <w:pPr>
        <w:spacing w:after="0"/>
        <w:ind w:left="0"/>
        <w:jc w:val="left"/>
      </w:pPr>
      <w:r>
        <w:rPr>
          <w:rFonts w:ascii="Times New Roman"/>
          <w:b/>
          <w:i w:val="false"/>
          <w:color w:val="000000"/>
        </w:rPr>
        <w:t xml:space="preserve"> 2017 жылға арналған аудан бюджеті</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Бәйдібек аудандық мәслихатының 16.07.2015 </w:t>
      </w:r>
      <w:r>
        <w:rPr>
          <w:rFonts w:ascii="Times New Roman"/>
          <w:b w:val="false"/>
          <w:i w:val="false"/>
          <w:color w:val="ff0000"/>
          <w:sz w:val="28"/>
        </w:rPr>
        <w:t>№ 38/213</w:t>
      </w:r>
      <w:r>
        <w:rPr>
          <w:rFonts w:ascii="Times New Roman"/>
          <w:b w:val="false"/>
          <w:i w:val="false"/>
          <w:color w:val="ff0000"/>
          <w:sz w:val="28"/>
        </w:rPr>
        <w:t xml:space="preserve"> шешімімен (01.01.2015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565"/>
        <w:gridCol w:w="655"/>
        <w:gridCol w:w="8014"/>
        <w:gridCol w:w="2246"/>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 теңге</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11135793</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418751</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148765</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148765</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136461</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136461</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115367</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73933</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32399</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11870</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w:t>
            </w:r>
          </w:p>
        </w:tc>
      </w:tr>
      <w:tr>
        <w:trPr>
          <w:trHeight w:val="9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6288</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6288</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3494</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10709310</w:t>
            </w:r>
          </w:p>
        </w:tc>
      </w:tr>
      <w:tr>
        <w:trPr>
          <w:trHeight w:val="3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10709310</w:t>
            </w:r>
          </w:p>
        </w:tc>
      </w:tr>
      <w:tr>
        <w:trPr>
          <w:trHeight w:val="2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10709310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667"/>
        <w:gridCol w:w="749"/>
        <w:gridCol w:w="808"/>
        <w:gridCol w:w="6954"/>
        <w:gridCol w:w="223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11135793</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314634</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277070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13392</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13392</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93532</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93532</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170146</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170146</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36764</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15832</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15832</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20932</w:t>
            </w:r>
          </w:p>
        </w:tc>
      </w:tr>
      <w:tr>
        <w:trPr>
          <w:trHeight w:val="12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20932</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11652</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9152</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9152</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9152</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2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5199866</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225668</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225668</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225668</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3204531</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3204005</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3118278</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85727</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1769667</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79320</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10341</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49706</w:t>
            </w:r>
          </w:p>
        </w:tc>
      </w:tr>
      <w:tr>
        <w:trPr>
          <w:trHeight w:val="12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10922</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8351</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1690347</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1690347</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Денсаулык сактау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Денсаулык сактау саласындагы озге де кызметтер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241183</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213729</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213729</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12358</w:t>
            </w:r>
          </w:p>
        </w:tc>
      </w:tr>
      <w:tr>
        <w:trPr>
          <w:trHeight w:val="12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16883</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9659</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116794</w:t>
            </w:r>
          </w:p>
        </w:tc>
      </w:tr>
      <w:tr>
        <w:trPr>
          <w:trHeight w:val="12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21122</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27454</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27454</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26539</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2191035</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2167271</w:t>
            </w:r>
          </w:p>
        </w:tc>
      </w:tr>
      <w:tr>
        <w:trPr>
          <w:trHeight w:val="7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2167271</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1967271</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23764</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11148</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r>
      <w:tr>
        <w:trPr>
          <w:trHeight w:val="7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12616</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7431</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328347</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104644</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104644</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101695</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101654</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101654</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9228</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88255</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57401</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39053</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39053</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18348</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18348</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34648</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27881</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17351</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2587155</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2587155</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2587155</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2587155</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89779</w:t>
            </w: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89779</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29301</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29301</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41299</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9894</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43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w:t>
            </w:r>
          </w:p>
        </w:tc>
      </w:tr>
      <w:tr>
        <w:trPr>
          <w:trHeight w:val="7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25455</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19179</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19179</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14183</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14183</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14183</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14183</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87919</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87919</w:t>
            </w:r>
          </w:p>
        </w:tc>
      </w:tr>
      <w:tr>
        <w:trPr>
          <w:trHeight w:val="7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87919</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87919</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69691</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62345</w:t>
            </w:r>
          </w:p>
        </w:tc>
      </w:tr>
      <w:tr>
        <w:trPr>
          <w:trHeight w:val="7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54345</w:t>
            </w:r>
          </w:p>
        </w:tc>
      </w:tr>
      <w:tr>
        <w:trPr>
          <w:trHeight w:val="8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54345</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-21072</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21072</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21072</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21072</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21072</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21072</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21072</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-21072</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21072</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21072</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21072</w:t>
            </w:r>
          </w:p>
        </w:tc>
      </w:tr>
      <w:tr>
        <w:trPr>
          <w:trHeight w:val="6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21072</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4"/>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2014 жылғы 23 желтоқсандағы</w:t>
      </w:r>
      <w:r>
        <w:br/>
      </w:r>
      <w:r>
        <w:rPr>
          <w:rFonts w:ascii="Times New Roman"/>
          <w:b w:val="false"/>
          <w:i w:val="false"/>
          <w:color w:val="000000"/>
          <w:sz w:val="28"/>
        </w:rPr>
        <w:t>
№ 33/162 шешіміне 4 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2015-2017 жылдарға арналған аудандық бюджеттік даму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685"/>
        <w:gridCol w:w="708"/>
        <w:gridCol w:w="670"/>
        <w:gridCol w:w="935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r>
      <w:tr>
        <w:trPr>
          <w:trHeight w:val="6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6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6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6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6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6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6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6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r>
      <w:tr>
        <w:trPr>
          <w:trHeight w:val="6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6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bl>
    <w:bookmarkStart w:name="z15" w:id="5"/>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2014 жылғы 23 желтоқсандағы</w:t>
      </w:r>
      <w:r>
        <w:br/>
      </w:r>
      <w:r>
        <w:rPr>
          <w:rFonts w:ascii="Times New Roman"/>
          <w:b w:val="false"/>
          <w:i w:val="false"/>
          <w:color w:val="000000"/>
          <w:sz w:val="28"/>
        </w:rPr>
        <w:t>
№ 33/162 шешіміне 5 қосымша</w:t>
      </w:r>
    </w:p>
    <w:bookmarkEnd w:id="5"/>
    <w:p>
      <w:pPr>
        <w:spacing w:after="0"/>
        <w:ind w:left="0"/>
        <w:jc w:val="left"/>
      </w:pPr>
      <w:r>
        <w:rPr>
          <w:rFonts w:ascii="Times New Roman"/>
          <w:b/>
          <w:i w:val="false"/>
          <w:color w:val="000000"/>
        </w:rPr>
        <w:t xml:space="preserve"> 2015 жылға арналған жергілікті бюджеттің атқарылуы процесінде секвестрлеуге жатпайтын жергілікті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679"/>
        <w:gridCol w:w="804"/>
        <w:gridCol w:w="765"/>
        <w:gridCol w:w="824"/>
        <w:gridCol w:w="8226"/>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bl>
    <w:bookmarkStart w:name="z16" w:id="6"/>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2014 жылғы 23 желтоқсандағы</w:t>
      </w:r>
      <w:r>
        <w:br/>
      </w:r>
      <w:r>
        <w:rPr>
          <w:rFonts w:ascii="Times New Roman"/>
          <w:b w:val="false"/>
          <w:i w:val="false"/>
          <w:color w:val="000000"/>
          <w:sz w:val="28"/>
        </w:rPr>
        <w:t>
№ 33/162 шешіміне 6 қосымша</w:t>
      </w:r>
    </w:p>
    <w:bookmarkEnd w:id="6"/>
    <w:p>
      <w:pPr>
        <w:spacing w:after="0"/>
        <w:ind w:left="0"/>
        <w:jc w:val="left"/>
      </w:pPr>
      <w:r>
        <w:rPr>
          <w:rFonts w:ascii="Times New Roman"/>
          <w:b/>
          <w:i w:val="false"/>
          <w:color w:val="000000"/>
        </w:rPr>
        <w:t xml:space="preserve"> 2015 жылға арналған аудандық бюджеттен қаржыландырылатын ауылдық округтердің бюджеттік бағдарламаларының тізбесі</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Бәйдібек аудандық мәслихатының 29.05.2015 </w:t>
      </w:r>
      <w:r>
        <w:rPr>
          <w:rFonts w:ascii="Times New Roman"/>
          <w:b w:val="false"/>
          <w:i w:val="false"/>
          <w:color w:val="ff0000"/>
          <w:sz w:val="28"/>
        </w:rPr>
        <w:t>№ 37/199</w:t>
      </w:r>
      <w:r>
        <w:rPr>
          <w:rFonts w:ascii="Times New Roman"/>
          <w:b w:val="false"/>
          <w:i w:val="false"/>
          <w:color w:val="ff0000"/>
          <w:sz w:val="28"/>
        </w:rPr>
        <w:t xml:space="preserve"> шешімімен (01.01.2015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444"/>
        <w:gridCol w:w="819"/>
        <w:gridCol w:w="820"/>
        <w:gridCol w:w="927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 округі</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Ағыбет ауыл округі</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ауыл округі</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ауыл округі</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3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 округі</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Борлысай ауыл округі</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ауыл округі</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 округі</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 округі</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Мыңбұлақ ауыл округі</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 округі</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