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1a2b" w14:textId="d39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2014 жылғы 17 шілдедегі № 403 қаулысы. Оңтүстік Қазақстан облысының Әділет департаментінде 2014 жылғы 30 шілдеде № 2741 болып тіркелді. Күші жойылды - Оңтүстік Қазақстан облысы Арыс қаласы әкімдігінің 18.12.2014 № 678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Оңтүстік Қазақстан облысы Арыс қаласы әкімдігінің 18.12.2014 № 678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мүлік туралы» Қазақстан Республикасының 2011 жылғы 1 наурыздағы Заңының 140-бабының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Арыс қаласының коммуналдық мемлекеттік кәсіпорындардың таза табысының бір бөлігін аудару нормативі таза табыстың 40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қала әкімінің орынбасары Е.Ақтаевқа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