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d6e3" w14:textId="45fd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13 маусымдағы № 184 қаулысы. Оңтүстік Қазақстан облысының Әділет департаментінде 2014 жылғы 22 шілдеде № 2731 болып тіркелді. Күші жойылды - Оңтүстік Қазақстан облыстық әкімдігінің 2015 жылғы 6 қазандағы № 314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06.10.2015 № 314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осы қаулыға 1-қосымшаға сәйкес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қаулыға 2-қосымшаға сәйкес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қаулыға 3-қосымшаға сәйкес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осы қаулыға 4-қосымшаға сәйкес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осы қаулыға 5-қосымшаға сәйкес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осы қаулыға 6-қосымшаға сәйкес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ауыл шаруашылығы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қаулының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Оңтүстік Қазақстан облысы әкімдігінің интернет-ресурсына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оны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бірінші орынбасары Б. С. Оспановқа жүктелсін.</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color w:val="000000"/>
          <w:sz w:val="28"/>
        </w:rPr>
        <w:t>      Б.Оспанов</w:t>
      </w:r>
      <w:r>
        <w:br/>
      </w:r>
      <w:r>
        <w:rPr>
          <w:rFonts w:ascii="Times New Roman"/>
          <w:b w:val="false"/>
          <w:i w:val="false"/>
          <w:color w:val="000000"/>
          <w:sz w:val="28"/>
        </w:rPr>
        <w:t>
</w:t>
      </w:r>
      <w:r>
        <w:rPr>
          <w:rFonts w:ascii="Times New Roman"/>
          <w:b w:val="false"/>
          <w:i/>
          <w:color w:val="000000"/>
          <w:sz w:val="28"/>
        </w:rPr>
        <w:t>      Е.Садыр</w:t>
      </w:r>
      <w:r>
        <w:br/>
      </w:r>
      <w:r>
        <w:rPr>
          <w:rFonts w:ascii="Times New Roman"/>
          <w:b w:val="false"/>
          <w:i w:val="false"/>
          <w:color w:val="000000"/>
          <w:sz w:val="28"/>
        </w:rPr>
        <w:t>
</w:t>
      </w:r>
      <w:r>
        <w:rPr>
          <w:rFonts w:ascii="Times New Roman"/>
          <w:b w:val="false"/>
          <w:i/>
          <w:color w:val="000000"/>
          <w:sz w:val="28"/>
        </w:rPr>
        <w:t>      Б.Жылқышиев</w:t>
      </w:r>
      <w:r>
        <w:br/>
      </w:r>
      <w:r>
        <w:rPr>
          <w:rFonts w:ascii="Times New Roman"/>
          <w:b w:val="false"/>
          <w:i w:val="false"/>
          <w:color w:val="000000"/>
          <w:sz w:val="28"/>
        </w:rPr>
        <w:t>
</w:t>
      </w:r>
      <w:r>
        <w:rPr>
          <w:rFonts w:ascii="Times New Roman"/>
          <w:b w:val="false"/>
          <w:i/>
          <w:color w:val="000000"/>
          <w:sz w:val="28"/>
        </w:rPr>
        <w:t>      С.Тұяқбаев</w:t>
      </w:r>
      <w:r>
        <w:br/>
      </w:r>
      <w:r>
        <w:rPr>
          <w:rFonts w:ascii="Times New Roman"/>
          <w:b w:val="false"/>
          <w:i w:val="false"/>
          <w:color w:val="000000"/>
          <w:sz w:val="28"/>
        </w:rPr>
        <w:t>
</w:t>
      </w:r>
      <w:r>
        <w:rPr>
          <w:rFonts w:ascii="Times New Roman"/>
          <w:b w:val="false"/>
          <w:i/>
          <w:color w:val="000000"/>
          <w:sz w:val="28"/>
        </w:rPr>
        <w:t>      Ә.Бектаев</w:t>
      </w:r>
      <w:r>
        <w:br/>
      </w:r>
      <w:r>
        <w:rPr>
          <w:rFonts w:ascii="Times New Roman"/>
          <w:b w:val="false"/>
          <w:i w:val="false"/>
          <w:color w:val="000000"/>
          <w:sz w:val="28"/>
        </w:rPr>
        <w:t>
</w:t>
      </w:r>
      <w:r>
        <w:rPr>
          <w:rFonts w:ascii="Times New Roman"/>
          <w:b w:val="false"/>
          <w:i/>
          <w:color w:val="000000"/>
          <w:sz w:val="28"/>
        </w:rPr>
        <w:t>      А.Абдуллаев</w:t>
      </w:r>
      <w:r>
        <w:br/>
      </w:r>
      <w:r>
        <w:rPr>
          <w:rFonts w:ascii="Times New Roman"/>
          <w:b w:val="false"/>
          <w:i w:val="false"/>
          <w:color w:val="000000"/>
          <w:sz w:val="28"/>
        </w:rPr>
        <w:t>
</w:t>
      </w:r>
      <w:r>
        <w:rPr>
          <w:rFonts w:ascii="Times New Roman"/>
          <w:b w:val="false"/>
          <w:i/>
          <w:color w:val="000000"/>
          <w:sz w:val="28"/>
        </w:rPr>
        <w:t>      С.Қаныбеков</w:t>
      </w:r>
      <w:r>
        <w:br/>
      </w:r>
      <w:r>
        <w:rPr>
          <w:rFonts w:ascii="Times New Roman"/>
          <w:b w:val="false"/>
          <w:i w:val="false"/>
          <w:color w:val="000000"/>
          <w:sz w:val="28"/>
        </w:rPr>
        <w:t>
</w:t>
      </w:r>
      <w:r>
        <w:rPr>
          <w:rFonts w:ascii="Times New Roman"/>
          <w:b w:val="false"/>
          <w:i/>
          <w:color w:val="000000"/>
          <w:sz w:val="28"/>
        </w:rPr>
        <w:t>      Р.Исаева</w:t>
      </w:r>
    </w:p>
    <w:bookmarkStart w:name="z11" w:id="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13 маусымдағы</w:t>
      </w:r>
      <w:r>
        <w:br/>
      </w:r>
      <w:r>
        <w:rPr>
          <w:rFonts w:ascii="Times New Roman"/>
          <w:b w:val="false"/>
          <w:i w:val="false"/>
          <w:color w:val="000000"/>
          <w:sz w:val="28"/>
        </w:rPr>
        <w:t>
№ 184 қаулысына 1-қосымша</w:t>
      </w:r>
    </w:p>
    <w:bookmarkEnd w:id="1"/>
    <w:bookmarkStart w:name="z12" w:id="2"/>
    <w:p>
      <w:pPr>
        <w:spacing w:after="0"/>
        <w:ind w:left="0"/>
        <w:jc w:val="left"/>
      </w:pPr>
      <w:r>
        <w:rPr>
          <w:rFonts w:ascii="Times New Roman"/>
          <w:b/>
          <w:i w:val="false"/>
          <w:color w:val="000000"/>
        </w:rPr>
        <w:t xml:space="preserve">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 мемлекеттік көрсетілетін қызметінің регламенті</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 мемлекеттік көрсетілетін қызметі (бұдан әрі-мемлекеттік көрсетілетін қызмет) «Оңтүстік Қазақстан облысының ауыл шаруашылығы басқармасы» мемлекеттік мекемесімен және облыстық маңызы бар аудан, қалалардың ауыл шаруашылығы саласындағы функцияларын жүзеге асыратын құрылымдық бөлімшелерімен (бұдан әрі- көрсетілетін қызметті беруші) ұсынылады.</w:t>
      </w:r>
      <w:r>
        <w:br/>
      </w:r>
      <w:r>
        <w:rPr>
          <w:rFonts w:ascii="Times New Roman"/>
          <w:b w:val="false"/>
          <w:i w:val="false"/>
          <w:color w:val="000000"/>
          <w:sz w:val="28"/>
        </w:rPr>
        <w:t>
      Құжаттарды қабылдау және мемлекеттік көрсетілетін қызмет нәтижелерін беру көрсетілетін қызметті берушімен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көрсетілген қызмет нәтижесі -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куәлікті қағаз нысанда беру.</w:t>
      </w:r>
    </w:p>
    <w:bookmarkEnd w:id="4"/>
    <w:bookmarkStart w:name="z17"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bookmarkStart w:name="z18" w:id="6"/>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r>
        <w:br/>
      </w:r>
      <w:r>
        <w:rPr>
          <w:rFonts w:ascii="Times New Roman"/>
          <w:b w:val="false"/>
          <w:i w:val="false"/>
          <w:color w:val="000000"/>
          <w:sz w:val="28"/>
        </w:rPr>
        <w:t>
      1) көрсетілетін қызметті алушы көрсетілетін қызметті берушіге Қазақстан Республикасы Үкіметінің 2014 жылғы 3 наурыздағы № 171 </w:t>
      </w:r>
      <w:r>
        <w:rPr>
          <w:rFonts w:ascii="Times New Roman"/>
          <w:b w:val="false"/>
          <w:i w:val="false"/>
          <w:color w:val="000000"/>
          <w:sz w:val="28"/>
        </w:rPr>
        <w:t>қаулысымен</w:t>
      </w:r>
      <w:r>
        <w:rPr>
          <w:rFonts w:ascii="Times New Roman"/>
          <w:b w:val="false"/>
          <w:i w:val="false"/>
          <w:color w:val="000000"/>
          <w:sz w:val="28"/>
        </w:rPr>
        <w:t xml:space="preserve"> бекітілген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 мемлекеттік көрсетілетін қызметі стандартының (бұдан әрі-</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2) көрсетілетін қызметті берушінің кеңсе қызметкері құжаттарды қабылдап, тіркейді және көрсетілетін қызметті алушыға құжаттардың қабылданғаны жөнінде қолхат береді және 10-минут ішінде келген құжаттарды басшылыққа ұсынады;</w:t>
      </w:r>
      <w:r>
        <w:br/>
      </w: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қарауға жолдайды;</w:t>
      </w:r>
      <w:r>
        <w:br/>
      </w:r>
      <w:r>
        <w:rPr>
          <w:rFonts w:ascii="Times New Roman"/>
          <w:b w:val="false"/>
          <w:i w:val="false"/>
          <w:color w:val="000000"/>
          <w:sz w:val="28"/>
        </w:rPr>
        <w:t>
      4) көрсетілетін қызметті берушінің жауапты орындаушысы құжаттардың толықтылығын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дайындайды және оны басшылықтың қол қоюына кіргізеді;</w:t>
      </w:r>
      <w:r>
        <w:br/>
      </w:r>
      <w:r>
        <w:rPr>
          <w:rFonts w:ascii="Times New Roman"/>
          <w:b w:val="false"/>
          <w:i w:val="false"/>
          <w:color w:val="000000"/>
          <w:sz w:val="28"/>
        </w:rPr>
        <w:t>
      5) сол жұмыс күні ішінде көрсетілетін қызметті берушінің басшылығы мемлекеттік көрсетілетін қызмет нәтижесіне қол қояды және құжаттарды көрсетілетін қызметті берушінің кеңсесіне жолдайды;</w:t>
      </w:r>
      <w:r>
        <w:br/>
      </w: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тіркейді және көрсетілетін қызметті алушының жеке өзіне немесе сенімхат бойынша уәкілетті тұлғаға береді.</w:t>
      </w:r>
    </w:p>
    <w:bookmarkEnd w:id="6"/>
    <w:bookmarkStart w:name="z20"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
    <w:bookmarkStart w:name="z21" w:id="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Мемлекеттік көрсетілетін қызмет үдерісіндегі рәсімдердің (іс-қимылдардың) блок-схема түріндегі реттілігінің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8"/>
    <w:bookmarkStart w:name="z23"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p>
      <w:pPr>
        <w:spacing w:after="0"/>
        <w:ind w:left="0"/>
        <w:jc w:val="both"/>
      </w:pPr>
      <w:r>
        <w:rPr>
          <w:rFonts w:ascii="Times New Roman"/>
          <w:b w:val="false"/>
          <w:i w:val="false"/>
          <w:color w:val="000000"/>
          <w:sz w:val="28"/>
        </w:rPr>
        <w:t>      Мемлекеттік қызмет көрсету процесіндегі көрсетілетін қызметті берушінің құрылымдық бөлімшелерінің (қызметкерлерінің) өзара іс-қимылдары рәсімдері (іс-қимылдардың) реттілігінің графикалық және схематикалық түрде сипатталуы және мемлекеттік қызмет көрсету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бейнеленген.</w:t>
      </w:r>
    </w:p>
    <w:bookmarkStart w:name="z24" w:id="10"/>
    <w:p>
      <w:pPr>
        <w:spacing w:after="0"/>
        <w:ind w:left="0"/>
        <w:jc w:val="both"/>
      </w:pPr>
      <w:r>
        <w:rPr>
          <w:rFonts w:ascii="Times New Roman"/>
          <w:b w:val="false"/>
          <w:i w:val="false"/>
          <w:color w:val="000000"/>
          <w:sz w:val="28"/>
        </w:rPr>
        <w:t>
«Тракторлардың және олардың базасында жасалған</w:t>
      </w:r>
      <w:r>
        <w:br/>
      </w:r>
      <w:r>
        <w:rPr>
          <w:rFonts w:ascii="Times New Roman"/>
          <w:b w:val="false"/>
          <w:i w:val="false"/>
          <w:color w:val="000000"/>
          <w:sz w:val="28"/>
        </w:rPr>
        <w:t>
өздігінен жүретін шассилер мен механизмдерді,</w:t>
      </w:r>
      <w:r>
        <w:br/>
      </w:r>
      <w:r>
        <w:rPr>
          <w:rFonts w:ascii="Times New Roman"/>
          <w:b w:val="false"/>
          <w:i w:val="false"/>
          <w:color w:val="000000"/>
          <w:sz w:val="28"/>
        </w:rPr>
        <w:t>
монтаждалған арнайы жабдығы бар тіркемелерді қоса</w:t>
      </w:r>
      <w:r>
        <w:br/>
      </w:r>
      <w:r>
        <w:rPr>
          <w:rFonts w:ascii="Times New Roman"/>
          <w:b w:val="false"/>
          <w:i w:val="false"/>
          <w:color w:val="000000"/>
          <w:sz w:val="28"/>
        </w:rPr>
        <w:t>
алғанда, олардың тіркемелерінің, өздігінен жүретін</w:t>
      </w:r>
      <w:r>
        <w:br/>
      </w:r>
      <w:r>
        <w:rPr>
          <w:rFonts w:ascii="Times New Roman"/>
          <w:b w:val="false"/>
          <w:i w:val="false"/>
          <w:color w:val="000000"/>
          <w:sz w:val="28"/>
        </w:rPr>
        <w:t>
ауыл шаруашылығы, мелиоративтік және жол-құрылыс</w:t>
      </w:r>
      <w:r>
        <w:br/>
      </w:r>
      <w:r>
        <w:rPr>
          <w:rFonts w:ascii="Times New Roman"/>
          <w:b w:val="false"/>
          <w:i w:val="false"/>
          <w:color w:val="000000"/>
          <w:sz w:val="28"/>
        </w:rPr>
        <w:t>
машиналары мен механизмдерінің, сондай-ақ жүріп өту</w:t>
      </w:r>
      <w:r>
        <w:br/>
      </w:r>
      <w:r>
        <w:rPr>
          <w:rFonts w:ascii="Times New Roman"/>
          <w:b w:val="false"/>
          <w:i w:val="false"/>
          <w:color w:val="000000"/>
          <w:sz w:val="28"/>
        </w:rPr>
        <w:t>
мүмкіндігі жоғары арнайы машиналардың кепілін тіркеу</w:t>
      </w:r>
      <w:r>
        <w:br/>
      </w:r>
      <w:r>
        <w:rPr>
          <w:rFonts w:ascii="Times New Roman"/>
          <w:b w:val="false"/>
          <w:i w:val="false"/>
          <w:color w:val="000000"/>
          <w:sz w:val="28"/>
        </w:rPr>
        <w:t>
және мемлекеттік тіркеу туралы куәлік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Мемлекеттік қызмет көрсету тәртібінің блок-схема түріндегі сипатталуы және мемлекеттік қызмет көрсету бизнес-процестерінің анықтамалығы</w:t>
      </w:r>
    </w:p>
    <w:p>
      <w:pPr>
        <w:spacing w:after="0"/>
        <w:ind w:left="0"/>
        <w:jc w:val="both"/>
      </w:pPr>
      <w:r>
        <w:drawing>
          <wp:inline distT="0" distB="0" distL="0" distR="0">
            <wp:extent cx="62611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61100" cy="6223000"/>
                    </a:xfrm>
                    <a:prstGeom prst="rect">
                      <a:avLst/>
                    </a:prstGeom>
                  </pic:spPr>
                </pic:pic>
              </a:graphicData>
            </a:graphic>
          </wp:inline>
        </w:drawing>
      </w:r>
      <w:r>
        <w:rPr>
          <w:rFonts w:ascii="Times New Roman"/>
          <w:b w:val="false"/>
          <w:i w:val="false"/>
          <w:color w:val="000000"/>
          <w:sz w:val="28"/>
        </w:rPr>
        <w:t>      </w:t>
      </w:r>
    </w:p>
    <w:bookmarkStart w:name="z25" w:id="11"/>
    <w:p>
      <w:pPr>
        <w:spacing w:after="0"/>
        <w:ind w:left="0"/>
        <w:jc w:val="both"/>
      </w:pPr>
      <w:r>
        <w:rPr>
          <w:rFonts w:ascii="Times New Roman"/>
          <w:b w:val="false"/>
          <w:i w:val="false"/>
          <w:color w:val="000000"/>
          <w:sz w:val="28"/>
        </w:rPr>
        <w:t>
«Тракторлардың және олардың базасында жасалған</w:t>
      </w:r>
      <w:r>
        <w:br/>
      </w:r>
      <w:r>
        <w:rPr>
          <w:rFonts w:ascii="Times New Roman"/>
          <w:b w:val="false"/>
          <w:i w:val="false"/>
          <w:color w:val="000000"/>
          <w:sz w:val="28"/>
        </w:rPr>
        <w:t>
өздігінен жүретін шассилер мен механизмдерді,</w:t>
      </w:r>
      <w:r>
        <w:br/>
      </w:r>
      <w:r>
        <w:rPr>
          <w:rFonts w:ascii="Times New Roman"/>
          <w:b w:val="false"/>
          <w:i w:val="false"/>
          <w:color w:val="000000"/>
          <w:sz w:val="28"/>
        </w:rPr>
        <w:t>
монтаждалған арнайы жабдығы бар тіркемелерді қоса</w:t>
      </w:r>
      <w:r>
        <w:br/>
      </w:r>
      <w:r>
        <w:rPr>
          <w:rFonts w:ascii="Times New Roman"/>
          <w:b w:val="false"/>
          <w:i w:val="false"/>
          <w:color w:val="000000"/>
          <w:sz w:val="28"/>
        </w:rPr>
        <w:t>
алғанда, олардың тіркемелерінің, өздігінен жүретін</w:t>
      </w:r>
      <w:r>
        <w:br/>
      </w:r>
      <w:r>
        <w:rPr>
          <w:rFonts w:ascii="Times New Roman"/>
          <w:b w:val="false"/>
          <w:i w:val="false"/>
          <w:color w:val="000000"/>
          <w:sz w:val="28"/>
        </w:rPr>
        <w:t>
ауыл шаруашылығы, мелиоративтік және жол-құрылыс</w:t>
      </w:r>
      <w:r>
        <w:br/>
      </w:r>
      <w:r>
        <w:rPr>
          <w:rFonts w:ascii="Times New Roman"/>
          <w:b w:val="false"/>
          <w:i w:val="false"/>
          <w:color w:val="000000"/>
          <w:sz w:val="28"/>
        </w:rPr>
        <w:t>
машиналары мен механизмдерінің, сондай-ақ жүріп өту</w:t>
      </w:r>
      <w:r>
        <w:br/>
      </w:r>
      <w:r>
        <w:rPr>
          <w:rFonts w:ascii="Times New Roman"/>
          <w:b w:val="false"/>
          <w:i w:val="false"/>
          <w:color w:val="000000"/>
          <w:sz w:val="28"/>
        </w:rPr>
        <w:t>
мүмкіндігі жоғары арнайы машиналардың кепілін тіркеу</w:t>
      </w:r>
      <w:r>
        <w:br/>
      </w:r>
      <w:r>
        <w:rPr>
          <w:rFonts w:ascii="Times New Roman"/>
          <w:b w:val="false"/>
          <w:i w:val="false"/>
          <w:color w:val="000000"/>
          <w:sz w:val="28"/>
        </w:rPr>
        <w:t>
және мемлекеттік тіркеу туралы куәлік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11"/>
    <w:p>
      <w:pPr>
        <w:spacing w:after="0"/>
        <w:ind w:left="0"/>
        <w:jc w:val="left"/>
      </w:pPr>
      <w:r>
        <w:rPr>
          <w:rFonts w:ascii="Times New Roman"/>
          <w:b/>
          <w:i w:val="false"/>
          <w:color w:val="000000"/>
        </w:rPr>
        <w:t xml:space="preserve"> Мемлекеттік қызмет көрсету тәртібінің графикалық түрде сипатталуы және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962"/>
        <w:gridCol w:w="3486"/>
        <w:gridCol w:w="2637"/>
        <w:gridCol w:w="2846"/>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басшылығы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тіркейді және көрсетілетін қызметті алушыға құжаттардың қабылданғаны жөнінде қолхат береді және 10-минут ішінде келген құжаттарды басшылыққа ұсынады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30-минут ішінде жауапты орындаушыны айқындап, құжаттарды қарауға жолдайды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толықтылығын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дайындайды және оны басшылықтың қол қоюына кіргізеді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мемлекеттік көрсетілетін қызмет нәтижесіне қол қояды және құжаттарды көрсетілетін қызметті берушінің кеңсесіне жолдайды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ішінде мемлекеттік көрсетілетін қызмет нәтижесін тіркейді және көрсетілетін қызметті алушының жеке өзіне немесе сенімхат бойынша уәкілетті тұлғаға береді</w:t>
            </w:r>
          </w:p>
        </w:tc>
      </w:tr>
    </w:tbl>
    <w:bookmarkStart w:name="z26" w:id="12"/>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13 маусымдағы</w:t>
      </w:r>
      <w:r>
        <w:br/>
      </w:r>
      <w:r>
        <w:rPr>
          <w:rFonts w:ascii="Times New Roman"/>
          <w:b w:val="false"/>
          <w:i w:val="false"/>
          <w:color w:val="000000"/>
          <w:sz w:val="28"/>
        </w:rPr>
        <w:t>
№ 184 қаулысына 2-қосымша</w:t>
      </w:r>
    </w:p>
    <w:bookmarkEnd w:id="12"/>
    <w:bookmarkStart w:name="z27" w:id="13"/>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қызметінің регламенті</w:t>
      </w:r>
    </w:p>
    <w:bookmarkEnd w:id="13"/>
    <w:bookmarkStart w:name="z28" w:id="14"/>
    <w:p>
      <w:pPr>
        <w:spacing w:after="0"/>
        <w:ind w:left="0"/>
        <w:jc w:val="left"/>
      </w:pPr>
      <w:r>
        <w:rPr>
          <w:rFonts w:ascii="Times New Roman"/>
          <w:b/>
          <w:i w:val="false"/>
          <w:color w:val="000000"/>
        </w:rPr>
        <w:t xml:space="preserve"> 
1. Жалпы ережелер</w:t>
      </w:r>
    </w:p>
    <w:bookmarkEnd w:id="14"/>
    <w:bookmarkStart w:name="z29" w:id="15"/>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қызметі (бұдан әрі-мемлекеттік көрсетілетін қызмет) «Оңтүстік Қазақстан облысының ауыл шаруашылығы басқармасы» мемлекеттік мекемесімен және облыстық маңызы бар аудан, қалалардың ауыл шаруашылығы саласындағы функцияларын жүзеге асыратын құрылымдық бөлімшелерімен (бұдан әрі- көрсетілетін қызметті беруші) ұсынылады.</w:t>
      </w:r>
      <w:r>
        <w:br/>
      </w: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берушімен, сондай ақ «электрондық үкіметтің» порталы (бұдан әрі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нәтижелері:</w:t>
      </w:r>
      <w:r>
        <w:br/>
      </w:r>
      <w:r>
        <w:rPr>
          <w:rFonts w:ascii="Times New Roman"/>
          <w:b w:val="false"/>
          <w:i w:val="false"/>
          <w:color w:val="000000"/>
          <w:sz w:val="28"/>
        </w:rPr>
        <w:t>
      1) көрсетілетін қызметті берушіге жүгінген жағдайда –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куәлікті (бұдан әрі – тракторшы-машинист куәлігі) беру, тракторшы-машинист куәлігінің телнұсқасын қағаз нысанда беру;</w:t>
      </w:r>
      <w:r>
        <w:br/>
      </w:r>
      <w:r>
        <w:rPr>
          <w:rFonts w:ascii="Times New Roman"/>
          <w:b w:val="false"/>
          <w:i w:val="false"/>
          <w:color w:val="000000"/>
          <w:sz w:val="28"/>
        </w:rPr>
        <w:t>
      2) Порталда – көрсетілетін қызметті алушының тракторшы-машинист куәлігін немесе тракторшы-машинист куәлігінің телнұсқасын алуына болатын мекенжайды көрсете отырып, рұқсат беру құжатының дайындығы туралы хабарлама.</w:t>
      </w:r>
    </w:p>
    <w:bookmarkEnd w:id="15"/>
    <w:bookmarkStart w:name="z32" w:id="16"/>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6"/>
    <w:bookmarkStart w:name="z33" w:id="17"/>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r>
        <w:br/>
      </w:r>
      <w:r>
        <w:rPr>
          <w:rFonts w:ascii="Times New Roman"/>
          <w:b w:val="false"/>
          <w:i w:val="false"/>
          <w:color w:val="000000"/>
          <w:sz w:val="28"/>
        </w:rPr>
        <w:t>
      1) көрсетілетін қызметті алушы көрсетілетін қызметті берушіге Қазақстан Республикасы Үкіметінің 2014 жылғы 3 наурыздағы № 171 </w:t>
      </w:r>
      <w:r>
        <w:rPr>
          <w:rFonts w:ascii="Times New Roman"/>
          <w:b w:val="false"/>
          <w:i w:val="false"/>
          <w:color w:val="000000"/>
          <w:sz w:val="28"/>
        </w:rPr>
        <w:t>қаулысымен</w:t>
      </w:r>
      <w:r>
        <w:rPr>
          <w:rFonts w:ascii="Times New Roman"/>
          <w:b w:val="false"/>
          <w:i w:val="false"/>
          <w:color w:val="000000"/>
          <w:sz w:val="28"/>
        </w:rPr>
        <w:t xml:space="preserve"> бекітілген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қызметі стандартының (бұдан әрі-</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2) көрсетілетін қызметті берушінің кеңсе қызметкері құжаттарды қабылдап, тіркейді және көрсетілетін қызметті алушыға құжаттардың қабылданғаны жөнінде қолхат береді және 10-минут ішінде келген құжаттарды басшылыққа ұсынады;</w:t>
      </w:r>
      <w:r>
        <w:br/>
      </w: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қарауға жолдайды;</w:t>
      </w:r>
      <w:r>
        <w:br/>
      </w:r>
      <w:r>
        <w:rPr>
          <w:rFonts w:ascii="Times New Roman"/>
          <w:b w:val="false"/>
          <w:i w:val="false"/>
          <w:color w:val="000000"/>
          <w:sz w:val="28"/>
        </w:rPr>
        <w:t>
      4) көрсетілетін қызметті берушінің жауапты орындаушысы құжаттардың толықтылығын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дайындайды және оны басшылықтың қол қоюына кіргізеді;</w:t>
      </w:r>
      <w:r>
        <w:br/>
      </w:r>
      <w:r>
        <w:rPr>
          <w:rFonts w:ascii="Times New Roman"/>
          <w:b w:val="false"/>
          <w:i w:val="false"/>
          <w:color w:val="000000"/>
          <w:sz w:val="28"/>
        </w:rPr>
        <w:t>
      5) сол жұмыс күні ішінде көрсетілетін қызметті берушінің басшылығы мемлекеттік көрсетілетін қызмет нәтижесіне қол қояды және құжаттарды көрсетілетін қызметті берушінің кеңсесіне жолдайды;</w:t>
      </w:r>
      <w:r>
        <w:br/>
      </w: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тіркейді және көрсетілетін қызметті алушының жеке өзіне немесе сенімхат бойынша уәкілетті тұлғаға береді.</w:t>
      </w:r>
    </w:p>
    <w:bookmarkEnd w:id="17"/>
    <w:bookmarkStart w:name="z35" w:id="1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8"/>
    <w:bookmarkStart w:name="z36" w:id="1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Мемлекеттік көрсетілетін қызмет үдерісіндегі рәсімдердің (іс-қимылдардың) блок-схема түріндегі реттілігінің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9"/>
    <w:bookmarkStart w:name="z38" w:id="20"/>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0"/>
    <w:bookmarkStart w:name="z39" w:id="21"/>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r>
        <w:br/>
      </w:r>
      <w:r>
        <w:rPr>
          <w:rFonts w:ascii="Times New Roman"/>
          <w:b w:val="false"/>
          <w:i w:val="false"/>
          <w:color w:val="000000"/>
          <w:sz w:val="28"/>
        </w:rPr>
        <w:t>
      1) Порталға кіру;</w:t>
      </w:r>
      <w:r>
        <w:br/>
      </w:r>
      <w:r>
        <w:rPr>
          <w:rFonts w:ascii="Times New Roman"/>
          <w:b w:val="false"/>
          <w:i w:val="false"/>
          <w:color w:val="000000"/>
          <w:sz w:val="28"/>
        </w:rPr>
        <w:t>
      2) мемлекеттік көрсетілетін қызметті таңдау:</w:t>
      </w:r>
      <w:r>
        <w:br/>
      </w:r>
      <w:r>
        <w:rPr>
          <w:rFonts w:ascii="Times New Roman"/>
          <w:b w:val="false"/>
          <w:i w:val="false"/>
          <w:color w:val="000000"/>
          <w:sz w:val="28"/>
        </w:rPr>
        <w:t>
      3) ЭЦҚ-ны жеке сәйкестендіру нөмірі немесе бизнес-сәйкестендіру нөмірі арқылы авторлау, тіркелу;</w:t>
      </w:r>
      <w:r>
        <w:br/>
      </w:r>
      <w:r>
        <w:rPr>
          <w:rFonts w:ascii="Times New Roman"/>
          <w:b w:val="false"/>
          <w:i w:val="false"/>
          <w:color w:val="000000"/>
          <w:sz w:val="28"/>
        </w:rPr>
        <w:t>
      4) онлайн қызметке тапсырыс беру;</w:t>
      </w:r>
      <w:r>
        <w:br/>
      </w:r>
      <w:r>
        <w:rPr>
          <w:rFonts w:ascii="Times New Roman"/>
          <w:b w:val="false"/>
          <w:i w:val="false"/>
          <w:color w:val="000000"/>
          <w:sz w:val="28"/>
        </w:rPr>
        <w:t>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w:t>
      </w:r>
      <w:r>
        <w:br/>
      </w:r>
      <w:r>
        <w:rPr>
          <w:rFonts w:ascii="Times New Roman"/>
          <w:b w:val="false"/>
          <w:i w:val="false"/>
          <w:color w:val="000000"/>
          <w:sz w:val="28"/>
        </w:rPr>
        <w:t>
      6) шығыс құжатты тексерген соң қызмет алушы ЭЦҚ қоюы қажет. Қол қойған соң арыз автоматты түрде қызмет берушіге түседі;</w:t>
      </w:r>
      <w:r>
        <w:br/>
      </w:r>
      <w:r>
        <w:rPr>
          <w:rFonts w:ascii="Times New Roman"/>
          <w:b w:val="false"/>
          <w:i w:val="false"/>
          <w:color w:val="000000"/>
          <w:sz w:val="28"/>
        </w:rPr>
        <w:t>
      7) түскен өтінішті қызмет көрсетуші тіркеген соң, қызмет алушының жеке кабинетінде арыздың жағдайы автоматты түрде өзгереді. Өтінішті тіркеген кезден бастап қызмет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r>
        <w:br/>
      </w: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r>
        <w:br/>
      </w:r>
      <w:r>
        <w:rPr>
          <w:rFonts w:ascii="Times New Roman"/>
          <w:b w:val="false"/>
          <w:i w:val="false"/>
          <w:color w:val="000000"/>
          <w:sz w:val="28"/>
        </w:rPr>
        <w:t>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процесіндегі көрсетілетін қызметті берушінің құрылымдық бөлімшелерінің (қызметкерлерінің) өзара рәсімдері (іс-қимылдары) реттілігінің графикалық және схемалық түрде сипатталуы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бейнеленген. Мемлекеттік қызмет көрсету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көрсетілген.</w:t>
      </w:r>
    </w:p>
    <w:bookmarkEnd w:id="21"/>
    <w:bookmarkStart w:name="z40" w:id="22"/>
    <w:p>
      <w:pPr>
        <w:spacing w:after="0"/>
        <w:ind w:left="0"/>
        <w:jc w:val="both"/>
      </w:pPr>
      <w:r>
        <w:rPr>
          <w:rFonts w:ascii="Times New Roman"/>
          <w:b w:val="false"/>
          <w:i w:val="false"/>
          <w:color w:val="000000"/>
          <w:sz w:val="28"/>
        </w:rPr>
        <w:t>
«Тракторларды және олардың базасында жасалған</w:t>
      </w:r>
      <w:r>
        <w:br/>
      </w:r>
      <w:r>
        <w:rPr>
          <w:rFonts w:ascii="Times New Roman"/>
          <w:b w:val="false"/>
          <w:i w:val="false"/>
          <w:color w:val="000000"/>
          <w:sz w:val="28"/>
        </w:rPr>
        <w:t>
өздігінен жүретін шассилер мен механизмдерді,</w:t>
      </w:r>
      <w:r>
        <w:br/>
      </w:r>
      <w:r>
        <w:rPr>
          <w:rFonts w:ascii="Times New Roman"/>
          <w:b w:val="false"/>
          <w:i w:val="false"/>
          <w:color w:val="000000"/>
          <w:sz w:val="28"/>
        </w:rPr>
        <w:t>
өздігінен жүретін ауыл шаруашылығы, мелиоративтік</w:t>
      </w:r>
      <w:r>
        <w:br/>
      </w:r>
      <w:r>
        <w:rPr>
          <w:rFonts w:ascii="Times New Roman"/>
          <w:b w:val="false"/>
          <w:i w:val="false"/>
          <w:color w:val="000000"/>
          <w:sz w:val="28"/>
        </w:rPr>
        <w:t>
және жол-құрылыс машиналары мен механизмдерін,</w:t>
      </w:r>
      <w:r>
        <w:br/>
      </w:r>
      <w:r>
        <w:rPr>
          <w:rFonts w:ascii="Times New Roman"/>
          <w:b w:val="false"/>
          <w:i w:val="false"/>
          <w:color w:val="000000"/>
          <w:sz w:val="28"/>
        </w:rPr>
        <w:t>
сондай-ақ жүріп өту мүмкіндігі жоғары арнайы</w:t>
      </w:r>
      <w:r>
        <w:br/>
      </w:r>
      <w:r>
        <w:rPr>
          <w:rFonts w:ascii="Times New Roman"/>
          <w:b w:val="false"/>
          <w:i w:val="false"/>
          <w:color w:val="000000"/>
          <w:sz w:val="28"/>
        </w:rPr>
        <w:t>
машиналарды жүргізу құқығына куәліктер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22"/>
    <w:p>
      <w:pPr>
        <w:spacing w:after="0"/>
        <w:ind w:left="0"/>
        <w:jc w:val="left"/>
      </w:pPr>
      <w:r>
        <w:rPr>
          <w:rFonts w:ascii="Times New Roman"/>
          <w:b/>
          <w:i w:val="false"/>
          <w:color w:val="000000"/>
        </w:rPr>
        <w:t xml:space="preserve"> Мемлекеттік қызмет көрсету тәртібінің блок-схема түріндегі сипатталуы және мемлекеттік қызмет көрсету бизнес-процестерінің анықтамалығы</w:t>
      </w:r>
    </w:p>
    <w:p>
      <w:pPr>
        <w:spacing w:after="0"/>
        <w:ind w:left="0"/>
        <w:jc w:val="both"/>
      </w:pPr>
      <w:r>
        <w:drawing>
          <wp:inline distT="0" distB="0" distL="0" distR="0">
            <wp:extent cx="6159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59500" cy="6070600"/>
                    </a:xfrm>
                    <a:prstGeom prst="rect">
                      <a:avLst/>
                    </a:prstGeom>
                  </pic:spPr>
                </pic:pic>
              </a:graphicData>
            </a:graphic>
          </wp:inline>
        </w:drawing>
      </w:r>
    </w:p>
    <w:bookmarkStart w:name="z41" w:id="23"/>
    <w:p>
      <w:pPr>
        <w:spacing w:after="0"/>
        <w:ind w:left="0"/>
        <w:jc w:val="both"/>
      </w:pPr>
      <w:r>
        <w:rPr>
          <w:rFonts w:ascii="Times New Roman"/>
          <w:b w:val="false"/>
          <w:i w:val="false"/>
          <w:color w:val="000000"/>
          <w:sz w:val="28"/>
        </w:rPr>
        <w:t>
«Тракторларды және олардың базасында жасалған</w:t>
      </w:r>
      <w:r>
        <w:br/>
      </w:r>
      <w:r>
        <w:rPr>
          <w:rFonts w:ascii="Times New Roman"/>
          <w:b w:val="false"/>
          <w:i w:val="false"/>
          <w:color w:val="000000"/>
          <w:sz w:val="28"/>
        </w:rPr>
        <w:t>
өздігінен жүретін шассилер мен механизмдерді,</w:t>
      </w:r>
      <w:r>
        <w:br/>
      </w:r>
      <w:r>
        <w:rPr>
          <w:rFonts w:ascii="Times New Roman"/>
          <w:b w:val="false"/>
          <w:i w:val="false"/>
          <w:color w:val="000000"/>
          <w:sz w:val="28"/>
        </w:rPr>
        <w:t>
өздігінен жүретін ауыл шаруашылығы, мелиоративтік</w:t>
      </w:r>
      <w:r>
        <w:br/>
      </w:r>
      <w:r>
        <w:rPr>
          <w:rFonts w:ascii="Times New Roman"/>
          <w:b w:val="false"/>
          <w:i w:val="false"/>
          <w:color w:val="000000"/>
          <w:sz w:val="28"/>
        </w:rPr>
        <w:t>
және жол-құрылыс машиналары мен механизмдерін,</w:t>
      </w:r>
      <w:r>
        <w:br/>
      </w:r>
      <w:r>
        <w:rPr>
          <w:rFonts w:ascii="Times New Roman"/>
          <w:b w:val="false"/>
          <w:i w:val="false"/>
          <w:color w:val="000000"/>
          <w:sz w:val="28"/>
        </w:rPr>
        <w:t>
сондай-ақ жүріп өту мүмкіндігі жоғары арнайы</w:t>
      </w:r>
      <w:r>
        <w:br/>
      </w:r>
      <w:r>
        <w:rPr>
          <w:rFonts w:ascii="Times New Roman"/>
          <w:b w:val="false"/>
          <w:i w:val="false"/>
          <w:color w:val="000000"/>
          <w:sz w:val="28"/>
        </w:rPr>
        <w:t>
машиналарды жүргізу құқығына куәліктер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23"/>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бизнес-процестерінің анықтамалығы</w:t>
      </w:r>
    </w:p>
    <w:p>
      <w:pPr>
        <w:spacing w:after="0"/>
        <w:ind w:left="0"/>
        <w:jc w:val="both"/>
      </w:pPr>
      <w:r>
        <w:drawing>
          <wp:inline distT="0" distB="0" distL="0" distR="0">
            <wp:extent cx="95250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525000" cy="45720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59944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94400" cy="3136900"/>
                    </a:xfrm>
                    <a:prstGeom prst="rect">
                      <a:avLst/>
                    </a:prstGeom>
                  </pic:spPr>
                </pic:pic>
              </a:graphicData>
            </a:graphic>
          </wp:inline>
        </w:drawing>
      </w:r>
    </w:p>
    <w:bookmarkStart w:name="z42" w:id="24"/>
    <w:p>
      <w:pPr>
        <w:spacing w:after="0"/>
        <w:ind w:left="0"/>
        <w:jc w:val="both"/>
      </w:pPr>
      <w:r>
        <w:rPr>
          <w:rFonts w:ascii="Times New Roman"/>
          <w:b w:val="false"/>
          <w:i w:val="false"/>
          <w:color w:val="000000"/>
          <w:sz w:val="28"/>
        </w:rPr>
        <w:t>
«Тракторларды және олардың базасында жасалған</w:t>
      </w:r>
      <w:r>
        <w:br/>
      </w:r>
      <w:r>
        <w:rPr>
          <w:rFonts w:ascii="Times New Roman"/>
          <w:b w:val="false"/>
          <w:i w:val="false"/>
          <w:color w:val="000000"/>
          <w:sz w:val="28"/>
        </w:rPr>
        <w:t>
өздігінен жүретін шассилер мен механизмдерді,</w:t>
      </w:r>
      <w:r>
        <w:br/>
      </w:r>
      <w:r>
        <w:rPr>
          <w:rFonts w:ascii="Times New Roman"/>
          <w:b w:val="false"/>
          <w:i w:val="false"/>
          <w:color w:val="000000"/>
          <w:sz w:val="28"/>
        </w:rPr>
        <w:t>
өздігінен жүретін ауыл шаруашылығы, мелиоративтік</w:t>
      </w:r>
      <w:r>
        <w:br/>
      </w:r>
      <w:r>
        <w:rPr>
          <w:rFonts w:ascii="Times New Roman"/>
          <w:b w:val="false"/>
          <w:i w:val="false"/>
          <w:color w:val="000000"/>
          <w:sz w:val="28"/>
        </w:rPr>
        <w:t>
және жол-құрылыс машиналары мен механизмдерін,</w:t>
      </w:r>
      <w:r>
        <w:br/>
      </w:r>
      <w:r>
        <w:rPr>
          <w:rFonts w:ascii="Times New Roman"/>
          <w:b w:val="false"/>
          <w:i w:val="false"/>
          <w:color w:val="000000"/>
          <w:sz w:val="28"/>
        </w:rPr>
        <w:t>
сондай-ақ жүріп өту мүмкіндігі жоғары арнайы</w:t>
      </w:r>
      <w:r>
        <w:br/>
      </w:r>
      <w:r>
        <w:rPr>
          <w:rFonts w:ascii="Times New Roman"/>
          <w:b w:val="false"/>
          <w:i w:val="false"/>
          <w:color w:val="000000"/>
          <w:sz w:val="28"/>
        </w:rPr>
        <w:t>
машиналарды жүргізу құқығына куәліктер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3-қосымша</w:t>
      </w:r>
    </w:p>
    <w:bookmarkEnd w:id="24"/>
    <w:p>
      <w:pPr>
        <w:spacing w:after="0"/>
        <w:ind w:left="0"/>
        <w:jc w:val="left"/>
      </w:pPr>
      <w:r>
        <w:rPr>
          <w:rFonts w:ascii="Times New Roman"/>
          <w:b/>
          <w:i w:val="false"/>
          <w:color w:val="000000"/>
        </w:rPr>
        <w:t xml:space="preserve"> Мемлекеттік қызмет көрсету тәртібінің графикалық түрде сипатталуы және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962"/>
        <w:gridCol w:w="3486"/>
        <w:gridCol w:w="2637"/>
        <w:gridCol w:w="2846"/>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басшылығы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тіркейді және көрсетілетін қызметті алушыға құжаттардың қабылданғаны жөнінде қолхат береді және 10-минут ішінде келген құжаттарды басшылыққа ұсынады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30-минут ішінде жауапты орындаушыны айқындап, құжаттарды қарауға жолдайды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толықтылығын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дайындайды және оны басшылықтың қол қоюына кіргізеді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мемлекеттік көрсетілетін қызмет нәтижесіне қол қояды және құжаттарды көрсетілетін қызметті берушінің кеңсесіне жолдайды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ішінде мемлекеттік көрсетілетін қызмет нәтижесін тіркейді және көрсетілетін қызметті алушының жеке өзіне немесе сенімхат бойынша уәкілетті тұлғаға береді</w:t>
            </w:r>
          </w:p>
        </w:tc>
      </w:tr>
    </w:tbl>
    <w:bookmarkStart w:name="z43" w:id="25"/>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13 маусымдағы № 184 қаулысына</w:t>
      </w:r>
      <w:r>
        <w:br/>
      </w:r>
      <w:r>
        <w:rPr>
          <w:rFonts w:ascii="Times New Roman"/>
          <w:b w:val="false"/>
          <w:i w:val="false"/>
          <w:color w:val="000000"/>
          <w:sz w:val="28"/>
        </w:rPr>
        <w:t>
3-қосымша</w:t>
      </w:r>
    </w:p>
    <w:bookmarkEnd w:id="25"/>
    <w:bookmarkStart w:name="z44" w:id="26"/>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 мемлекеттік көрсетілетін қызметінің регламенті</w:t>
      </w:r>
    </w:p>
    <w:bookmarkEnd w:id="26"/>
    <w:bookmarkStart w:name="z45" w:id="27"/>
    <w:p>
      <w:pPr>
        <w:spacing w:after="0"/>
        <w:ind w:left="0"/>
        <w:jc w:val="left"/>
      </w:pPr>
      <w:r>
        <w:rPr>
          <w:rFonts w:ascii="Times New Roman"/>
          <w:b/>
          <w:i w:val="false"/>
          <w:color w:val="000000"/>
        </w:rPr>
        <w:t xml:space="preserve"> 
1. Жалпы ережелер</w:t>
      </w:r>
    </w:p>
    <w:bookmarkEnd w:id="27"/>
    <w:bookmarkStart w:name="z46" w:id="28"/>
    <w:p>
      <w:pPr>
        <w:spacing w:after="0"/>
        <w:ind w:left="0"/>
        <w:jc w:val="both"/>
      </w:pPr>
      <w:r>
        <w:rPr>
          <w:rFonts w:ascii="Times New Roman"/>
          <w:b w:val="false"/>
          <w:i w:val="false"/>
          <w:color w:val="000000"/>
          <w:sz w:val="28"/>
        </w:rPr>
        <w:t>
      1.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 мемлекеттік көрсетілетін қызметі (бұдан әрі-мемлекеттік көрсетілетін қызмет) «Оңтүстік Қазақстан облысының ауыл шаруашылығы басқармасы» мемлекеттік мекемесімен және облыстық маңызы бар аудан, қалалардың ауыл шаруашылығы саласындағы функцияларын жүзеге асыратын құрылымдық бөлімшелерімен (бұдан әрі- көрсетілетін қызметті беруші) ұсынылады.</w:t>
      </w:r>
      <w:r>
        <w:br/>
      </w:r>
      <w:r>
        <w:rPr>
          <w:rFonts w:ascii="Times New Roman"/>
          <w:b w:val="false"/>
          <w:i w:val="false"/>
          <w:color w:val="000000"/>
          <w:sz w:val="28"/>
        </w:rPr>
        <w:t>
      Құжаттарды қабылдау және мемлекеттік көрсетілетін қызмет нәтижелерін беру көрсетілетін қызметті берушімен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көлік басқаруға арналған сенімхатқа мөртаңба басу болып табылады.</w:t>
      </w:r>
    </w:p>
    <w:bookmarkEnd w:id="28"/>
    <w:bookmarkStart w:name="z49" w:id="29"/>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29"/>
    <w:bookmarkStart w:name="z50" w:id="30"/>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r>
        <w:br/>
      </w:r>
      <w:r>
        <w:rPr>
          <w:rFonts w:ascii="Times New Roman"/>
          <w:b w:val="false"/>
          <w:i w:val="false"/>
          <w:color w:val="000000"/>
          <w:sz w:val="28"/>
        </w:rPr>
        <w:t>
      1) көрсетілетін қызметті алушы көрсетілетін қызметті берушіге Қазақстан Республикасы Үкіметінің 2014 жылғы 3 наурыздағы № 171 </w:t>
      </w:r>
      <w:r>
        <w:rPr>
          <w:rFonts w:ascii="Times New Roman"/>
          <w:b w:val="false"/>
          <w:i w:val="false"/>
          <w:color w:val="000000"/>
          <w:sz w:val="28"/>
        </w:rPr>
        <w:t>қаулысымен</w:t>
      </w:r>
      <w:r>
        <w:rPr>
          <w:rFonts w:ascii="Times New Roman"/>
          <w:b w:val="false"/>
          <w:i w:val="false"/>
          <w:color w:val="000000"/>
          <w:sz w:val="28"/>
        </w:rPr>
        <w:t xml:space="preserve"> бекітілген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 мемлекеттік көрсетілетін қызметі стандартының (бұдан әрі-</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2) көрсетілетін қызметті берушінің кеңсе қызметкері құжаттарды қабылдап, тіркейді және көрсетілетін қызметті алушыға құжаттардың қабылданғаны жөнінде қолхат береді және 10-минут ішінде келген құжаттарды басшылыққа ұсынады;</w:t>
      </w:r>
      <w:r>
        <w:br/>
      </w: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қарауға жолдайды;</w:t>
      </w:r>
      <w:r>
        <w:br/>
      </w:r>
      <w:r>
        <w:rPr>
          <w:rFonts w:ascii="Times New Roman"/>
          <w:b w:val="false"/>
          <w:i w:val="false"/>
          <w:color w:val="000000"/>
          <w:sz w:val="28"/>
        </w:rPr>
        <w:t>
      4) көрсетілетін қызметті берушінің жауапты орындаушысы құжаттардың толықтылығын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дайындайды және оны басшылықтың қол қоюына кіргізеді;</w:t>
      </w:r>
      <w:r>
        <w:br/>
      </w:r>
      <w:r>
        <w:rPr>
          <w:rFonts w:ascii="Times New Roman"/>
          <w:b w:val="false"/>
          <w:i w:val="false"/>
          <w:color w:val="000000"/>
          <w:sz w:val="28"/>
        </w:rPr>
        <w:t>
      5) сол жұмыс күні ішінде көрсетілетін қызметті берушінің басшылығы мемлекеттік көрсетілетін қызмет нәтижесіне қол қояды және құжаттарды көрсетілетін қызметті берушінің кеңсесіне жолдайды;</w:t>
      </w:r>
      <w:r>
        <w:br/>
      </w: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тіркейді және көрсетілетін қызметті алушының жеке өзіне немесе сенімхат бойынша уәкілетті тұлғаға береді.</w:t>
      </w:r>
    </w:p>
    <w:bookmarkEnd w:id="30"/>
    <w:bookmarkStart w:name="z52" w:id="3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1"/>
    <w:bookmarkStart w:name="z53" w:id="3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Мемлекеттік көрсетілетін қызмет үдерісіндегі рәсімдердің (іс-қимылдардың) блок-схема түріндегі реттілігінің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32"/>
    <w:bookmarkStart w:name="z55" w:id="3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3"/>
    <w:p>
      <w:pPr>
        <w:spacing w:after="0"/>
        <w:ind w:left="0"/>
        <w:jc w:val="both"/>
      </w:pPr>
      <w:r>
        <w:rPr>
          <w:rFonts w:ascii="Times New Roman"/>
          <w:b w:val="false"/>
          <w:i w:val="false"/>
          <w:color w:val="000000"/>
          <w:sz w:val="28"/>
        </w:rPr>
        <w:t>      Мемлекеттік қызмет көрсету процесіндегі көрсетілетін қызметті берушінің құрылымдық бөлімшелерінің (қызметкерлерінің) өзара іс-қимылдары рәсімдері (іс-қимылдардың) реттілігінің графикалық және схематикалық түрде сипатталуы және мемлекеттік қызмет көрсету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бейнеленген.</w:t>
      </w:r>
    </w:p>
    <w:bookmarkStart w:name="z56" w:id="34"/>
    <w:p>
      <w:pPr>
        <w:spacing w:after="0"/>
        <w:ind w:left="0"/>
        <w:jc w:val="both"/>
      </w:pPr>
      <w:r>
        <w:rPr>
          <w:rFonts w:ascii="Times New Roman"/>
          <w:b w:val="false"/>
          <w:i w:val="false"/>
          <w:color w:val="000000"/>
          <w:sz w:val="28"/>
        </w:rPr>
        <w:t>
«Тракторларды және олардың базасында жасалған</w:t>
      </w:r>
      <w:r>
        <w:br/>
      </w:r>
      <w:r>
        <w:rPr>
          <w:rFonts w:ascii="Times New Roman"/>
          <w:b w:val="false"/>
          <w:i w:val="false"/>
          <w:color w:val="000000"/>
          <w:sz w:val="28"/>
        </w:rPr>
        <w:t>
өздiгiнен жүретiн шассилер мен механизмдердi,</w:t>
      </w:r>
      <w:r>
        <w:br/>
      </w:r>
      <w:r>
        <w:rPr>
          <w:rFonts w:ascii="Times New Roman"/>
          <w:b w:val="false"/>
          <w:i w:val="false"/>
          <w:color w:val="000000"/>
          <w:sz w:val="28"/>
        </w:rPr>
        <w:t>
өздiгiнен жүретiн ауыл шаруашылығы, мелиоративтiк</w:t>
      </w:r>
      <w:r>
        <w:br/>
      </w:r>
      <w:r>
        <w:rPr>
          <w:rFonts w:ascii="Times New Roman"/>
          <w:b w:val="false"/>
          <w:i w:val="false"/>
          <w:color w:val="000000"/>
          <w:sz w:val="28"/>
        </w:rPr>
        <w:t>
және жол-құрылыс машиналары мен механизмдерiн,</w:t>
      </w:r>
      <w:r>
        <w:br/>
      </w:r>
      <w:r>
        <w:rPr>
          <w:rFonts w:ascii="Times New Roman"/>
          <w:b w:val="false"/>
          <w:i w:val="false"/>
          <w:color w:val="000000"/>
          <w:sz w:val="28"/>
        </w:rPr>
        <w:t>
сондай-ақ жүріп өту мүмкіндігі жоғары арнайы</w:t>
      </w:r>
      <w:r>
        <w:br/>
      </w:r>
      <w:r>
        <w:rPr>
          <w:rFonts w:ascii="Times New Roman"/>
          <w:b w:val="false"/>
          <w:i w:val="false"/>
          <w:color w:val="000000"/>
          <w:sz w:val="28"/>
        </w:rPr>
        <w:t>
машиналарды сенiмхат бойынша басқаратын адамдарды тiркеу»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34"/>
    <w:p>
      <w:pPr>
        <w:spacing w:after="0"/>
        <w:ind w:left="0"/>
        <w:jc w:val="left"/>
      </w:pPr>
      <w:r>
        <w:rPr>
          <w:rFonts w:ascii="Times New Roman"/>
          <w:b/>
          <w:i w:val="false"/>
          <w:color w:val="000000"/>
        </w:rPr>
        <w:t xml:space="preserve"> Мемлекеттік қызмет көрсету тәртібінің блок-схема түріндегі сипатталуы және мемлекеттік қызмет көрсету бизнес-процестерінің анықтамалығы</w:t>
      </w:r>
    </w:p>
    <w:p>
      <w:pPr>
        <w:spacing w:after="0"/>
        <w:ind w:left="0"/>
        <w:jc w:val="both"/>
      </w:pPr>
      <w:r>
        <w:drawing>
          <wp:inline distT="0" distB="0" distL="0" distR="0">
            <wp:extent cx="61468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146800" cy="6007100"/>
                    </a:xfrm>
                    <a:prstGeom prst="rect">
                      <a:avLst/>
                    </a:prstGeom>
                  </pic:spPr>
                </pic:pic>
              </a:graphicData>
            </a:graphic>
          </wp:inline>
        </w:drawing>
      </w:r>
    </w:p>
    <w:bookmarkStart w:name="z57" w:id="35"/>
    <w:p>
      <w:pPr>
        <w:spacing w:after="0"/>
        <w:ind w:left="0"/>
        <w:jc w:val="both"/>
      </w:pPr>
      <w:r>
        <w:rPr>
          <w:rFonts w:ascii="Times New Roman"/>
          <w:b w:val="false"/>
          <w:i w:val="false"/>
          <w:color w:val="000000"/>
          <w:sz w:val="28"/>
        </w:rPr>
        <w:t>
«Тракторларды және олардың базасында жасалған</w:t>
      </w:r>
      <w:r>
        <w:br/>
      </w:r>
      <w:r>
        <w:rPr>
          <w:rFonts w:ascii="Times New Roman"/>
          <w:b w:val="false"/>
          <w:i w:val="false"/>
          <w:color w:val="000000"/>
          <w:sz w:val="28"/>
        </w:rPr>
        <w:t>
өздiгiнен жүретiн шассилер мен механизмдердi,</w:t>
      </w:r>
      <w:r>
        <w:br/>
      </w:r>
      <w:r>
        <w:rPr>
          <w:rFonts w:ascii="Times New Roman"/>
          <w:b w:val="false"/>
          <w:i w:val="false"/>
          <w:color w:val="000000"/>
          <w:sz w:val="28"/>
        </w:rPr>
        <w:t>
өздiгiнен жүретiн ауыл шаруашылығы, мелиоративтiк</w:t>
      </w:r>
      <w:r>
        <w:br/>
      </w:r>
      <w:r>
        <w:rPr>
          <w:rFonts w:ascii="Times New Roman"/>
          <w:b w:val="false"/>
          <w:i w:val="false"/>
          <w:color w:val="000000"/>
          <w:sz w:val="28"/>
        </w:rPr>
        <w:t>
және жол-құрылыс машиналары мен механизмдерiн,</w:t>
      </w:r>
      <w:r>
        <w:br/>
      </w:r>
      <w:r>
        <w:rPr>
          <w:rFonts w:ascii="Times New Roman"/>
          <w:b w:val="false"/>
          <w:i w:val="false"/>
          <w:color w:val="000000"/>
          <w:sz w:val="28"/>
        </w:rPr>
        <w:t>
сондай-ақ жүріп өту мүмкіндігі жоғары арнайы</w:t>
      </w:r>
      <w:r>
        <w:br/>
      </w:r>
      <w:r>
        <w:rPr>
          <w:rFonts w:ascii="Times New Roman"/>
          <w:b w:val="false"/>
          <w:i w:val="false"/>
          <w:color w:val="000000"/>
          <w:sz w:val="28"/>
        </w:rPr>
        <w:t>
машиналарды сенiмхат бойынша басқаратын адамдарды тiркеу»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35"/>
    <w:p>
      <w:pPr>
        <w:spacing w:after="0"/>
        <w:ind w:left="0"/>
        <w:jc w:val="left"/>
      </w:pPr>
      <w:r>
        <w:rPr>
          <w:rFonts w:ascii="Times New Roman"/>
          <w:b/>
          <w:i w:val="false"/>
          <w:color w:val="000000"/>
        </w:rPr>
        <w:t xml:space="preserve"> Мемлекеттік қызмет көрсету тәртібінің графикалық түрде сипатталуы және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962"/>
        <w:gridCol w:w="3486"/>
        <w:gridCol w:w="2637"/>
        <w:gridCol w:w="2846"/>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басшылығы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тіркейді және көрсетілетін қызметті алушыға құжаттардың қабылданғаны жөнінде қолхат береді және 10-минут ішінде келген құжаттарды басшылыққа ұсынады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30-минут ішінде жауапты орындаушыны айқындап, құжаттарды қарауға жолдайды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толықтылығын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дайындайды және оны басшылықтың қол қоюына кіргізеді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мемлекеттік көрсетілетін қызмет нәтижесіне қол қояды және құжаттарды көрсетілетін қызметті берушінің кеңсесіне жолдайды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ішінде мемлекеттік көрсетілетін қызмет нәтижесін тіркейді және көрсетілетін қызметті алушының жеке өзіне немесе сенімхат бойынша уәкілетті тұлғаға береді</w:t>
            </w:r>
          </w:p>
        </w:tc>
      </w:tr>
    </w:tbl>
    <w:bookmarkStart w:name="z58" w:id="36"/>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13 маусымдағы № 184 қаулысына</w:t>
      </w:r>
      <w:r>
        <w:br/>
      </w:r>
      <w:r>
        <w:rPr>
          <w:rFonts w:ascii="Times New Roman"/>
          <w:b w:val="false"/>
          <w:i w:val="false"/>
          <w:color w:val="000000"/>
          <w:sz w:val="28"/>
        </w:rPr>
        <w:t>
4-қосымша</w:t>
      </w:r>
    </w:p>
    <w:bookmarkEnd w:id="36"/>
    <w:bookmarkStart w:name="z59" w:id="37"/>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 мемлекеттік көрсетілетін қызметінің регламенті</w:t>
      </w:r>
    </w:p>
    <w:bookmarkEnd w:id="37"/>
    <w:bookmarkStart w:name="z60" w:id="38"/>
    <w:p>
      <w:pPr>
        <w:spacing w:after="0"/>
        <w:ind w:left="0"/>
        <w:jc w:val="left"/>
      </w:pPr>
      <w:r>
        <w:rPr>
          <w:rFonts w:ascii="Times New Roman"/>
          <w:b/>
          <w:i w:val="false"/>
          <w:color w:val="000000"/>
        </w:rPr>
        <w:t xml:space="preserve"> 
1. Жалпы ережелер</w:t>
      </w:r>
    </w:p>
    <w:bookmarkEnd w:id="38"/>
    <w:bookmarkStart w:name="z61" w:id="39"/>
    <w:p>
      <w:pPr>
        <w:spacing w:after="0"/>
        <w:ind w:left="0"/>
        <w:jc w:val="both"/>
      </w:pPr>
      <w:r>
        <w:rPr>
          <w:rFonts w:ascii="Times New Roman"/>
          <w:b w:val="false"/>
          <w:i w:val="false"/>
          <w:color w:val="000000"/>
          <w:sz w:val="28"/>
        </w:rPr>
        <w:t>
      1.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 мемлекеттік көрсетілетін қызметі (бұдан әрі-мемлекеттік көрсетілетін қызмет) «Оңтүстік Қазақстан облысының ауыл шаруашылығы басқармасы» мемлекеттік мекемесімен және облыстық маңызы бар аудан, қалалардың ауыл шаруашылығы саласындағы функцияларын жүзеге асыратын құрылымдық бөлімшелерімен (бұдан әрі- көрсетілетін қызметті беруші) ұсынылады.</w:t>
      </w:r>
      <w:r>
        <w:br/>
      </w: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берушімен, сондай ақ «электрондық үкіметтің» порталы (бұдан әрі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тіркеу құжаттарын (телнұсқаларын) және мемлекеттік нөмірлік белгілерін қағаз нысанда беру болып табылады.</w:t>
      </w:r>
    </w:p>
    <w:bookmarkEnd w:id="39"/>
    <w:bookmarkStart w:name="z64" w:id="40"/>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40"/>
    <w:bookmarkStart w:name="z65" w:id="41"/>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r>
        <w:br/>
      </w:r>
      <w:r>
        <w:rPr>
          <w:rFonts w:ascii="Times New Roman"/>
          <w:b w:val="false"/>
          <w:i w:val="false"/>
          <w:color w:val="000000"/>
          <w:sz w:val="28"/>
        </w:rPr>
        <w:t>
      1) көрсетілетін қызметті алушы көрсетілетін қызметті берушіге Қазақстан Республикасы Үкіметінің 2014 жылғы 3 наурыздағы № 171 </w:t>
      </w:r>
      <w:r>
        <w:rPr>
          <w:rFonts w:ascii="Times New Roman"/>
          <w:b w:val="false"/>
          <w:i w:val="false"/>
          <w:color w:val="000000"/>
          <w:sz w:val="28"/>
        </w:rPr>
        <w:t>қаулысымен</w:t>
      </w:r>
      <w:r>
        <w:rPr>
          <w:rFonts w:ascii="Times New Roman"/>
          <w:b w:val="false"/>
          <w:i w:val="false"/>
          <w:color w:val="000000"/>
          <w:sz w:val="28"/>
        </w:rPr>
        <w:t xml:space="preserve"> бекітілген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 мемлекеттік көрсетілетін қызметі стандартының (бұдан әрі-</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2) көрсетілетін қызметті берушінің кеңсе қызметкері құжаттарды қабылдап, тіркейді және көрсетілетін қызметті алушыға құжаттардың қабылданғаны жөнінде қолхат береді және 10-минут ішінде келген құжаттарды басшылыққа ұсынады;</w:t>
      </w:r>
      <w:r>
        <w:br/>
      </w: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қарауға жолдайды;</w:t>
      </w:r>
      <w:r>
        <w:br/>
      </w:r>
      <w:r>
        <w:rPr>
          <w:rFonts w:ascii="Times New Roman"/>
          <w:b w:val="false"/>
          <w:i w:val="false"/>
          <w:color w:val="000000"/>
          <w:sz w:val="28"/>
        </w:rPr>
        <w:t>
      4) көрсетілетін қызметті берушінің жауапты орындаушысы құжаттардың толықтылығын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дайындайды және оны басшылықтың қол қоюына кіргізеді;</w:t>
      </w:r>
      <w:r>
        <w:br/>
      </w:r>
      <w:r>
        <w:rPr>
          <w:rFonts w:ascii="Times New Roman"/>
          <w:b w:val="false"/>
          <w:i w:val="false"/>
          <w:color w:val="000000"/>
          <w:sz w:val="28"/>
        </w:rPr>
        <w:t>
      5) сол жұмыс күні ішінде көрсетілетін қызметті берушінің басшылығы мемлекеттік көрсетілетін қызмет нәтижесіне қол қояды және құжаттарды көрсетілетін қызметті берушінің кеңсесіне жолдайды;</w:t>
      </w:r>
      <w:r>
        <w:br/>
      </w: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тіркейді және көрсетілетін қызметті алушының жеке өзіне немесе сенімхат бойынша уәкілетті тұлғаға береді.</w:t>
      </w:r>
    </w:p>
    <w:bookmarkEnd w:id="41"/>
    <w:bookmarkStart w:name="z67" w:id="4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2"/>
    <w:bookmarkStart w:name="z68" w:id="4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Мемлекеттік көрсетілетін қызмет үдерісіндегі рәсімдердің (іс-қимылдардың) блок-схема түріндегі реттілігінің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3"/>
    <w:bookmarkStart w:name="z70" w:id="44"/>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4"/>
    <w:bookmarkStart w:name="z71" w:id="45"/>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r>
        <w:br/>
      </w:r>
      <w:r>
        <w:rPr>
          <w:rFonts w:ascii="Times New Roman"/>
          <w:b w:val="false"/>
          <w:i w:val="false"/>
          <w:color w:val="000000"/>
          <w:sz w:val="28"/>
        </w:rPr>
        <w:t>
      1) Порталға кіру;</w:t>
      </w:r>
      <w:r>
        <w:br/>
      </w:r>
      <w:r>
        <w:rPr>
          <w:rFonts w:ascii="Times New Roman"/>
          <w:b w:val="false"/>
          <w:i w:val="false"/>
          <w:color w:val="000000"/>
          <w:sz w:val="28"/>
        </w:rPr>
        <w:t>
      2) мемлекеттік көрсетілетін қызметті таңдау:</w:t>
      </w:r>
      <w:r>
        <w:br/>
      </w:r>
      <w:r>
        <w:rPr>
          <w:rFonts w:ascii="Times New Roman"/>
          <w:b w:val="false"/>
          <w:i w:val="false"/>
          <w:color w:val="000000"/>
          <w:sz w:val="28"/>
        </w:rPr>
        <w:t>
      3) ЭЦҚ-ны жеке сәйкестендіру нөмірі немесе бизнес-сәйкестендіру нөмірі арқылы авторлау, тіркелу;</w:t>
      </w:r>
      <w:r>
        <w:br/>
      </w:r>
      <w:r>
        <w:rPr>
          <w:rFonts w:ascii="Times New Roman"/>
          <w:b w:val="false"/>
          <w:i w:val="false"/>
          <w:color w:val="000000"/>
          <w:sz w:val="28"/>
        </w:rPr>
        <w:t>
      4) онлайн қызметке тапсырыс беру;</w:t>
      </w:r>
      <w:r>
        <w:br/>
      </w:r>
      <w:r>
        <w:rPr>
          <w:rFonts w:ascii="Times New Roman"/>
          <w:b w:val="false"/>
          <w:i w:val="false"/>
          <w:color w:val="000000"/>
          <w:sz w:val="28"/>
        </w:rPr>
        <w:t>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w:t>
      </w:r>
      <w:r>
        <w:br/>
      </w:r>
      <w:r>
        <w:rPr>
          <w:rFonts w:ascii="Times New Roman"/>
          <w:b w:val="false"/>
          <w:i w:val="false"/>
          <w:color w:val="000000"/>
          <w:sz w:val="28"/>
        </w:rPr>
        <w:t>
      6) шығыс құжатты тексерген соң қызмет алушы ЭЦҚ қоюы қажет. Қол қойған соң арыз автоматты түрде қызмет берушіге түседі;</w:t>
      </w:r>
      <w:r>
        <w:br/>
      </w:r>
      <w:r>
        <w:rPr>
          <w:rFonts w:ascii="Times New Roman"/>
          <w:b w:val="false"/>
          <w:i w:val="false"/>
          <w:color w:val="000000"/>
          <w:sz w:val="28"/>
        </w:rPr>
        <w:t>
      7) түскен өтінішті қызмет көрсетуші тіркеген соң, қызмет алушының жеке кабинетінде арыздың жағдайы автоматты түрде өзгереді. Өтінішті тіркеген кезден бастап қызмет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r>
        <w:br/>
      </w: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r>
        <w:br/>
      </w:r>
      <w:r>
        <w:rPr>
          <w:rFonts w:ascii="Times New Roman"/>
          <w:b w:val="false"/>
          <w:i w:val="false"/>
          <w:color w:val="000000"/>
          <w:sz w:val="28"/>
        </w:rPr>
        <w:t>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процесіндегі көрсетілетін қызметті берушінің құрылымдық бөлімшелерінің (қызметкерлерінің) өзара рәсімдері (іс-қимылдары) реттілігінің графикалық және схемалық түрде сипатталуы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бейнеленген. Мемлекеттік қызмет көрсету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көрсетілген.</w:t>
      </w:r>
    </w:p>
    <w:bookmarkEnd w:id="45"/>
    <w:bookmarkStart w:name="z72" w:id="46"/>
    <w:p>
      <w:pPr>
        <w:spacing w:after="0"/>
        <w:ind w:left="0"/>
        <w:jc w:val="both"/>
      </w:pPr>
      <w:r>
        <w:rPr>
          <w:rFonts w:ascii="Times New Roman"/>
          <w:b w:val="false"/>
          <w:i w:val="false"/>
          <w:color w:val="000000"/>
          <w:sz w:val="28"/>
        </w:rPr>
        <w:t>
«Тракторларды және олардың базасында жасалған</w:t>
      </w:r>
      <w:r>
        <w:br/>
      </w:r>
      <w:r>
        <w:rPr>
          <w:rFonts w:ascii="Times New Roman"/>
          <w:b w:val="false"/>
          <w:i w:val="false"/>
          <w:color w:val="000000"/>
          <w:sz w:val="28"/>
        </w:rPr>
        <w:t>
өздiгiнен жүретiн шассилер мен механизмдердi,</w:t>
      </w:r>
      <w:r>
        <w:br/>
      </w:r>
      <w:r>
        <w:rPr>
          <w:rFonts w:ascii="Times New Roman"/>
          <w:b w:val="false"/>
          <w:i w:val="false"/>
          <w:color w:val="000000"/>
          <w:sz w:val="28"/>
        </w:rPr>
        <w:t>
монтаждалған арнайы жабдығы бар тiркемелердi қоса</w:t>
      </w:r>
      <w:r>
        <w:br/>
      </w:r>
      <w:r>
        <w:rPr>
          <w:rFonts w:ascii="Times New Roman"/>
          <w:b w:val="false"/>
          <w:i w:val="false"/>
          <w:color w:val="000000"/>
          <w:sz w:val="28"/>
        </w:rPr>
        <w:t>
алғанда, олардың тiркемелерiн, өздiгiнен жүретiн ауыл</w:t>
      </w:r>
      <w:r>
        <w:br/>
      </w:r>
      <w:r>
        <w:rPr>
          <w:rFonts w:ascii="Times New Roman"/>
          <w:b w:val="false"/>
          <w:i w:val="false"/>
          <w:color w:val="000000"/>
          <w:sz w:val="28"/>
        </w:rPr>
        <w:t>
шаруашылығы, мелиоративтiк және жол-құрылыс машиналары</w:t>
      </w:r>
      <w:r>
        <w:br/>
      </w:r>
      <w:r>
        <w:rPr>
          <w:rFonts w:ascii="Times New Roman"/>
          <w:b w:val="false"/>
          <w:i w:val="false"/>
          <w:color w:val="000000"/>
          <w:sz w:val="28"/>
        </w:rPr>
        <w:t>
мен механизмдерiн, сондай-ақ жүріп өту мүмкіндігі</w:t>
      </w:r>
      <w:r>
        <w:br/>
      </w:r>
      <w:r>
        <w:rPr>
          <w:rFonts w:ascii="Times New Roman"/>
          <w:b w:val="false"/>
          <w:i w:val="false"/>
          <w:color w:val="000000"/>
          <w:sz w:val="28"/>
        </w:rPr>
        <w:t>
жоғары арнайы машиналарды нөмiрлiк тiркеу белгiлерiн</w:t>
      </w:r>
      <w:r>
        <w:br/>
      </w:r>
      <w:r>
        <w:rPr>
          <w:rFonts w:ascii="Times New Roman"/>
          <w:b w:val="false"/>
          <w:i w:val="false"/>
          <w:color w:val="000000"/>
          <w:sz w:val="28"/>
        </w:rPr>
        <w:t>
бере отырып, тiркеу, қайта тiркеу»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46"/>
    <w:p>
      <w:pPr>
        <w:spacing w:after="0"/>
        <w:ind w:left="0"/>
        <w:jc w:val="left"/>
      </w:pPr>
      <w:r>
        <w:rPr>
          <w:rFonts w:ascii="Times New Roman"/>
          <w:b/>
          <w:i w:val="false"/>
          <w:color w:val="000000"/>
        </w:rPr>
        <w:t xml:space="preserve"> Мемлекеттік қызмет көрсету тәртібінің блок-схема түріндегі сипатталуы және мемлекеттік қызмет көрсету бизнес-процестерінің анықтамалығы</w:t>
      </w:r>
    </w:p>
    <w:p>
      <w:pPr>
        <w:spacing w:after="0"/>
        <w:ind w:left="0"/>
        <w:jc w:val="both"/>
      </w:pPr>
      <w:r>
        <w:rPr>
          <w:rFonts w:ascii="Times New Roman"/>
          <w:b w:val="false"/>
          <w:i w:val="false"/>
          <w:color w:val="000000"/>
          <w:sz w:val="28"/>
        </w:rPr>
        <w:t> </w:t>
      </w:r>
      <w:r>
        <w:drawing>
          <wp:inline distT="0" distB="0" distL="0" distR="0">
            <wp:extent cx="61976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97600" cy="6159500"/>
                    </a:xfrm>
                    <a:prstGeom prst="rect">
                      <a:avLst/>
                    </a:prstGeom>
                  </pic:spPr>
                </pic:pic>
              </a:graphicData>
            </a:graphic>
          </wp:inline>
        </w:drawing>
      </w:r>
    </w:p>
    <w:bookmarkStart w:name="z73" w:id="47"/>
    <w:p>
      <w:pPr>
        <w:spacing w:after="0"/>
        <w:ind w:left="0"/>
        <w:jc w:val="both"/>
      </w:pPr>
      <w:r>
        <w:rPr>
          <w:rFonts w:ascii="Times New Roman"/>
          <w:b w:val="false"/>
          <w:i w:val="false"/>
          <w:color w:val="000000"/>
          <w:sz w:val="28"/>
        </w:rPr>
        <w:t>
«Тракторларды және олардың базасында жасалған</w:t>
      </w:r>
      <w:r>
        <w:br/>
      </w:r>
      <w:r>
        <w:rPr>
          <w:rFonts w:ascii="Times New Roman"/>
          <w:b w:val="false"/>
          <w:i w:val="false"/>
          <w:color w:val="000000"/>
          <w:sz w:val="28"/>
        </w:rPr>
        <w:t>
өздiгiнен жүретiн шассилер мен механизмдердi,</w:t>
      </w:r>
      <w:r>
        <w:br/>
      </w:r>
      <w:r>
        <w:rPr>
          <w:rFonts w:ascii="Times New Roman"/>
          <w:b w:val="false"/>
          <w:i w:val="false"/>
          <w:color w:val="000000"/>
          <w:sz w:val="28"/>
        </w:rPr>
        <w:t>
монтаждалған арнайы жабдығы бар тiркемелердi қоса</w:t>
      </w:r>
      <w:r>
        <w:br/>
      </w:r>
      <w:r>
        <w:rPr>
          <w:rFonts w:ascii="Times New Roman"/>
          <w:b w:val="false"/>
          <w:i w:val="false"/>
          <w:color w:val="000000"/>
          <w:sz w:val="28"/>
        </w:rPr>
        <w:t>
алғанда, олардың тiркемелерiн, өздiгiнен жүретiн</w:t>
      </w:r>
      <w:r>
        <w:br/>
      </w:r>
      <w:r>
        <w:rPr>
          <w:rFonts w:ascii="Times New Roman"/>
          <w:b w:val="false"/>
          <w:i w:val="false"/>
          <w:color w:val="000000"/>
          <w:sz w:val="28"/>
        </w:rPr>
        <w:t>
ауыл шаруашылығы, мелиоративтiк және жол-құрылыс</w:t>
      </w:r>
      <w:r>
        <w:br/>
      </w:r>
      <w:r>
        <w:rPr>
          <w:rFonts w:ascii="Times New Roman"/>
          <w:b w:val="false"/>
          <w:i w:val="false"/>
          <w:color w:val="000000"/>
          <w:sz w:val="28"/>
        </w:rPr>
        <w:t>
машиналары мен механизмдерiн, сондай-ақ жүріп өту</w:t>
      </w:r>
      <w:r>
        <w:br/>
      </w:r>
      <w:r>
        <w:rPr>
          <w:rFonts w:ascii="Times New Roman"/>
          <w:b w:val="false"/>
          <w:i w:val="false"/>
          <w:color w:val="000000"/>
          <w:sz w:val="28"/>
        </w:rPr>
        <w:t>
мүмкіндігі жоғары арнайы машиналарды нөмiрлiк тiркеу</w:t>
      </w:r>
      <w:r>
        <w:br/>
      </w:r>
      <w:r>
        <w:rPr>
          <w:rFonts w:ascii="Times New Roman"/>
          <w:b w:val="false"/>
          <w:i w:val="false"/>
          <w:color w:val="000000"/>
          <w:sz w:val="28"/>
        </w:rPr>
        <w:t>
белгiлерiн бере отырып, тiркеу, қайта тiркеу»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47"/>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бизнес-процестерінің анықтамалығы</w:t>
      </w:r>
    </w:p>
    <w:p>
      <w:pPr>
        <w:spacing w:after="0"/>
        <w:ind w:left="0"/>
        <w:jc w:val="both"/>
      </w:pPr>
      <w:r>
        <w:drawing>
          <wp:inline distT="0" distB="0" distL="0" distR="0">
            <wp:extent cx="93853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385300" cy="46990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60071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07100" cy="3086100"/>
                    </a:xfrm>
                    <a:prstGeom prst="rect">
                      <a:avLst/>
                    </a:prstGeom>
                  </pic:spPr>
                </pic:pic>
              </a:graphicData>
            </a:graphic>
          </wp:inline>
        </w:drawing>
      </w:r>
    </w:p>
    <w:bookmarkStart w:name="z74" w:id="48"/>
    <w:p>
      <w:pPr>
        <w:spacing w:after="0"/>
        <w:ind w:left="0"/>
        <w:jc w:val="both"/>
      </w:pPr>
      <w:r>
        <w:rPr>
          <w:rFonts w:ascii="Times New Roman"/>
          <w:b w:val="false"/>
          <w:i w:val="false"/>
          <w:color w:val="000000"/>
          <w:sz w:val="28"/>
        </w:rPr>
        <w:t>
«Тракторларды және олардың базасында жасалған</w:t>
      </w:r>
      <w:r>
        <w:br/>
      </w:r>
      <w:r>
        <w:rPr>
          <w:rFonts w:ascii="Times New Roman"/>
          <w:b w:val="false"/>
          <w:i w:val="false"/>
          <w:color w:val="000000"/>
          <w:sz w:val="28"/>
        </w:rPr>
        <w:t>
өздiгiнен жүретiн шассилер мен механизмдердi,</w:t>
      </w:r>
      <w:r>
        <w:br/>
      </w:r>
      <w:r>
        <w:rPr>
          <w:rFonts w:ascii="Times New Roman"/>
          <w:b w:val="false"/>
          <w:i w:val="false"/>
          <w:color w:val="000000"/>
          <w:sz w:val="28"/>
        </w:rPr>
        <w:t>
монтаждалған арнайы жабдығы бар тiркемелердi</w:t>
      </w:r>
      <w:r>
        <w:br/>
      </w:r>
      <w:r>
        <w:rPr>
          <w:rFonts w:ascii="Times New Roman"/>
          <w:b w:val="false"/>
          <w:i w:val="false"/>
          <w:color w:val="000000"/>
          <w:sz w:val="28"/>
        </w:rPr>
        <w:t>
қоса алғанда, олардың тiркемелерiн, өздiгiнен</w:t>
      </w:r>
      <w:r>
        <w:br/>
      </w:r>
      <w:r>
        <w:rPr>
          <w:rFonts w:ascii="Times New Roman"/>
          <w:b w:val="false"/>
          <w:i w:val="false"/>
          <w:color w:val="000000"/>
          <w:sz w:val="28"/>
        </w:rPr>
        <w:t>
жүретiн ауыл шаруашылығы, мелиоративтiк және</w:t>
      </w:r>
      <w:r>
        <w:br/>
      </w:r>
      <w:r>
        <w:rPr>
          <w:rFonts w:ascii="Times New Roman"/>
          <w:b w:val="false"/>
          <w:i w:val="false"/>
          <w:color w:val="000000"/>
          <w:sz w:val="28"/>
        </w:rPr>
        <w:t>
жол-құрылыс машиналары мен механизмдерiн, сондай-ақ</w:t>
      </w:r>
      <w:r>
        <w:br/>
      </w:r>
      <w:r>
        <w:rPr>
          <w:rFonts w:ascii="Times New Roman"/>
          <w:b w:val="false"/>
          <w:i w:val="false"/>
          <w:color w:val="000000"/>
          <w:sz w:val="28"/>
        </w:rPr>
        <w:t>
жүріп өту мүмкіндігі жоғары арнайы машиналарды нөмiрлiк</w:t>
      </w:r>
      <w:r>
        <w:br/>
      </w:r>
      <w:r>
        <w:rPr>
          <w:rFonts w:ascii="Times New Roman"/>
          <w:b w:val="false"/>
          <w:i w:val="false"/>
          <w:color w:val="000000"/>
          <w:sz w:val="28"/>
        </w:rPr>
        <w:t>
тiркеу белгiлерiн бере отырып, тiркеу, қайта тiркеу»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3-қосымша</w:t>
      </w:r>
    </w:p>
    <w:bookmarkEnd w:id="48"/>
    <w:p>
      <w:pPr>
        <w:spacing w:after="0"/>
        <w:ind w:left="0"/>
        <w:jc w:val="left"/>
      </w:pPr>
      <w:r>
        <w:rPr>
          <w:rFonts w:ascii="Times New Roman"/>
          <w:b/>
          <w:i w:val="false"/>
          <w:color w:val="000000"/>
        </w:rPr>
        <w:t xml:space="preserve"> Мемлекеттік қызмет көрсету тәртібінің графикалық түрде сипатталуы және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962"/>
        <w:gridCol w:w="3486"/>
        <w:gridCol w:w="2637"/>
        <w:gridCol w:w="2846"/>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басшылығы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тіркейді және көрсетілетін қызметті алушыға құжаттардың қабылданғаны жөнінде қолхат береді және 10-минут ішінде келген құжаттарды басшылыққа ұсынады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30-минут ішінде жауапты орындаушыны айқындап, құжаттарды қарауға жолдайды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толықтылығын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дайындайды және оны басшылықтың қол қоюына кіргізеді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мемлекеттік көрсетілетін қызмет нәтижесіне қол қояды және құжаттарды көрсетілетін қызметті берушінің кеңсесіне жолдайды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ішінде мемлекеттік көрсетілетін қызмет нәтижесін тіркейді және көрсетілетін қызметті алушының жеке өзіне немесе сенімхат бойынша уәкілетті тұлғаға береді</w:t>
            </w:r>
          </w:p>
        </w:tc>
      </w:tr>
    </w:tbl>
    <w:bookmarkStart w:name="z75" w:id="49"/>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13 маусымдағы № 184 қаулысына</w:t>
      </w:r>
      <w:r>
        <w:br/>
      </w:r>
      <w:r>
        <w:rPr>
          <w:rFonts w:ascii="Times New Roman"/>
          <w:b w:val="false"/>
          <w:i w:val="false"/>
          <w:color w:val="000000"/>
          <w:sz w:val="28"/>
        </w:rPr>
        <w:t>
5-қосымша</w:t>
      </w:r>
    </w:p>
    <w:bookmarkEnd w:id="49"/>
    <w:bookmarkStart w:name="z76" w:id="50"/>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қызметінің регламенті</w:t>
      </w:r>
    </w:p>
    <w:bookmarkEnd w:id="50"/>
    <w:bookmarkStart w:name="z77" w:id="51"/>
    <w:p>
      <w:pPr>
        <w:spacing w:after="0"/>
        <w:ind w:left="0"/>
        <w:jc w:val="left"/>
      </w:pPr>
      <w:r>
        <w:rPr>
          <w:rFonts w:ascii="Times New Roman"/>
          <w:b/>
          <w:i w:val="false"/>
          <w:color w:val="000000"/>
        </w:rPr>
        <w:t xml:space="preserve"> 
1. Жалпы ережелер</w:t>
      </w:r>
    </w:p>
    <w:bookmarkEnd w:id="51"/>
    <w:bookmarkStart w:name="z78" w:id="52"/>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қызметі (бұдан әрі-мемлекеттік көрсетілетін қызмет) «Оңтүстік Қазақстан облысының ауыл шаруашылығы басқармасы» мемлекеттік мекемесімен және облыстық маңызы бар аудан, қалалардың ауыл шаруашылығы саласындағы функцияларын жүзеге асыратын құрылымдық бөлімшелерімен (бұдан әрі- көрсетілетін қызметті беруші) ұсынылады.</w:t>
      </w:r>
      <w:r>
        <w:br/>
      </w: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берушімен, сондай ақ «электрондық үкіметтің» порталы (бұдан әрі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нәтижелері:</w:t>
      </w:r>
      <w:r>
        <w:br/>
      </w:r>
      <w:r>
        <w:rPr>
          <w:rFonts w:ascii="Times New Roman"/>
          <w:b w:val="false"/>
          <w:i w:val="false"/>
          <w:color w:val="000000"/>
          <w:sz w:val="28"/>
        </w:rPr>
        <w:t>
      1) көрсетілетін қызметті берушіге жүгінген жағдайда – мемлекеттік техникалық байқаудан өткені туралы талонды (талонның телнұсқасын) бере отырып,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жол-құрылысы машиналары мен механизмдерiн, сондай-ақ жүріп өту мүмкіндігі жоғары арнайы машиналарды мемлекеттiк техникалық байқаудан өткiзу;</w:t>
      </w:r>
      <w:r>
        <w:br/>
      </w:r>
      <w:r>
        <w:rPr>
          <w:rFonts w:ascii="Times New Roman"/>
          <w:b w:val="false"/>
          <w:i w:val="false"/>
          <w:color w:val="000000"/>
          <w:sz w:val="28"/>
        </w:rPr>
        <w:t>
      2) Порталда – құжаттарды қарауға қабылдау туралы хабарлама.</w:t>
      </w:r>
    </w:p>
    <w:bookmarkEnd w:id="52"/>
    <w:bookmarkStart w:name="z81" w:id="53"/>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53"/>
    <w:bookmarkStart w:name="z82" w:id="54"/>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r>
        <w:br/>
      </w:r>
      <w:r>
        <w:rPr>
          <w:rFonts w:ascii="Times New Roman"/>
          <w:b w:val="false"/>
          <w:i w:val="false"/>
          <w:color w:val="000000"/>
          <w:sz w:val="28"/>
        </w:rPr>
        <w:t>
      1) көрсетілетін қызметті алушы көрсетілетін қызметті берушіге Қазақстан Республикасы Үкіметінің 2014 жылғы 3 наурыздағы № 171 </w:t>
      </w:r>
      <w:r>
        <w:rPr>
          <w:rFonts w:ascii="Times New Roman"/>
          <w:b w:val="false"/>
          <w:i w:val="false"/>
          <w:color w:val="000000"/>
          <w:sz w:val="28"/>
        </w:rPr>
        <w:t>қаулысымен</w:t>
      </w:r>
      <w:r>
        <w:rPr>
          <w:rFonts w:ascii="Times New Roman"/>
          <w:b w:val="false"/>
          <w:i w:val="false"/>
          <w:color w:val="000000"/>
          <w:sz w:val="28"/>
        </w:rPr>
        <w:t xml:space="preserve">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қызметі стандартының (бұдан әрі-</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2) көрсетілетін қызметті берушінің кеңсе қызметкері құжаттарды қабылдап, тіркейді және көрсетілетін қызметті алушыға құжаттардың қабылданғаны жөнінде қолхат береді және 10-минут ішінде келген құжаттарды басшылыққа ұсынады;</w:t>
      </w:r>
      <w:r>
        <w:br/>
      </w: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қарауға жолдайды;</w:t>
      </w:r>
      <w:r>
        <w:br/>
      </w:r>
      <w:r>
        <w:rPr>
          <w:rFonts w:ascii="Times New Roman"/>
          <w:b w:val="false"/>
          <w:i w:val="false"/>
          <w:color w:val="000000"/>
          <w:sz w:val="28"/>
        </w:rPr>
        <w:t>
      4) көрсетілетін қызметті берушінің жауапты орындаушысы құжаттардың толықтылығын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дайындайды және оны басшылықтың қол қоюына кіргізеді;</w:t>
      </w:r>
      <w:r>
        <w:br/>
      </w:r>
      <w:r>
        <w:rPr>
          <w:rFonts w:ascii="Times New Roman"/>
          <w:b w:val="false"/>
          <w:i w:val="false"/>
          <w:color w:val="000000"/>
          <w:sz w:val="28"/>
        </w:rPr>
        <w:t>
      5) сол жұмыс күні ішінде көрсетілетін қызметті берушінің басшылығы мемлекеттік көрсетілетін қызмет нәтижесіне қол қояды және құжаттарды көрсетілетін қызметті берушінің кеңсесіне жолдайды;</w:t>
      </w:r>
      <w:r>
        <w:br/>
      </w: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тіркейді және көрсетілетін қызметті алушының жеке өзіне немесе сенімхат бойынша уәкілетті тұлғаға береді.</w:t>
      </w:r>
    </w:p>
    <w:bookmarkEnd w:id="54"/>
    <w:bookmarkStart w:name="z84" w:id="5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5"/>
    <w:bookmarkStart w:name="z85" w:id="5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Мемлекеттік көрсетілетін қызмет үдерісіндегі рәсімдердің (іс-қимылдардың) блок-схема түріндегі реттілігінің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56"/>
    <w:bookmarkStart w:name="z87" w:id="57"/>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7"/>
    <w:bookmarkStart w:name="z88" w:id="58"/>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r>
        <w:br/>
      </w:r>
      <w:r>
        <w:rPr>
          <w:rFonts w:ascii="Times New Roman"/>
          <w:b w:val="false"/>
          <w:i w:val="false"/>
          <w:color w:val="000000"/>
          <w:sz w:val="28"/>
        </w:rPr>
        <w:t>
      1) Порталға кіру;</w:t>
      </w:r>
      <w:r>
        <w:br/>
      </w:r>
      <w:r>
        <w:rPr>
          <w:rFonts w:ascii="Times New Roman"/>
          <w:b w:val="false"/>
          <w:i w:val="false"/>
          <w:color w:val="000000"/>
          <w:sz w:val="28"/>
        </w:rPr>
        <w:t>
      2) мемлекеттік көрсетілетін қызметті таңдау:</w:t>
      </w:r>
      <w:r>
        <w:br/>
      </w:r>
      <w:r>
        <w:rPr>
          <w:rFonts w:ascii="Times New Roman"/>
          <w:b w:val="false"/>
          <w:i w:val="false"/>
          <w:color w:val="000000"/>
          <w:sz w:val="28"/>
        </w:rPr>
        <w:t>
      3) ЭЦҚ-ны жеке сәйкестендіру нөмірі немесе бизнес-сәйкестендіру нөмірі арқылы авторлау, тіркелу;</w:t>
      </w:r>
      <w:r>
        <w:br/>
      </w:r>
      <w:r>
        <w:rPr>
          <w:rFonts w:ascii="Times New Roman"/>
          <w:b w:val="false"/>
          <w:i w:val="false"/>
          <w:color w:val="000000"/>
          <w:sz w:val="28"/>
        </w:rPr>
        <w:t>
      4) онлайн қызметке тапсырыс беру;</w:t>
      </w:r>
      <w:r>
        <w:br/>
      </w:r>
      <w:r>
        <w:rPr>
          <w:rFonts w:ascii="Times New Roman"/>
          <w:b w:val="false"/>
          <w:i w:val="false"/>
          <w:color w:val="000000"/>
          <w:sz w:val="28"/>
        </w:rPr>
        <w:t>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w:t>
      </w:r>
      <w:r>
        <w:br/>
      </w:r>
      <w:r>
        <w:rPr>
          <w:rFonts w:ascii="Times New Roman"/>
          <w:b w:val="false"/>
          <w:i w:val="false"/>
          <w:color w:val="000000"/>
          <w:sz w:val="28"/>
        </w:rPr>
        <w:t>
      6) шығыс құжатты тексерген соң қызмет алушы ЭЦҚ қоюы қажет. Қол қойған соң арыз автоматты түрде қызмет берушіге түседі;</w:t>
      </w:r>
      <w:r>
        <w:br/>
      </w:r>
      <w:r>
        <w:rPr>
          <w:rFonts w:ascii="Times New Roman"/>
          <w:b w:val="false"/>
          <w:i w:val="false"/>
          <w:color w:val="000000"/>
          <w:sz w:val="28"/>
        </w:rPr>
        <w:t>
      7) түскен өтінішті қызмет көрсетуші тіркеген соң, қызмет алушының жеке кабинетінде арыздың жағдайы автоматты түрде өзгереді. Өтінішті тіркеген кезден бастап қызмет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r>
        <w:br/>
      </w: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r>
        <w:br/>
      </w:r>
      <w:r>
        <w:rPr>
          <w:rFonts w:ascii="Times New Roman"/>
          <w:b w:val="false"/>
          <w:i w:val="false"/>
          <w:color w:val="000000"/>
          <w:sz w:val="28"/>
        </w:rPr>
        <w:t>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процесіндегі көрсетілетін қызметті берушінің құрылымдық бөлімшелерінің (қызметкерлерінің) өзара рәсімдері (іс-қимылдары) реттілігінің графикалық және схемалық түрде сипатталуы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бейнеленген. Мемлекеттік қызмет көрсету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көрсетілген.</w:t>
      </w:r>
    </w:p>
    <w:bookmarkEnd w:id="58"/>
    <w:bookmarkStart w:name="z89" w:id="59"/>
    <w:p>
      <w:pPr>
        <w:spacing w:after="0"/>
        <w:ind w:left="0"/>
        <w:jc w:val="both"/>
      </w:pPr>
      <w:r>
        <w:rPr>
          <w:rFonts w:ascii="Times New Roman"/>
          <w:b w:val="false"/>
          <w:i w:val="false"/>
          <w:color w:val="000000"/>
          <w:sz w:val="28"/>
        </w:rPr>
        <w:t>
«Тракторларды және олардың базасында жасалған</w:t>
      </w:r>
      <w:r>
        <w:br/>
      </w:r>
      <w:r>
        <w:rPr>
          <w:rFonts w:ascii="Times New Roman"/>
          <w:b w:val="false"/>
          <w:i w:val="false"/>
          <w:color w:val="000000"/>
          <w:sz w:val="28"/>
        </w:rPr>
        <w:t>
өздігінен жүретін шассилер мен механизмдерді,</w:t>
      </w:r>
      <w:r>
        <w:br/>
      </w:r>
      <w:r>
        <w:rPr>
          <w:rFonts w:ascii="Times New Roman"/>
          <w:b w:val="false"/>
          <w:i w:val="false"/>
          <w:color w:val="000000"/>
          <w:sz w:val="28"/>
        </w:rPr>
        <w:t>
монтаждалған арнайы жабдығы бар тіркемелерді қоса</w:t>
      </w:r>
      <w:r>
        <w:br/>
      </w:r>
      <w:r>
        <w:rPr>
          <w:rFonts w:ascii="Times New Roman"/>
          <w:b w:val="false"/>
          <w:i w:val="false"/>
          <w:color w:val="000000"/>
          <w:sz w:val="28"/>
        </w:rPr>
        <w:t>
алғанда, олардың тіркемелерін, өздігінен жүретін</w:t>
      </w:r>
      <w:r>
        <w:br/>
      </w:r>
      <w:r>
        <w:rPr>
          <w:rFonts w:ascii="Times New Roman"/>
          <w:b w:val="false"/>
          <w:i w:val="false"/>
          <w:color w:val="000000"/>
          <w:sz w:val="28"/>
        </w:rPr>
        <w:t>
ауыл шаруашылығы, мелиоративтік және жол-құрылысы</w:t>
      </w:r>
      <w:r>
        <w:br/>
      </w:r>
      <w:r>
        <w:rPr>
          <w:rFonts w:ascii="Times New Roman"/>
          <w:b w:val="false"/>
          <w:i w:val="false"/>
          <w:color w:val="000000"/>
          <w:sz w:val="28"/>
        </w:rPr>
        <w:t>
машиналары мен механизмдерін, сондай-ақ жүріп өту</w:t>
      </w:r>
      <w:r>
        <w:br/>
      </w:r>
      <w:r>
        <w:rPr>
          <w:rFonts w:ascii="Times New Roman"/>
          <w:b w:val="false"/>
          <w:i w:val="false"/>
          <w:color w:val="000000"/>
          <w:sz w:val="28"/>
        </w:rPr>
        <w:t>
мүмкіндігі жоғары арнайы машиналарды жыл сайынғы</w:t>
      </w:r>
      <w:r>
        <w:br/>
      </w:r>
      <w:r>
        <w:rPr>
          <w:rFonts w:ascii="Times New Roman"/>
          <w:b w:val="false"/>
          <w:i w:val="false"/>
          <w:color w:val="000000"/>
          <w:sz w:val="28"/>
        </w:rPr>
        <w:t>
мемлекеттік техникалық байқаудан өткізу»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59"/>
    <w:p>
      <w:pPr>
        <w:spacing w:after="0"/>
        <w:ind w:left="0"/>
        <w:jc w:val="left"/>
      </w:pPr>
      <w:r>
        <w:rPr>
          <w:rFonts w:ascii="Times New Roman"/>
          <w:b/>
          <w:i w:val="false"/>
          <w:color w:val="000000"/>
        </w:rPr>
        <w:t xml:space="preserve"> Мемлекеттік қызмет көрсету тәртібінің блок-схема түріндегі сипатталуы және мемлекеттік қызмет көрсету бизнес-процестерінің анықтамалығы</w:t>
      </w:r>
    </w:p>
    <w:p>
      <w:pPr>
        <w:spacing w:after="0"/>
        <w:ind w:left="0"/>
        <w:jc w:val="both"/>
      </w:pPr>
      <w:r>
        <w:drawing>
          <wp:inline distT="0" distB="0" distL="0" distR="0">
            <wp:extent cx="61341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134100" cy="6032500"/>
                    </a:xfrm>
                    <a:prstGeom prst="rect">
                      <a:avLst/>
                    </a:prstGeom>
                  </pic:spPr>
                </pic:pic>
              </a:graphicData>
            </a:graphic>
          </wp:inline>
        </w:drawing>
      </w:r>
    </w:p>
    <w:bookmarkStart w:name="z90" w:id="60"/>
    <w:p>
      <w:pPr>
        <w:spacing w:after="0"/>
        <w:ind w:left="0"/>
        <w:jc w:val="both"/>
      </w:pPr>
      <w:r>
        <w:rPr>
          <w:rFonts w:ascii="Times New Roman"/>
          <w:b w:val="false"/>
          <w:i w:val="false"/>
          <w:color w:val="000000"/>
          <w:sz w:val="28"/>
        </w:rPr>
        <w:t>
«Тракторларды және олардың базасында жасалған</w:t>
      </w:r>
      <w:r>
        <w:br/>
      </w:r>
      <w:r>
        <w:rPr>
          <w:rFonts w:ascii="Times New Roman"/>
          <w:b w:val="false"/>
          <w:i w:val="false"/>
          <w:color w:val="000000"/>
          <w:sz w:val="28"/>
        </w:rPr>
        <w:t>
өздігінен жүретін шассилер мен механизмдерді,</w:t>
      </w:r>
      <w:r>
        <w:br/>
      </w:r>
      <w:r>
        <w:rPr>
          <w:rFonts w:ascii="Times New Roman"/>
          <w:b w:val="false"/>
          <w:i w:val="false"/>
          <w:color w:val="000000"/>
          <w:sz w:val="28"/>
        </w:rPr>
        <w:t>
монтаждалған арнайы жабдығы бар тіркемелерді қоса</w:t>
      </w:r>
      <w:r>
        <w:br/>
      </w:r>
      <w:r>
        <w:rPr>
          <w:rFonts w:ascii="Times New Roman"/>
          <w:b w:val="false"/>
          <w:i w:val="false"/>
          <w:color w:val="000000"/>
          <w:sz w:val="28"/>
        </w:rPr>
        <w:t>
алғанда, олардың тіркемелерін, өздігінен жүретін</w:t>
      </w:r>
      <w:r>
        <w:br/>
      </w:r>
      <w:r>
        <w:rPr>
          <w:rFonts w:ascii="Times New Roman"/>
          <w:b w:val="false"/>
          <w:i w:val="false"/>
          <w:color w:val="000000"/>
          <w:sz w:val="28"/>
        </w:rPr>
        <w:t>
ауыл шаруашылығы, мелиоративтік және жол-құрылысы</w:t>
      </w:r>
      <w:r>
        <w:br/>
      </w:r>
      <w:r>
        <w:rPr>
          <w:rFonts w:ascii="Times New Roman"/>
          <w:b w:val="false"/>
          <w:i w:val="false"/>
          <w:color w:val="000000"/>
          <w:sz w:val="28"/>
        </w:rPr>
        <w:t>
машиналары мен механизмдерін, сондай-ақ жүріп өту</w:t>
      </w:r>
      <w:r>
        <w:br/>
      </w:r>
      <w:r>
        <w:rPr>
          <w:rFonts w:ascii="Times New Roman"/>
          <w:b w:val="false"/>
          <w:i w:val="false"/>
          <w:color w:val="000000"/>
          <w:sz w:val="28"/>
        </w:rPr>
        <w:t>
мүмкіндігі жоғары арнайы машиналарды жыл сайынғы</w:t>
      </w:r>
      <w:r>
        <w:br/>
      </w:r>
      <w:r>
        <w:rPr>
          <w:rFonts w:ascii="Times New Roman"/>
          <w:b w:val="false"/>
          <w:i w:val="false"/>
          <w:color w:val="000000"/>
          <w:sz w:val="28"/>
        </w:rPr>
        <w:t>
мемлекеттік техникалық байқаудан өткізу»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60"/>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бизнес-процестерінің анықтамалығы</w:t>
      </w:r>
    </w:p>
    <w:p>
      <w:pPr>
        <w:spacing w:after="0"/>
        <w:ind w:left="0"/>
        <w:jc w:val="both"/>
      </w:pPr>
      <w:r>
        <w:drawing>
          <wp:inline distT="0" distB="0" distL="0" distR="0">
            <wp:extent cx="93218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321800" cy="46228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59563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956300" cy="3086100"/>
                    </a:xfrm>
                    <a:prstGeom prst="rect">
                      <a:avLst/>
                    </a:prstGeom>
                  </pic:spPr>
                </pic:pic>
              </a:graphicData>
            </a:graphic>
          </wp:inline>
        </w:drawing>
      </w:r>
    </w:p>
    <w:bookmarkStart w:name="z91" w:id="61"/>
    <w:p>
      <w:pPr>
        <w:spacing w:after="0"/>
        <w:ind w:left="0"/>
        <w:jc w:val="both"/>
      </w:pPr>
      <w:r>
        <w:rPr>
          <w:rFonts w:ascii="Times New Roman"/>
          <w:b w:val="false"/>
          <w:i w:val="false"/>
          <w:color w:val="000000"/>
          <w:sz w:val="28"/>
        </w:rPr>
        <w:t>
«Тракторларды және олардың базасында жасалған</w:t>
      </w:r>
      <w:r>
        <w:br/>
      </w:r>
      <w:r>
        <w:rPr>
          <w:rFonts w:ascii="Times New Roman"/>
          <w:b w:val="false"/>
          <w:i w:val="false"/>
          <w:color w:val="000000"/>
          <w:sz w:val="28"/>
        </w:rPr>
        <w:t>
өздігінен жүретін шассилер мен механизмдерді,</w:t>
      </w:r>
      <w:r>
        <w:br/>
      </w:r>
      <w:r>
        <w:rPr>
          <w:rFonts w:ascii="Times New Roman"/>
          <w:b w:val="false"/>
          <w:i w:val="false"/>
          <w:color w:val="000000"/>
          <w:sz w:val="28"/>
        </w:rPr>
        <w:t>
монтаждалған арнайы жабдығы бар тіркемелерді қоса</w:t>
      </w:r>
      <w:r>
        <w:br/>
      </w:r>
      <w:r>
        <w:rPr>
          <w:rFonts w:ascii="Times New Roman"/>
          <w:b w:val="false"/>
          <w:i w:val="false"/>
          <w:color w:val="000000"/>
          <w:sz w:val="28"/>
        </w:rPr>
        <w:t>
алғанда, олардың тіркемелерін, өздігінен жүретін</w:t>
      </w:r>
      <w:r>
        <w:br/>
      </w:r>
      <w:r>
        <w:rPr>
          <w:rFonts w:ascii="Times New Roman"/>
          <w:b w:val="false"/>
          <w:i w:val="false"/>
          <w:color w:val="000000"/>
          <w:sz w:val="28"/>
        </w:rPr>
        <w:t>
ауыл шаруашылығы, мелиоративтік және жол-құрылысы</w:t>
      </w:r>
      <w:r>
        <w:br/>
      </w:r>
      <w:r>
        <w:rPr>
          <w:rFonts w:ascii="Times New Roman"/>
          <w:b w:val="false"/>
          <w:i w:val="false"/>
          <w:color w:val="000000"/>
          <w:sz w:val="28"/>
        </w:rPr>
        <w:t>
машиналары мен механизмдерін, сондай-ақ жүріп өту</w:t>
      </w:r>
      <w:r>
        <w:br/>
      </w:r>
      <w:r>
        <w:rPr>
          <w:rFonts w:ascii="Times New Roman"/>
          <w:b w:val="false"/>
          <w:i w:val="false"/>
          <w:color w:val="000000"/>
          <w:sz w:val="28"/>
        </w:rPr>
        <w:t>
мүмкіндігі жоғары арнайы машиналарды жыл сайынғы</w:t>
      </w:r>
      <w:r>
        <w:br/>
      </w:r>
      <w:r>
        <w:rPr>
          <w:rFonts w:ascii="Times New Roman"/>
          <w:b w:val="false"/>
          <w:i w:val="false"/>
          <w:color w:val="000000"/>
          <w:sz w:val="28"/>
        </w:rPr>
        <w:t>
мемлекеттік техникалық байқаудан өткізу»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3-қосымша</w:t>
      </w:r>
    </w:p>
    <w:bookmarkEnd w:id="61"/>
    <w:p>
      <w:pPr>
        <w:spacing w:after="0"/>
        <w:ind w:left="0"/>
        <w:jc w:val="left"/>
      </w:pPr>
      <w:r>
        <w:rPr>
          <w:rFonts w:ascii="Times New Roman"/>
          <w:b/>
          <w:i w:val="false"/>
          <w:color w:val="000000"/>
        </w:rPr>
        <w:t xml:space="preserve"> Мемлекеттік қызмет көрсету тәртібінің графикалық түрде сипатталуы және мемлекеттік қызмет көрсету бизнес-процестерінің анықтамалығы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962"/>
        <w:gridCol w:w="3486"/>
        <w:gridCol w:w="2637"/>
        <w:gridCol w:w="2846"/>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басшылығы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тіркейді және көрсетілетін қызметті алушыға құжаттардың қабылданғаны жөнінде қолхат береді және 10-минут ішінде келген құжаттарды басшылыққа ұсынады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30-минут ішінде жауапты орындаушыны айқындап, құжаттарды қарауға жолдайды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толықтылығын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дайындайды және оны басшылықтың қол қоюына кіргізеді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мемлекеттік көрсетілетін қызмет нәтижесіне қол қояды және құжаттарды көрсетілетін қызметті берушінің кеңсесіне жолдайды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ішінде мемлекеттік көрсетілетін қызмет нәтижесін тіркейді және көрсетілетін қызметті алушының жеке өзіне немесе сенімхат бойынша уәкілетті тұлғаға береді</w:t>
            </w:r>
          </w:p>
        </w:tc>
      </w:tr>
    </w:tbl>
    <w:bookmarkStart w:name="z92" w:id="62"/>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13 маусымдағы № 184 қаулысына</w:t>
      </w:r>
      <w:r>
        <w:br/>
      </w:r>
      <w:r>
        <w:rPr>
          <w:rFonts w:ascii="Times New Roman"/>
          <w:b w:val="false"/>
          <w:i w:val="false"/>
          <w:color w:val="000000"/>
          <w:sz w:val="28"/>
        </w:rPr>
        <w:t>
6-қосымша</w:t>
      </w:r>
    </w:p>
    <w:bookmarkEnd w:id="62"/>
    <w:bookmarkStart w:name="z93" w:id="63"/>
    <w:p>
      <w:pPr>
        <w:spacing w:after="0"/>
        <w:ind w:left="0"/>
        <w:jc w:val="left"/>
      </w:pPr>
      <w:r>
        <w:rPr>
          <w:rFonts w:ascii="Times New Roman"/>
          <w:b/>
          <w:i w:val="false"/>
          <w:color w:val="000000"/>
        </w:rPr>
        <w:t xml:space="preserve">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 мемлекеттік көрсетілетін қызметінің регламенті</w:t>
      </w:r>
    </w:p>
    <w:bookmarkEnd w:id="63"/>
    <w:bookmarkStart w:name="z94" w:id="64"/>
    <w:p>
      <w:pPr>
        <w:spacing w:after="0"/>
        <w:ind w:left="0"/>
        <w:jc w:val="left"/>
      </w:pPr>
      <w:r>
        <w:rPr>
          <w:rFonts w:ascii="Times New Roman"/>
          <w:b/>
          <w:i w:val="false"/>
          <w:color w:val="000000"/>
        </w:rPr>
        <w:t xml:space="preserve"> 
1. Жалпы ережелер</w:t>
      </w:r>
    </w:p>
    <w:bookmarkEnd w:id="64"/>
    <w:bookmarkStart w:name="z95" w:id="65"/>
    <w:p>
      <w:pPr>
        <w:spacing w:after="0"/>
        <w:ind w:left="0"/>
        <w:jc w:val="both"/>
      </w:pPr>
      <w:r>
        <w:rPr>
          <w:rFonts w:ascii="Times New Roman"/>
          <w:b w:val="false"/>
          <w:i w:val="false"/>
          <w:color w:val="000000"/>
          <w:sz w:val="28"/>
        </w:rPr>
        <w:t>
      1.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 мемлекеттік көрсетілетін қызметі (бұдан әрі-мемлекеттік көрсетілетін қызмет) «Оңтүстік Қазақстан облысының ауыл шаруашылығы басқармасы» мемлекеттік мекемесімен және облыстық маңызы бар аудан, қалалардың ауыл шаруашылығы саласындағы функцияларын жүзеге асыратын құрылымдық бөлімшелерімен (бұдан әрі- көрсетілетін қызметті беруші) ұсынылады.</w:t>
      </w:r>
      <w:r>
        <w:br/>
      </w: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берушімен, сондай ақ «электрондық үкіметтің» порталы (бұдан әрі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нәтижелері:</w:t>
      </w:r>
      <w:r>
        <w:br/>
      </w:r>
      <w:r>
        <w:rPr>
          <w:rFonts w:ascii="Times New Roman"/>
          <w:b w:val="false"/>
          <w:i w:val="false"/>
          <w:color w:val="000000"/>
          <w:sz w:val="28"/>
        </w:rPr>
        <w:t>
      1) көрсетілетін қызметті берушіге жүгінген жағдайда – жылжымалы мүліктің кепілдігін тіркеу тізілімінен қағаз нысанындағы үзінді көшірме;</w:t>
      </w:r>
      <w:r>
        <w:br/>
      </w:r>
      <w:r>
        <w:rPr>
          <w:rFonts w:ascii="Times New Roman"/>
          <w:b w:val="false"/>
          <w:i w:val="false"/>
          <w:color w:val="000000"/>
          <w:sz w:val="28"/>
        </w:rPr>
        <w:t>
      2) Порталда – уәкілетті лауазымды адамының электрондық цифрлық қолтаңбасымен (бұдан әрі – ЭЦҚ) куәландырылған электрондық құжат нысанындағы жылжымалы мүліктің кепілдігін тіркеу тізілімінен үзінді көшірме.</w:t>
      </w:r>
    </w:p>
    <w:bookmarkEnd w:id="65"/>
    <w:bookmarkStart w:name="z98" w:id="66"/>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66"/>
    <w:bookmarkStart w:name="z99" w:id="67"/>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r>
        <w:br/>
      </w:r>
      <w:r>
        <w:rPr>
          <w:rFonts w:ascii="Times New Roman"/>
          <w:b w:val="false"/>
          <w:i w:val="false"/>
          <w:color w:val="000000"/>
          <w:sz w:val="28"/>
        </w:rPr>
        <w:t>
      1) көрсетілетін қызметті алушы көрсетілетін қызметті берушіге Қазақстан Республикасы Үкіметінің 2014 жылғы 3 наурыздағы № 171 </w:t>
      </w:r>
      <w:r>
        <w:rPr>
          <w:rFonts w:ascii="Times New Roman"/>
          <w:b w:val="false"/>
          <w:i w:val="false"/>
          <w:color w:val="000000"/>
          <w:sz w:val="28"/>
        </w:rPr>
        <w:t>қаулысымен</w:t>
      </w:r>
      <w:r>
        <w:rPr>
          <w:rFonts w:ascii="Times New Roman"/>
          <w:b w:val="false"/>
          <w:i w:val="false"/>
          <w:color w:val="000000"/>
          <w:sz w:val="28"/>
        </w:rPr>
        <w:t xml:space="preserve"> бекітілген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 мемлекеттік көрсетілетін қызметі стандартының (бұдан әрі-</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2) көрсетілетін қызметті берушінің кеңсе қызметкері құжаттарды қабылдап, тіркейді және көрсетілетін қызметті алушыға құжаттардың қабылданғаны жөнінде қолхат береді және 10-минут ішінде келген құжаттарды басшылыққа ұсынады;</w:t>
      </w:r>
      <w:r>
        <w:br/>
      </w: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қарауға жолдайды;</w:t>
      </w:r>
      <w:r>
        <w:br/>
      </w:r>
      <w:r>
        <w:rPr>
          <w:rFonts w:ascii="Times New Roman"/>
          <w:b w:val="false"/>
          <w:i w:val="false"/>
          <w:color w:val="000000"/>
          <w:sz w:val="28"/>
        </w:rPr>
        <w:t>
      4) көрсетілетін қызметті берушінің жауапты орындаушысы құжаттардың толықтылығын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дайындайды және оны басшылықтың қол қоюына кіргізеді;</w:t>
      </w:r>
      <w:r>
        <w:br/>
      </w:r>
      <w:r>
        <w:rPr>
          <w:rFonts w:ascii="Times New Roman"/>
          <w:b w:val="false"/>
          <w:i w:val="false"/>
          <w:color w:val="000000"/>
          <w:sz w:val="28"/>
        </w:rPr>
        <w:t>
      5) сол жұмыс күні ішінде көрсетілетін қызметті берушінің басшылығы мемлекеттік көрсетілетін қызмет нәтижесіне қол қояды және құжаттарды көрсетілетін қызметті берушінің кеңсесіне жолдайды;</w:t>
      </w:r>
      <w:r>
        <w:br/>
      </w: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тіркейді және көрсетілетін қызметті алушының жеке өзіне немесе сенімхат бойынша уәкілетті тұлғаға береді.</w:t>
      </w:r>
    </w:p>
    <w:bookmarkEnd w:id="67"/>
    <w:bookmarkStart w:name="z101" w:id="6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8"/>
    <w:bookmarkStart w:name="z102" w:id="6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Мемлекеттік көрсетілетін қызмет үдерісіндегі рәсімдердің (іс-қимылдардың) блок-схема түріндегі реттілігінің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69"/>
    <w:bookmarkStart w:name="z104" w:id="70"/>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0"/>
    <w:bookmarkStart w:name="z105" w:id="71"/>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r>
        <w:br/>
      </w:r>
      <w:r>
        <w:rPr>
          <w:rFonts w:ascii="Times New Roman"/>
          <w:b w:val="false"/>
          <w:i w:val="false"/>
          <w:color w:val="000000"/>
          <w:sz w:val="28"/>
        </w:rPr>
        <w:t>
      1) Порталға кіру;</w:t>
      </w:r>
      <w:r>
        <w:br/>
      </w:r>
      <w:r>
        <w:rPr>
          <w:rFonts w:ascii="Times New Roman"/>
          <w:b w:val="false"/>
          <w:i w:val="false"/>
          <w:color w:val="000000"/>
          <w:sz w:val="28"/>
        </w:rPr>
        <w:t>
      2) мемлекеттік көрсетілетін қызметті таңдау:</w:t>
      </w:r>
      <w:r>
        <w:br/>
      </w:r>
      <w:r>
        <w:rPr>
          <w:rFonts w:ascii="Times New Roman"/>
          <w:b w:val="false"/>
          <w:i w:val="false"/>
          <w:color w:val="000000"/>
          <w:sz w:val="28"/>
        </w:rPr>
        <w:t>
      3) ЭЦҚ-ны жеке сәйкестендіру нөмірі немесе бизнес-сәйкестендіру нөмірі арқылы авторлау, тіркелу;</w:t>
      </w:r>
      <w:r>
        <w:br/>
      </w:r>
      <w:r>
        <w:rPr>
          <w:rFonts w:ascii="Times New Roman"/>
          <w:b w:val="false"/>
          <w:i w:val="false"/>
          <w:color w:val="000000"/>
          <w:sz w:val="28"/>
        </w:rPr>
        <w:t>
      4) онлайн қызметке тапсырыс беру;</w:t>
      </w:r>
      <w:r>
        <w:br/>
      </w:r>
      <w:r>
        <w:rPr>
          <w:rFonts w:ascii="Times New Roman"/>
          <w:b w:val="false"/>
          <w:i w:val="false"/>
          <w:color w:val="000000"/>
          <w:sz w:val="28"/>
        </w:rPr>
        <w:t>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w:t>
      </w:r>
      <w:r>
        <w:br/>
      </w:r>
      <w:r>
        <w:rPr>
          <w:rFonts w:ascii="Times New Roman"/>
          <w:b w:val="false"/>
          <w:i w:val="false"/>
          <w:color w:val="000000"/>
          <w:sz w:val="28"/>
        </w:rPr>
        <w:t>
      6) шығыс құжатты тексерген соң қызмет алушы ЭЦҚ қоюы қажет. Қол қойған соң арыз автоматты түрде қызмет берушіге түседі;</w:t>
      </w:r>
      <w:r>
        <w:br/>
      </w:r>
      <w:r>
        <w:rPr>
          <w:rFonts w:ascii="Times New Roman"/>
          <w:b w:val="false"/>
          <w:i w:val="false"/>
          <w:color w:val="000000"/>
          <w:sz w:val="28"/>
        </w:rPr>
        <w:t>
      7) түскен өтінішті қызмет көрсетуші тіркеген соң, қызмет алушының жеке кабинетінде арыздың жағдайы автоматты түрде өзгереді. Өтінішті тіркеген кезден бастап қызмет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r>
        <w:br/>
      </w: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r>
        <w:br/>
      </w:r>
      <w:r>
        <w:rPr>
          <w:rFonts w:ascii="Times New Roman"/>
          <w:b w:val="false"/>
          <w:i w:val="false"/>
          <w:color w:val="000000"/>
          <w:sz w:val="28"/>
        </w:rPr>
        <w:t>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процесіндегі көрсетілетін қызметті берушінің құрылымдық бөлімшелерінің (қызметкерлерінің) өзара рәсімдері (іс-қимылдары) реттілігінің графикалық және схемалық түрде сипатталуы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бейнеленген. Мемлекеттік қызмет көрсету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көрсетілген.</w:t>
      </w:r>
    </w:p>
    <w:bookmarkEnd w:id="71"/>
    <w:bookmarkStart w:name="z106" w:id="72"/>
    <w:p>
      <w:pPr>
        <w:spacing w:after="0"/>
        <w:ind w:left="0"/>
        <w:jc w:val="both"/>
      </w:pPr>
      <w:r>
        <w:rPr>
          <w:rFonts w:ascii="Times New Roman"/>
          <w:b w:val="false"/>
          <w:i w:val="false"/>
          <w:color w:val="000000"/>
          <w:sz w:val="28"/>
        </w:rPr>
        <w:t>
«Тракторларға және олардың базасында жасалған</w:t>
      </w:r>
      <w:r>
        <w:br/>
      </w:r>
      <w:r>
        <w:rPr>
          <w:rFonts w:ascii="Times New Roman"/>
          <w:b w:val="false"/>
          <w:i w:val="false"/>
          <w:color w:val="000000"/>
          <w:sz w:val="28"/>
        </w:rPr>
        <w:t>
өздігінен жүретін шассилер мен механизмдерге,</w:t>
      </w:r>
      <w:r>
        <w:br/>
      </w:r>
      <w:r>
        <w:rPr>
          <w:rFonts w:ascii="Times New Roman"/>
          <w:b w:val="false"/>
          <w:i w:val="false"/>
          <w:color w:val="000000"/>
          <w:sz w:val="28"/>
        </w:rPr>
        <w:t>
монтаждалған арнайы жабдығы бар тіркемелерді қоса</w:t>
      </w:r>
      <w:r>
        <w:br/>
      </w:r>
      <w:r>
        <w:rPr>
          <w:rFonts w:ascii="Times New Roman"/>
          <w:b w:val="false"/>
          <w:i w:val="false"/>
          <w:color w:val="000000"/>
          <w:sz w:val="28"/>
        </w:rPr>
        <w:t>
алғанда, олардың тіркемелеріне, өздігінен жүретін</w:t>
      </w:r>
      <w:r>
        <w:br/>
      </w:r>
      <w:r>
        <w:rPr>
          <w:rFonts w:ascii="Times New Roman"/>
          <w:b w:val="false"/>
          <w:i w:val="false"/>
          <w:color w:val="000000"/>
          <w:sz w:val="28"/>
        </w:rPr>
        <w:t>
ауыл шаруашылығы, мелиоративтік және жол-құрылыс</w:t>
      </w:r>
      <w:r>
        <w:br/>
      </w:r>
      <w:r>
        <w:rPr>
          <w:rFonts w:ascii="Times New Roman"/>
          <w:b w:val="false"/>
          <w:i w:val="false"/>
          <w:color w:val="000000"/>
          <w:sz w:val="28"/>
        </w:rPr>
        <w:t>
машиналары мен механизмдерге, сондай-ақ жүріп өту</w:t>
      </w:r>
      <w:r>
        <w:br/>
      </w:r>
      <w:r>
        <w:rPr>
          <w:rFonts w:ascii="Times New Roman"/>
          <w:b w:val="false"/>
          <w:i w:val="false"/>
          <w:color w:val="000000"/>
          <w:sz w:val="28"/>
        </w:rPr>
        <w:t>
мүмкіндігі жоғары арнайы машиналарға ауыртпалықтың</w:t>
      </w:r>
      <w:r>
        <w:br/>
      </w:r>
      <w:r>
        <w:rPr>
          <w:rFonts w:ascii="Times New Roman"/>
          <w:b w:val="false"/>
          <w:i w:val="false"/>
          <w:color w:val="000000"/>
          <w:sz w:val="28"/>
        </w:rPr>
        <w:t>
жоқ (бар) екендігі туралы ақпарат ұсыну»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72"/>
    <w:p>
      <w:pPr>
        <w:spacing w:after="0"/>
        <w:ind w:left="0"/>
        <w:jc w:val="left"/>
      </w:pPr>
      <w:r>
        <w:rPr>
          <w:rFonts w:ascii="Times New Roman"/>
          <w:b/>
          <w:i w:val="false"/>
          <w:color w:val="000000"/>
        </w:rPr>
        <w:t xml:space="preserve"> Мемлекеттік қызмет көрсету тәртібінің блок-схема түріндегі сипатталуы және мемлекеттік қызмет көрсету бизнес-процестерінің анықтамалығы</w:t>
      </w:r>
    </w:p>
    <w:p>
      <w:pPr>
        <w:spacing w:after="0"/>
        <w:ind w:left="0"/>
        <w:jc w:val="both"/>
      </w:pPr>
      <w:r>
        <w:drawing>
          <wp:inline distT="0" distB="0" distL="0" distR="0">
            <wp:extent cx="61087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108700" cy="6057900"/>
                    </a:xfrm>
                    <a:prstGeom prst="rect">
                      <a:avLst/>
                    </a:prstGeom>
                  </pic:spPr>
                </pic:pic>
              </a:graphicData>
            </a:graphic>
          </wp:inline>
        </w:drawing>
      </w:r>
    </w:p>
    <w:bookmarkStart w:name="z107" w:id="73"/>
    <w:p>
      <w:pPr>
        <w:spacing w:after="0"/>
        <w:ind w:left="0"/>
        <w:jc w:val="both"/>
      </w:pPr>
      <w:r>
        <w:rPr>
          <w:rFonts w:ascii="Times New Roman"/>
          <w:b w:val="false"/>
          <w:i w:val="false"/>
          <w:color w:val="000000"/>
          <w:sz w:val="28"/>
        </w:rPr>
        <w:t>
«Тракторларға және олардың базасында жасалған</w:t>
      </w:r>
      <w:r>
        <w:br/>
      </w:r>
      <w:r>
        <w:rPr>
          <w:rFonts w:ascii="Times New Roman"/>
          <w:b w:val="false"/>
          <w:i w:val="false"/>
          <w:color w:val="000000"/>
          <w:sz w:val="28"/>
        </w:rPr>
        <w:t>
өздігінен жүретін шассилер мен механизмдерге,</w:t>
      </w:r>
      <w:r>
        <w:br/>
      </w:r>
      <w:r>
        <w:rPr>
          <w:rFonts w:ascii="Times New Roman"/>
          <w:b w:val="false"/>
          <w:i w:val="false"/>
          <w:color w:val="000000"/>
          <w:sz w:val="28"/>
        </w:rPr>
        <w:t>
монтаждалған арнайы жабдығы бар тіркемелерді қоса</w:t>
      </w:r>
      <w:r>
        <w:br/>
      </w:r>
      <w:r>
        <w:rPr>
          <w:rFonts w:ascii="Times New Roman"/>
          <w:b w:val="false"/>
          <w:i w:val="false"/>
          <w:color w:val="000000"/>
          <w:sz w:val="28"/>
        </w:rPr>
        <w:t>
алғанда, олардың тіркемелеріне, өздігінен жүретін</w:t>
      </w:r>
      <w:r>
        <w:br/>
      </w:r>
      <w:r>
        <w:rPr>
          <w:rFonts w:ascii="Times New Roman"/>
          <w:b w:val="false"/>
          <w:i w:val="false"/>
          <w:color w:val="000000"/>
          <w:sz w:val="28"/>
        </w:rPr>
        <w:t>
ауыл шаруашылығы, мелиоративтік және жол-құрылыс</w:t>
      </w:r>
      <w:r>
        <w:br/>
      </w:r>
      <w:r>
        <w:rPr>
          <w:rFonts w:ascii="Times New Roman"/>
          <w:b w:val="false"/>
          <w:i w:val="false"/>
          <w:color w:val="000000"/>
          <w:sz w:val="28"/>
        </w:rPr>
        <w:t>
машиналары мен механизмдерге, сондай-ақ жүріп өту</w:t>
      </w:r>
      <w:r>
        <w:br/>
      </w:r>
      <w:r>
        <w:rPr>
          <w:rFonts w:ascii="Times New Roman"/>
          <w:b w:val="false"/>
          <w:i w:val="false"/>
          <w:color w:val="000000"/>
          <w:sz w:val="28"/>
        </w:rPr>
        <w:t>
мүмкіндігі жоғары арнайы машиналарға ауыртпалықтың</w:t>
      </w:r>
      <w:r>
        <w:br/>
      </w:r>
      <w:r>
        <w:rPr>
          <w:rFonts w:ascii="Times New Roman"/>
          <w:b w:val="false"/>
          <w:i w:val="false"/>
          <w:color w:val="000000"/>
          <w:sz w:val="28"/>
        </w:rPr>
        <w:t>
жоқ (бар) екендігі туралы ақпарат ұсыну»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73"/>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бизнес-процестерінің анықтамалығы</w:t>
      </w:r>
    </w:p>
    <w:p>
      <w:pPr>
        <w:spacing w:after="0"/>
        <w:ind w:left="0"/>
        <w:jc w:val="both"/>
      </w:pPr>
      <w:r>
        <w:drawing>
          <wp:inline distT="0" distB="0" distL="0" distR="0">
            <wp:extent cx="9334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334500" cy="46736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59182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918200" cy="3086100"/>
                    </a:xfrm>
                    <a:prstGeom prst="rect">
                      <a:avLst/>
                    </a:prstGeom>
                  </pic:spPr>
                </pic:pic>
              </a:graphicData>
            </a:graphic>
          </wp:inline>
        </w:drawing>
      </w:r>
    </w:p>
    <w:bookmarkStart w:name="z108" w:id="74"/>
    <w:p>
      <w:pPr>
        <w:spacing w:after="0"/>
        <w:ind w:left="0"/>
        <w:jc w:val="both"/>
      </w:pPr>
      <w:r>
        <w:rPr>
          <w:rFonts w:ascii="Times New Roman"/>
          <w:b w:val="false"/>
          <w:i w:val="false"/>
          <w:color w:val="000000"/>
          <w:sz w:val="28"/>
        </w:rPr>
        <w:t>
«Тракторларға және олардың базасында жасалған</w:t>
      </w:r>
      <w:r>
        <w:br/>
      </w:r>
      <w:r>
        <w:rPr>
          <w:rFonts w:ascii="Times New Roman"/>
          <w:b w:val="false"/>
          <w:i w:val="false"/>
          <w:color w:val="000000"/>
          <w:sz w:val="28"/>
        </w:rPr>
        <w:t>
өздігінен жүретін шассилер мен механизмдерге,</w:t>
      </w:r>
      <w:r>
        <w:br/>
      </w:r>
      <w:r>
        <w:rPr>
          <w:rFonts w:ascii="Times New Roman"/>
          <w:b w:val="false"/>
          <w:i w:val="false"/>
          <w:color w:val="000000"/>
          <w:sz w:val="28"/>
        </w:rPr>
        <w:t>
монтаждалған арнайы жабдығы бар тіркемелерді қоса</w:t>
      </w:r>
      <w:r>
        <w:br/>
      </w:r>
      <w:r>
        <w:rPr>
          <w:rFonts w:ascii="Times New Roman"/>
          <w:b w:val="false"/>
          <w:i w:val="false"/>
          <w:color w:val="000000"/>
          <w:sz w:val="28"/>
        </w:rPr>
        <w:t>
алғанда, олардың тіркемелеріне, өздігінен жүретін</w:t>
      </w:r>
      <w:r>
        <w:br/>
      </w:r>
      <w:r>
        <w:rPr>
          <w:rFonts w:ascii="Times New Roman"/>
          <w:b w:val="false"/>
          <w:i w:val="false"/>
          <w:color w:val="000000"/>
          <w:sz w:val="28"/>
        </w:rPr>
        <w:t>
ауыл шаруашылығы, мелиоративтік және жол-құрылыс</w:t>
      </w:r>
      <w:r>
        <w:br/>
      </w:r>
      <w:r>
        <w:rPr>
          <w:rFonts w:ascii="Times New Roman"/>
          <w:b w:val="false"/>
          <w:i w:val="false"/>
          <w:color w:val="000000"/>
          <w:sz w:val="28"/>
        </w:rPr>
        <w:t>
машиналары мен механизмдерге, сондай-ақ жүріп өту</w:t>
      </w:r>
      <w:r>
        <w:br/>
      </w:r>
      <w:r>
        <w:rPr>
          <w:rFonts w:ascii="Times New Roman"/>
          <w:b w:val="false"/>
          <w:i w:val="false"/>
          <w:color w:val="000000"/>
          <w:sz w:val="28"/>
        </w:rPr>
        <w:t>
мүмкіндігі жоғары арнайы машиналарға ауыртпалықтың</w:t>
      </w:r>
      <w:r>
        <w:br/>
      </w:r>
      <w:r>
        <w:rPr>
          <w:rFonts w:ascii="Times New Roman"/>
          <w:b w:val="false"/>
          <w:i w:val="false"/>
          <w:color w:val="000000"/>
          <w:sz w:val="28"/>
        </w:rPr>
        <w:t>
жоқ (бар) екендігі туралы ақпарат ұсыну»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3-қосымша</w:t>
      </w:r>
    </w:p>
    <w:bookmarkEnd w:id="74"/>
    <w:p>
      <w:pPr>
        <w:spacing w:after="0"/>
        <w:ind w:left="0"/>
        <w:jc w:val="left"/>
      </w:pPr>
      <w:r>
        <w:rPr>
          <w:rFonts w:ascii="Times New Roman"/>
          <w:b/>
          <w:i w:val="false"/>
          <w:color w:val="000000"/>
        </w:rPr>
        <w:t xml:space="preserve"> Мемлекеттік қызмет көрсету тәртібінің графикалық түрде сипатталуы және мемлекеттік қызмет көрсету бизнес-процестерінің анықтамалығы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962"/>
        <w:gridCol w:w="3486"/>
        <w:gridCol w:w="2637"/>
        <w:gridCol w:w="2846"/>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басшылығы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тіркейді және көрсетілетін қызметті алушыға құжаттардың қабылданғаны жөнінде қолхат береді және 10-минут ішінде келген құжаттарды басшылыққа ұсынады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30-минут ішінде жауапты орындаушыны айқындап, құжаттарды қарауға жолдайды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толықтылығын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дайындайды және оны басшылықтың қол қоюына кіргізеді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мемлекеттік көрсетілетін қызмет нәтижесіне қол қояды және құжаттарды көрсетілетін қызметті берушінің кеңсесіне жолдайды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ішінде мемлекеттік көрсетілетін қызмет нәтижесін тіркейді және көрсетілетін қызметті алушының жеке өзіне немесе сенімхат бойынша уәкілетті тұлғаға береді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