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fdae" w14:textId="cb1f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9 маусымдағы № 180 қаулысы. Оңтүстік Қазақстан облысының Әділет департаментінде 2014 жылғы 22 шілдеде № 2730 болып тіркелді. Күші жойылды - Оңтүстік Қазақстан облыстық әкімдігінің 2015 жылғы 9 қыркүйектегі № 265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09.09.2015 № 265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 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қаулының 1 қосымшасына сәйкес «Дәрігерді үйге шақыру»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2 қосымшасына сәйкес «Дәрігердің қабылдауына жазылу»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қаулының 3 қосымшасына сәйкес «Медициналық-санитариялық алғашқы көмек көрсететін медициналық ұйымға бекіту»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қаулының 4 қосымшасына сәйкес «АИТВ-инфекциясының бар-жоғына ерікті түрде жасырын және міндетті түрде құпия медициналық зерттеліп-қаралу»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қаулының 5 қосымшасына сәйкес «Туберкулез диспансерінен анықтама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осы қаулының 6 қосымшасына сәйкес «Психоневрологиялық диспансерден анықтама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осы қаулының 7 қосымшасына сәйкес «Наркологиялық диспансерден анықтама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денсаулық сақтау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Е.Ә.Садырға жүктелсін.      </w:t>
      </w:r>
    </w:p>
    <w:bookmarkEnd w:id="0"/>
    <w:p>
      <w:pPr>
        <w:spacing w:after="0"/>
        <w:ind w:left="0"/>
        <w:jc w:val="both"/>
      </w:pPr>
      <w:r>
        <w:rPr>
          <w:rFonts w:ascii="Times New Roman"/>
          <w:b w:val="false"/>
          <w:i/>
          <w:color w:val="000000"/>
          <w:sz w:val="28"/>
        </w:rPr>
        <w:t>      Облыс әкімі                                А.Мырзахметов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Б. Жылқышиев</w:t>
      </w:r>
      <w:r>
        <w:br/>
      </w:r>
      <w:r>
        <w:rPr>
          <w:rFonts w:ascii="Times New Roman"/>
          <w:b w:val="false"/>
          <w:i w:val="false"/>
          <w:color w:val="000000"/>
          <w:sz w:val="28"/>
        </w:rPr>
        <w:t>
</w:t>
      </w:r>
      <w:r>
        <w:rPr>
          <w:rFonts w:ascii="Times New Roman"/>
          <w:b w:val="false"/>
          <w:i/>
          <w:color w:val="000000"/>
          <w:sz w:val="28"/>
        </w:rPr>
        <w:t>      Ә. Бектаев</w:t>
      </w:r>
      <w:r>
        <w:br/>
      </w:r>
      <w:r>
        <w:rPr>
          <w:rFonts w:ascii="Times New Roman"/>
          <w:b w:val="false"/>
          <w:i w:val="false"/>
          <w:color w:val="000000"/>
          <w:sz w:val="28"/>
        </w:rPr>
        <w:t>
</w:t>
      </w:r>
      <w:r>
        <w:rPr>
          <w:rFonts w:ascii="Times New Roman"/>
          <w:b w:val="false"/>
          <w:i/>
          <w:color w:val="000000"/>
          <w:sz w:val="28"/>
        </w:rPr>
        <w:t>      С. Қаныбеков</w:t>
      </w:r>
      <w:r>
        <w:br/>
      </w:r>
      <w:r>
        <w:rPr>
          <w:rFonts w:ascii="Times New Roman"/>
          <w:b w:val="false"/>
          <w:i w:val="false"/>
          <w:color w:val="000000"/>
          <w:sz w:val="28"/>
        </w:rPr>
        <w:t>
</w:t>
      </w:r>
      <w:r>
        <w:rPr>
          <w:rFonts w:ascii="Times New Roman"/>
          <w:b w:val="false"/>
          <w:i/>
          <w:color w:val="000000"/>
          <w:sz w:val="28"/>
        </w:rPr>
        <w:t>      Е. Садыр</w:t>
      </w:r>
      <w:r>
        <w:br/>
      </w:r>
      <w:r>
        <w:rPr>
          <w:rFonts w:ascii="Times New Roman"/>
          <w:b w:val="false"/>
          <w:i w:val="false"/>
          <w:color w:val="000000"/>
          <w:sz w:val="28"/>
        </w:rPr>
        <w:t>
</w:t>
      </w:r>
      <w:r>
        <w:rPr>
          <w:rFonts w:ascii="Times New Roman"/>
          <w:b w:val="false"/>
          <w:i/>
          <w:color w:val="000000"/>
          <w:sz w:val="28"/>
        </w:rPr>
        <w:t>      С. Тұяқбаев</w:t>
      </w:r>
      <w:r>
        <w:br/>
      </w:r>
      <w:r>
        <w:rPr>
          <w:rFonts w:ascii="Times New Roman"/>
          <w:b w:val="false"/>
          <w:i w:val="false"/>
          <w:color w:val="000000"/>
          <w:sz w:val="28"/>
        </w:rPr>
        <w:t>
</w:t>
      </w:r>
      <w:r>
        <w:rPr>
          <w:rFonts w:ascii="Times New Roman"/>
          <w:b w:val="false"/>
          <w:i/>
          <w:color w:val="000000"/>
          <w:sz w:val="28"/>
        </w:rPr>
        <w:t>      А. Абуллаев</w:t>
      </w:r>
      <w:r>
        <w:br/>
      </w:r>
      <w:r>
        <w:rPr>
          <w:rFonts w:ascii="Times New Roman"/>
          <w:b w:val="false"/>
          <w:i w:val="false"/>
          <w:color w:val="000000"/>
          <w:sz w:val="28"/>
        </w:rPr>
        <w:t>
</w:t>
      </w:r>
      <w:r>
        <w:rPr>
          <w:rFonts w:ascii="Times New Roman"/>
          <w:b w:val="false"/>
          <w:i/>
          <w:color w:val="000000"/>
          <w:sz w:val="28"/>
        </w:rPr>
        <w:t>      Р. Исаева</w:t>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2014 жылғы 9 маусымдағы</w:t>
      </w:r>
      <w:r>
        <w:br/>
      </w:r>
      <w:r>
        <w:rPr>
          <w:rFonts w:ascii="Times New Roman"/>
          <w:b w:val="false"/>
          <w:i w:val="false"/>
          <w:color w:val="000000"/>
          <w:sz w:val="28"/>
        </w:rPr>
        <w:t>
      № 180 қаулысына</w:t>
      </w:r>
      <w:r>
        <w:br/>
      </w:r>
      <w:r>
        <w:rPr>
          <w:rFonts w:ascii="Times New Roman"/>
          <w:b w:val="false"/>
          <w:i w:val="false"/>
          <w:color w:val="000000"/>
          <w:sz w:val="28"/>
        </w:rPr>
        <w:t>
      1-қосымша</w:t>
      </w:r>
    </w:p>
    <w:bookmarkEnd w:id="1"/>
    <w:bookmarkStart w:name="z14" w:id="2"/>
    <w:p>
      <w:pPr>
        <w:spacing w:after="0"/>
        <w:ind w:left="0"/>
        <w:jc w:val="left"/>
      </w:pPr>
      <w:r>
        <w:rPr>
          <w:rFonts w:ascii="Times New Roman"/>
          <w:b/>
          <w:i w:val="false"/>
          <w:color w:val="000000"/>
        </w:rPr>
        <w:t xml:space="preserve"> 
«Дәрігерді үйге шақыру»</w:t>
      </w:r>
      <w:r>
        <w:br/>
      </w:r>
      <w:r>
        <w:rPr>
          <w:rFonts w:ascii="Times New Roman"/>
          <w:b/>
          <w:i w:val="false"/>
          <w:color w:val="000000"/>
        </w:rPr>
        <w:t>
      мемлекеттік көрсетілетін қызметінің регламенті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«Дәрігерді үйге шақыру» мемлекеттік көрсетілетін қызметін (бұдан әрі-мемлекеттік көрсетілетін қызмет) медициналық-санитариялық алғашқы көмек көрсететін медициналық ұйымдар (учаскелік терапевт/учаскелік педиатр/жалпы практика дәрігері) (бұдан әрі – көрсетілетін қызметті беруші) көрсетеді, сондай-ақ www.egov.kz «электрондық үкімет» веб-порталы (бұдан әрі – Портал) арқылы Қазақстан Республикасының бірыңғай ақпараттық денсаулық сақтау жүйесі шеңберінде көрсетіледі.</w:t>
      </w:r>
      <w:r>
        <w:br/>
      </w:r>
      <w:r>
        <w:rPr>
          <w:rFonts w:ascii="Times New Roman"/>
          <w:b w:val="false"/>
          <w:i w:val="false"/>
          <w:color w:val="000000"/>
          <w:sz w:val="28"/>
        </w:rPr>
        <w:t>
      Құжаттарды қабылдау және мемлекеттік көрсетілетін қызмет нәтижесін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xml:space="preserve">
      1) тікелей немесе телефон байланысы арқылы жүгінген кезде </w:t>
      </w:r>
      <w:r>
        <w:rPr>
          <w:rFonts w:ascii="Times New Roman"/>
          <w:b/>
          <w:i w:val="false"/>
          <w:color w:val="000000"/>
          <w:sz w:val="28"/>
        </w:rPr>
        <w:t xml:space="preserve">– </w:t>
      </w:r>
      <w:r>
        <w:rPr>
          <w:rFonts w:ascii="Times New Roman"/>
          <w:b w:val="false"/>
          <w:i w:val="false"/>
          <w:color w:val="000000"/>
          <w:sz w:val="28"/>
        </w:rPr>
        <w:t>көрсетілетін қызметті берушінің шақыруларды тіркеу журналында жазылу, одан кейін дәрігердің келетін күнін, уақытын көрсете отырып, ауызша жауап беру;</w:t>
      </w:r>
      <w:r>
        <w:br/>
      </w:r>
      <w:r>
        <w:rPr>
          <w:rFonts w:ascii="Times New Roman"/>
          <w:b w:val="false"/>
          <w:i w:val="false"/>
          <w:color w:val="000000"/>
          <w:sz w:val="28"/>
        </w:rPr>
        <w:t>
      2) Порталға электронды форматта жүгінген кезде</w:t>
      </w:r>
      <w:r>
        <w:rPr>
          <w:rFonts w:ascii="Times New Roman"/>
          <w:b/>
          <w:i w:val="false"/>
          <w:color w:val="000000"/>
          <w:sz w:val="28"/>
        </w:rPr>
        <w:t xml:space="preserve"> -</w:t>
      </w:r>
      <w:r>
        <w:rPr>
          <w:rFonts w:ascii="Times New Roman"/>
          <w:b w:val="false"/>
          <w:i w:val="false"/>
          <w:color w:val="000000"/>
          <w:sz w:val="28"/>
        </w:rPr>
        <w:t xml:space="preserve">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«Дәрігерді үйге шақыру»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көрсетілетін қызметті берушінің электрондық-цифрлық қолтаңбасы (бұдан әрі - ЭЦҚ) қойылған дәрігерді үйге шақыру туралы анықтама беру (электрондық түрде).</w:t>
      </w:r>
      <w:r>
        <w:br/>
      </w:r>
      <w:r>
        <w:rPr>
          <w:rFonts w:ascii="Times New Roman"/>
          <w:b w:val="false"/>
          <w:i w:val="false"/>
          <w:color w:val="000000"/>
          <w:sz w:val="28"/>
        </w:rPr>
        <w:t>
      Бұл ретте мемлекеттік көрсетілетін қызметті алуға сұраныс қабылданғаннан кейін көрсетілетін қызметті алушыға белгіленген уақытта үйде медициналық көмек көрсетіледі.</w:t>
      </w:r>
    </w:p>
    <w:bookmarkEnd w:id="4"/>
    <w:bookmarkStart w:name="z19"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20" w:id="6"/>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көрсетілетін қызмет берушіге тікелей өтініші немесе телефон арқылы жүгінуі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r>
        <w:br/>
      </w:r>
      <w:r>
        <w:rPr>
          <w:rFonts w:ascii="Times New Roman"/>
          <w:b w:val="false"/>
          <w:i w:val="false"/>
          <w:color w:val="000000"/>
          <w:sz w:val="28"/>
        </w:rPr>
        <w:t>
      1) көрсетілетін қызметті алушы көрсетілетін қызметті берушіге тікелей немесе телефон байланысы арқылы өтініш береді;</w:t>
      </w:r>
      <w:r>
        <w:br/>
      </w:r>
      <w:r>
        <w:rPr>
          <w:rFonts w:ascii="Times New Roman"/>
          <w:b w:val="false"/>
          <w:i w:val="false"/>
          <w:color w:val="000000"/>
          <w:sz w:val="28"/>
        </w:rPr>
        <w:t xml:space="preserve">
      2) уәкілетті қызметкер (медициналық тіркеуші) 10 (он) минут көлемінде көрсетілетін қызметті берушінің шақыруларды тіркеу журналына жазып, одан кейін дәрігердің келетін күнін, уақытын көрсете отырып, ауызша жауап береді. Порталға электронды форматта жүгінген кезде 30 минут көлемінде көрсетілетін қызметті берушінің ЭЦҚ қойылған дәрігерді үйге шақыру туралы анықтама береді (электрондық түрде). </w:t>
      </w:r>
    </w:p>
    <w:bookmarkEnd w:id="6"/>
    <w:bookmarkStart w:name="z22"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23" w:id="8"/>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уәкілетті қызметкері (медициналық тіркеуші) қатысады.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реттілігінің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
    <w:bookmarkStart w:name="z25"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26" w:id="10"/>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мемлекеттік көрсетілетін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w:t>
      </w: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процесіндегі рәсімдердің (іс-қимылдардың) реттілігі, қызмет берушінің құрылымдық бөлімшелерінің (қызметкерлерінің) өзара іс-қимылдары реттілігінің графикалық және схемалық түрде сипатталуы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 </w:t>
      </w:r>
    </w:p>
    <w:bookmarkEnd w:id="10"/>
    <w:bookmarkStart w:name="z29" w:id="11"/>
    <w:p>
      <w:pPr>
        <w:spacing w:after="0"/>
        <w:ind w:left="0"/>
        <w:jc w:val="both"/>
      </w:pPr>
      <w:r>
        <w:rPr>
          <w:rFonts w:ascii="Times New Roman"/>
          <w:b w:val="false"/>
          <w:i w:val="false"/>
          <w:color w:val="000000"/>
          <w:sz w:val="28"/>
        </w:rPr>
        <w:t>
      «Дәрігерді үйге шақыру»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қызметінің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Мемлекеттік қызмет көрсету тәртібінің блок-схема түрінде сипатталуы және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57912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91200" cy="4140200"/>
                    </a:xfrm>
                    <a:prstGeom prst="rect">
                      <a:avLst/>
                    </a:prstGeom>
                  </pic:spPr>
                </pic:pic>
              </a:graphicData>
            </a:graphic>
          </wp:inline>
        </w:drawing>
      </w:r>
    </w:p>
    <w:bookmarkStart w:name="z30" w:id="12"/>
    <w:p>
      <w:pPr>
        <w:spacing w:after="0"/>
        <w:ind w:left="0"/>
        <w:jc w:val="both"/>
      </w:pPr>
      <w:r>
        <w:rPr>
          <w:rFonts w:ascii="Times New Roman"/>
          <w:b w:val="false"/>
          <w:i w:val="false"/>
          <w:color w:val="000000"/>
          <w:sz w:val="28"/>
        </w:rPr>
        <w:t>
      «Дәрігерді үйге шақыру»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93091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09100" cy="46990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w:t>
      </w:r>
      <w:r>
        <w:drawing>
          <wp:inline distT="0" distB="0" distL="0" distR="0">
            <wp:extent cx="60833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83300" cy="3136900"/>
                    </a:xfrm>
                    <a:prstGeom prst="rect">
                      <a:avLst/>
                    </a:prstGeom>
                  </pic:spPr>
                </pic:pic>
              </a:graphicData>
            </a:graphic>
          </wp:inline>
        </w:drawing>
      </w:r>
    </w:p>
    <w:bookmarkStart w:name="z31" w:id="13"/>
    <w:p>
      <w:pPr>
        <w:spacing w:after="0"/>
        <w:ind w:left="0"/>
        <w:jc w:val="both"/>
      </w:pPr>
      <w:r>
        <w:rPr>
          <w:rFonts w:ascii="Times New Roman"/>
          <w:b w:val="false"/>
          <w:i w:val="false"/>
          <w:color w:val="000000"/>
          <w:sz w:val="28"/>
        </w:rPr>
        <w:t>
      «Дәрігерді үйге шақыру»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қызметінің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қызмет көрсету тәртібінің графикалық түрде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4"/>
        <w:gridCol w:w="7366"/>
      </w:tblGrid>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қызметкер (медициналық тіркеуші) </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Көрсетілетін қызметті берушіге өтініш береді</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қызметкер (медициналық тіркеуші) 10 (он) минут көлемінде көрсетілетін қызметті берушінің шақыруларды тіркеу журналына жазып, одан кейін дәрігердің келетін күнін, уақытын көрсете отырып, ауызша жауап береді. Порталға электронды форматта жүгінген кезде 30 минут көлемінде көрсетілетін қызметті берушінің ЭЦҚ қойылған дәрігерді үйге шақыру туралы анықтама береді (электрондық түрде)</w:t>
            </w:r>
          </w:p>
        </w:tc>
      </w:tr>
    </w:tbl>
    <w:bookmarkStart w:name="z32" w:id="14"/>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2014 жылғы 9 маусымдағы</w:t>
      </w:r>
      <w:r>
        <w:br/>
      </w:r>
      <w:r>
        <w:rPr>
          <w:rFonts w:ascii="Times New Roman"/>
          <w:b w:val="false"/>
          <w:i w:val="false"/>
          <w:color w:val="000000"/>
          <w:sz w:val="28"/>
        </w:rPr>
        <w:t>
      № 180 қаулысына</w:t>
      </w:r>
      <w:r>
        <w:br/>
      </w:r>
      <w:r>
        <w:rPr>
          <w:rFonts w:ascii="Times New Roman"/>
          <w:b w:val="false"/>
          <w:i w:val="false"/>
          <w:color w:val="000000"/>
          <w:sz w:val="28"/>
        </w:rPr>
        <w:t>
      2-қосымша</w:t>
      </w:r>
    </w:p>
    <w:bookmarkEnd w:id="14"/>
    <w:bookmarkStart w:name="z33" w:id="15"/>
    <w:p>
      <w:pPr>
        <w:spacing w:after="0"/>
        <w:ind w:left="0"/>
        <w:jc w:val="left"/>
      </w:pPr>
      <w:r>
        <w:rPr>
          <w:rFonts w:ascii="Times New Roman"/>
          <w:b/>
          <w:i w:val="false"/>
          <w:color w:val="000000"/>
        </w:rPr>
        <w:t xml:space="preserve"> 
      «Дәрігердің қабылдауына жазылу»</w:t>
      </w:r>
      <w:r>
        <w:br/>
      </w:r>
      <w:r>
        <w:rPr>
          <w:rFonts w:ascii="Times New Roman"/>
          <w:b/>
          <w:i w:val="false"/>
          <w:color w:val="000000"/>
        </w:rPr>
        <w:t>
      мемлекеттік көрсетілетін қызметінің регламенті</w:t>
      </w:r>
    </w:p>
    <w:bookmarkEnd w:id="15"/>
    <w:bookmarkStart w:name="z34" w:id="16"/>
    <w:p>
      <w:pPr>
        <w:spacing w:after="0"/>
        <w:ind w:left="0"/>
        <w:jc w:val="left"/>
      </w:pPr>
      <w:r>
        <w:rPr>
          <w:rFonts w:ascii="Times New Roman"/>
          <w:b/>
          <w:i w:val="false"/>
          <w:color w:val="000000"/>
        </w:rPr>
        <w:t xml:space="preserve"> 
1. Жалпы ережелер</w:t>
      </w:r>
    </w:p>
    <w:bookmarkEnd w:id="16"/>
    <w:bookmarkStart w:name="z35" w:id="17"/>
    <w:p>
      <w:pPr>
        <w:spacing w:after="0"/>
        <w:ind w:left="0"/>
        <w:jc w:val="both"/>
      </w:pPr>
      <w:r>
        <w:rPr>
          <w:rFonts w:ascii="Times New Roman"/>
          <w:b w:val="false"/>
          <w:i w:val="false"/>
          <w:color w:val="000000"/>
          <w:sz w:val="28"/>
        </w:rPr>
        <w:t>
      1. «Дәрігердің қабылдауына жазылу» мемлекеттік көрсетілетін қызметін (бұдан әрі-мемлекеттік көрсетілетін қызмет) медициналық-санитариялық алғашқы көмек көрсететін медициналық ұйымдар (учаскелік терапевт/учаскелік педиатр/жалпы практика дәрігері) (бұдан әрі – көрсетілетін қызметті беруші) көрсетеді, сондай-ақ www.egov.kz «электрондық үкімет» веб-порталы (бұдан әрі – Портал) арқылы Қазақстан Республикасының бірыңғай ақпараттық денсаулық сақтау жүйесі шеңберінде көрсетіледі.</w:t>
      </w:r>
      <w:r>
        <w:br/>
      </w:r>
      <w:r>
        <w:rPr>
          <w:rFonts w:ascii="Times New Roman"/>
          <w:b w:val="false"/>
          <w:i w:val="false"/>
          <w:color w:val="000000"/>
          <w:sz w:val="28"/>
        </w:rPr>
        <w:t>
      Құжаттарды қабылдау және мемлекеттік көрсетілетін қызмет нәтижесін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1) көрсетілетін қызметті берушіге тікелей немесе телефон байланысы арқылы өтініш берген кезде – көрсетілетін қызметті берушінің дәрігерінің қабылдауына алдын ала жазылу журналында жазылу және одан кейін дәрігерлердің қабылдау кестесіне (бұдан әрі – кесте) сәйкес дәрігердің қабылдайтын күнін, уақытын көрсете отырып, ауызша жауап беру;</w:t>
      </w:r>
      <w:r>
        <w:br/>
      </w:r>
      <w:r>
        <w:rPr>
          <w:rFonts w:ascii="Times New Roman"/>
          <w:b w:val="false"/>
          <w:i w:val="false"/>
          <w:color w:val="000000"/>
          <w:sz w:val="28"/>
        </w:rPr>
        <w:t>
      2) Порталға электрондық форматта жүгінген кезде -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«Дәрігердің қабылдауына жазылу» мемлекеттік көрсетілетін қызметі </w:t>
      </w:r>
      <w:r>
        <w:rPr>
          <w:rFonts w:ascii="Times New Roman"/>
          <w:b w:val="false"/>
          <w:i w:val="false"/>
          <w:color w:val="000000"/>
          <w:sz w:val="28"/>
        </w:rPr>
        <w:t>стандартының</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түрде көрсетілетін қызметті берушінің ЭЦҚ қойылған дәрігердің қабылдауына жазылу туралы анықтама беру.</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w:t>
      </w:r>
      <w:r>
        <w:br/>
      </w:r>
      <w:r>
        <w:rPr>
          <w:rFonts w:ascii="Times New Roman"/>
          <w:b w:val="false"/>
          <w:i w:val="false"/>
          <w:color w:val="000000"/>
          <w:sz w:val="28"/>
        </w:rPr>
        <w:t xml:space="preserve">
      Көрсетілетін қызметті алушы мемлекеттік көрсетілетін қызметті таңдау кезде көрсетілетін қызметті берушіге тікелей немесе телефон байланысы арқылы жүгінген кезде кестеге сәйкес дәрігердің бос уақытын таңдау мүмкіндігі беріледі. </w:t>
      </w:r>
    </w:p>
    <w:bookmarkEnd w:id="17"/>
    <w:bookmarkStart w:name="z38" w:id="1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8"/>
    <w:bookmarkStart w:name="z39" w:id="19"/>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көрсетілетін қызмет берушіге тікелей өтініші немесе телефон арқылы жүгінуі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r>
        <w:br/>
      </w:r>
      <w:r>
        <w:rPr>
          <w:rFonts w:ascii="Times New Roman"/>
          <w:b w:val="false"/>
          <w:i w:val="false"/>
          <w:color w:val="000000"/>
          <w:sz w:val="28"/>
        </w:rPr>
        <w:t>
      1) көрсетілетін қызметті алушы көрсетілетін қызметті берушіге тікелей немесе телефон байланысы арқылы өтініш береді;</w:t>
      </w:r>
      <w:r>
        <w:br/>
      </w:r>
      <w:r>
        <w:rPr>
          <w:rFonts w:ascii="Times New Roman"/>
          <w:b w:val="false"/>
          <w:i w:val="false"/>
          <w:color w:val="000000"/>
          <w:sz w:val="28"/>
        </w:rPr>
        <w:t xml:space="preserve">
      2) уәкілетті қызметкер (медициналық тіркеуші) 10 (он) минут көлемінде көрсетілетін қызметті берушінің алдын-ала жазбаларды тіркеу журналына жазып, одан кейін дәрігердің қабылдайтын күнін, уақытын көрсете отырып, ауызша жауап береді. Порталға электронды форматта жүгінген кезде 30 минут көлемінде ЭЦҚ қойылған дәрігердің қабылдауына жазылу туралы анықтама береді (электрондық түрде). </w:t>
      </w:r>
    </w:p>
    <w:bookmarkEnd w:id="19"/>
    <w:bookmarkStart w:name="z41" w:id="2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0"/>
    <w:bookmarkStart w:name="z42" w:id="21"/>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уәкілетті қызметкері (медициналық тіркеуші) қатысады.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реттілігінің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21"/>
    <w:bookmarkStart w:name="z44" w:id="2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2"/>
    <w:bookmarkStart w:name="z45" w:id="23"/>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мемлекеттік көрсетілетін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w:t>
      </w: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процесіндегі рәсімдердің (іс-қимылдардың) реттілігі, қызмет берушінің құрылымдық бөлімшелерінің (қызметкерлерінің) өзара іс-қимылдары реттілігінің графикалық және схемалық түрде сипатталуы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      </w:t>
      </w:r>
    </w:p>
    <w:bookmarkEnd w:id="23"/>
    <w:bookmarkStart w:name="z48" w:id="24"/>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қызметінің регламентіне</w:t>
      </w:r>
      <w:r>
        <w:br/>
      </w:r>
      <w:r>
        <w:rPr>
          <w:rFonts w:ascii="Times New Roman"/>
          <w:b w:val="false"/>
          <w:i w:val="false"/>
          <w:color w:val="000000"/>
          <w:sz w:val="28"/>
        </w:rPr>
        <w:t>
      1-қосымша</w:t>
      </w:r>
    </w:p>
    <w:bookmarkEnd w:id="24"/>
    <w:p>
      <w:pPr>
        <w:spacing w:after="0"/>
        <w:ind w:left="0"/>
        <w:jc w:val="left"/>
      </w:pPr>
      <w:r>
        <w:rPr>
          <w:rFonts w:ascii="Times New Roman"/>
          <w:b/>
          <w:i w:val="false"/>
          <w:color w:val="000000"/>
        </w:rPr>
        <w:t xml:space="preserve">       Мемлекеттік қызмет көрсету тәртібінің блок-схема түрінде сипатталуы және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57912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91200" cy="4152900"/>
                    </a:xfrm>
                    <a:prstGeom prst="rect">
                      <a:avLst/>
                    </a:prstGeom>
                  </pic:spPr>
                </pic:pic>
              </a:graphicData>
            </a:graphic>
          </wp:inline>
        </w:drawing>
      </w:r>
    </w:p>
    <w:bookmarkStart w:name="z49" w:id="25"/>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93726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372600" cy="4737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w:t>
      </w:r>
      <w:r>
        <w:drawing>
          <wp:inline distT="0" distB="0" distL="0" distR="0">
            <wp:extent cx="59563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56300" cy="3162300"/>
                    </a:xfrm>
                    <a:prstGeom prst="rect">
                      <a:avLst/>
                    </a:prstGeom>
                  </pic:spPr>
                </pic:pic>
              </a:graphicData>
            </a:graphic>
          </wp:inline>
        </w:drawing>
      </w:r>
      <w:r>
        <w:rPr>
          <w:rFonts w:ascii="Times New Roman"/>
          <w:b w:val="false"/>
          <w:i w:val="false"/>
          <w:color w:val="000000"/>
          <w:sz w:val="28"/>
        </w:rPr>
        <w:t> </w:t>
      </w:r>
    </w:p>
    <w:bookmarkStart w:name="z50" w:id="26"/>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қызметінің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Мемлекеттік қызмет көрсету тәртібінің графикалық түрде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1"/>
        <w:gridCol w:w="7259"/>
      </w:tblGrid>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қызметкер (медициналық тіркеуші) </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Көрсетілетін қызметті берушіге өтініш береді</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қызметкер (медициналық тіркеуші) 10 (он) минут көлемінде көрсетілетін қызметті берушінің алдын-ала жазбаларды тіркеу журналына жазып, одан кейін дәрігердің қабылдайтын күнін, уақытын көрсете отырып, ауызша жауап береді. Порталға электронды форматта жүгінген кезде 30 минут көлемінде ЭЦҚ қойылған дәрігердің қабылдауына жазылу туралы анықтама береді (электрондық түрде)</w:t>
            </w:r>
          </w:p>
        </w:tc>
      </w:tr>
    </w:tbl>
    <w:bookmarkStart w:name="z51" w:id="27"/>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2014 жылғы 9 маусымдағы</w:t>
      </w:r>
      <w:r>
        <w:br/>
      </w:r>
      <w:r>
        <w:rPr>
          <w:rFonts w:ascii="Times New Roman"/>
          <w:b w:val="false"/>
          <w:i w:val="false"/>
          <w:color w:val="000000"/>
          <w:sz w:val="28"/>
        </w:rPr>
        <w:t>
      № 180 қаулысына</w:t>
      </w:r>
      <w:r>
        <w:br/>
      </w:r>
      <w:r>
        <w:rPr>
          <w:rFonts w:ascii="Times New Roman"/>
          <w:b w:val="false"/>
          <w:i w:val="false"/>
          <w:color w:val="000000"/>
          <w:sz w:val="28"/>
        </w:rPr>
        <w:t>
      3-қосымша</w:t>
      </w:r>
    </w:p>
    <w:bookmarkEnd w:id="27"/>
    <w:bookmarkStart w:name="z52" w:id="28"/>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қызметінің регламенті</w:t>
      </w:r>
    </w:p>
    <w:bookmarkEnd w:id="28"/>
    <w:bookmarkStart w:name="z53" w:id="29"/>
    <w:p>
      <w:pPr>
        <w:spacing w:after="0"/>
        <w:ind w:left="0"/>
        <w:jc w:val="left"/>
      </w:pPr>
      <w:r>
        <w:rPr>
          <w:rFonts w:ascii="Times New Roman"/>
          <w:b/>
          <w:i w:val="false"/>
          <w:color w:val="000000"/>
        </w:rPr>
        <w:t xml:space="preserve"> 
1. Жалпы ережелер</w:t>
      </w:r>
    </w:p>
    <w:bookmarkEnd w:id="29"/>
    <w:bookmarkStart w:name="z54" w:id="30"/>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ұйымға бекіту» мемлекеттік көрсетілетін қызметін (бұдан әрі – мемлекеттік көрсетілетін қызмет) медициналық-санитариялық алғашқы көмек көрсететін медициналық ұйымдар (бұдан әрі – көрсетілетін қызметті беруші) көрсетеді, сондай-ақ www.egov.kz «электрондық үкімет» веб-порталы (бұдан әрі – Портал) арқылы көрсетіледі.</w:t>
      </w:r>
      <w:r>
        <w:br/>
      </w:r>
      <w:r>
        <w:rPr>
          <w:rFonts w:ascii="Times New Roman"/>
          <w:b w:val="false"/>
          <w:i w:val="false"/>
          <w:color w:val="000000"/>
          <w:sz w:val="28"/>
        </w:rPr>
        <w:t>
      Құжаттарды қабылдау және мемлекеттік көрсетілетін қызмет нәтижесін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«Медициналық-санитариялық алғашқы көмек көрсететін медициналық ұйымға бекіту»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берушінің электрондық-цифрлық қолтаңбасы (бұдан әрі – ЭЦҚ) қойылған қағаз түріндегі (еркін нысанда) немесе электрондық құжат нысанындағы тіркеу туралы анықтама (талон). </w:t>
      </w:r>
    </w:p>
    <w:bookmarkEnd w:id="30"/>
    <w:bookmarkStart w:name="z57" w:id="3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1"/>
    <w:bookmarkStart w:name="z58" w:id="32"/>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көрсетілетін қызмет берушіге тікелей өтініші немесе телефон арқылы жүгінуі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r>
        <w:br/>
      </w:r>
      <w:r>
        <w:rPr>
          <w:rFonts w:ascii="Times New Roman"/>
          <w:b w:val="false"/>
          <w:i w:val="false"/>
          <w:color w:val="000000"/>
          <w:sz w:val="28"/>
        </w:rPr>
        <w:t>
      1) көрсетілетін қызметті алушы көрсетілетін қызметті берушіге тікелей өтініш береді;</w:t>
      </w:r>
      <w:r>
        <w:br/>
      </w:r>
      <w:r>
        <w:rPr>
          <w:rFonts w:ascii="Times New Roman"/>
          <w:b w:val="false"/>
          <w:i w:val="false"/>
          <w:color w:val="000000"/>
          <w:sz w:val="28"/>
        </w:rPr>
        <w:t>
      2) уәкілетті қызметкер (медициналық тіркеуші) 30 минут көлемінде көрсетілетін қызметті берушіге құжаттар топтамасын тапсырған сәттен бастап, сондай-ақ Портал арқылы өтініш берген кезде - 1 (бір) жұмыс күні;</w:t>
      </w:r>
      <w:r>
        <w:br/>
      </w:r>
      <w:r>
        <w:rPr>
          <w:rFonts w:ascii="Times New Roman"/>
          <w:b w:val="false"/>
          <w:i w:val="false"/>
          <w:color w:val="000000"/>
          <w:sz w:val="28"/>
        </w:rPr>
        <w:t xml:space="preserve">
      Электронды форматта жүгінген кезде - 30 минут көлемінде қызметті берушінің ЭЦҚ қойылған қағаз түрінде (еркін нысанда) электрондық құжат нысанындағы тіркеу туралы анықтама (талон) беру. </w:t>
      </w:r>
    </w:p>
    <w:bookmarkEnd w:id="32"/>
    <w:bookmarkStart w:name="z60" w:id="3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3"/>
    <w:bookmarkStart w:name="z61" w:id="34"/>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уәкілетті қызметкері (медициналық тіркеуші).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қызметті көрсету үдерісіндегі рәсімдердің (іс-қимылдардың) блок-схема түріндегі реттілігінің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34"/>
    <w:bookmarkStart w:name="z63" w:id="3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64" w:id="36"/>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мемлекеттік көрсетілетін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w:t>
      </w: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процесіндегі рәсімдердің (іс-қимылдардың) реттілігі, қызмет берушінің құрылымдық бөлімшелерінің (қызметкерлерінің) өзара іс-қимылдары реттілігінің графикалық және схемалық түрде сипатталуы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     </w:t>
      </w:r>
    </w:p>
    <w:bookmarkEnd w:id="36"/>
    <w:bookmarkStart w:name="z67" w:id="37"/>
    <w:p>
      <w:pPr>
        <w:spacing w:after="0"/>
        <w:ind w:left="0"/>
        <w:jc w:val="both"/>
      </w:pPr>
      <w:r>
        <w:rPr>
          <w:rFonts w:ascii="Times New Roman"/>
          <w:b w:val="false"/>
          <w:i w:val="false"/>
          <w:color w:val="000000"/>
          <w:sz w:val="28"/>
        </w:rPr>
        <w:t>
      «Медициналық-санитариялық</w:t>
      </w:r>
      <w:r>
        <w:br/>
      </w:r>
      <w:r>
        <w:rPr>
          <w:rFonts w:ascii="Times New Roman"/>
          <w:b w:val="false"/>
          <w:i w:val="false"/>
          <w:color w:val="000000"/>
          <w:sz w:val="28"/>
        </w:rPr>
        <w:t>
      алғашқы көмек көрсететін</w:t>
      </w:r>
      <w:r>
        <w:br/>
      </w:r>
      <w:r>
        <w:rPr>
          <w:rFonts w:ascii="Times New Roman"/>
          <w:b w:val="false"/>
          <w:i w:val="false"/>
          <w:color w:val="000000"/>
          <w:sz w:val="28"/>
        </w:rPr>
        <w:t>
      медициналық ұйымға бекіту»</w:t>
      </w:r>
      <w:r>
        <w:br/>
      </w:r>
      <w:r>
        <w:rPr>
          <w:rFonts w:ascii="Times New Roman"/>
          <w:b w:val="false"/>
          <w:i w:val="false"/>
          <w:color w:val="000000"/>
          <w:sz w:val="28"/>
        </w:rPr>
        <w:t>
      1-қосымша</w:t>
      </w:r>
    </w:p>
    <w:bookmarkEnd w:id="37"/>
    <w:p>
      <w:pPr>
        <w:spacing w:after="0"/>
        <w:ind w:left="0"/>
        <w:jc w:val="left"/>
      </w:pPr>
      <w:r>
        <w:rPr>
          <w:rFonts w:ascii="Times New Roman"/>
          <w:b/>
          <w:i w:val="false"/>
          <w:color w:val="000000"/>
        </w:rPr>
        <w:t xml:space="preserve">       Мемлекеттік қызмет көрсету тәртібінің блок-схема түріндегі сипатталуы және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53213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21300" cy="4191000"/>
                    </a:xfrm>
                    <a:prstGeom prst="rect">
                      <a:avLst/>
                    </a:prstGeom>
                  </pic:spPr>
                </pic:pic>
              </a:graphicData>
            </a:graphic>
          </wp:inline>
        </w:drawing>
      </w:r>
    </w:p>
    <w:bookmarkStart w:name="z68" w:id="38"/>
    <w:p>
      <w:pPr>
        <w:spacing w:after="0"/>
        <w:ind w:left="0"/>
        <w:jc w:val="both"/>
      </w:pPr>
      <w:r>
        <w:rPr>
          <w:rFonts w:ascii="Times New Roman"/>
          <w:b w:val="false"/>
          <w:i w:val="false"/>
          <w:color w:val="000000"/>
          <w:sz w:val="28"/>
        </w:rPr>
        <w:t>
      «Медициналық-санитариялық</w:t>
      </w:r>
      <w:r>
        <w:br/>
      </w:r>
      <w:r>
        <w:rPr>
          <w:rFonts w:ascii="Times New Roman"/>
          <w:b w:val="false"/>
          <w:i w:val="false"/>
          <w:color w:val="000000"/>
          <w:sz w:val="28"/>
        </w:rPr>
        <w:t>
      алғашқы көмек көрсететін</w:t>
      </w:r>
      <w:r>
        <w:br/>
      </w:r>
      <w:r>
        <w:rPr>
          <w:rFonts w:ascii="Times New Roman"/>
          <w:b w:val="false"/>
          <w:i w:val="false"/>
          <w:color w:val="000000"/>
          <w:sz w:val="28"/>
        </w:rPr>
        <w:t>
      медициналық ұйымға бекіту»</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9461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461500" cy="48006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w:t>
      </w:r>
      <w:r>
        <w:drawing>
          <wp:inline distT="0" distB="0" distL="0" distR="0">
            <wp:extent cx="60452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45200" cy="3187700"/>
                    </a:xfrm>
                    <a:prstGeom prst="rect">
                      <a:avLst/>
                    </a:prstGeom>
                  </pic:spPr>
                </pic:pic>
              </a:graphicData>
            </a:graphic>
          </wp:inline>
        </w:drawing>
      </w:r>
      <w:r>
        <w:rPr>
          <w:rFonts w:ascii="Times New Roman"/>
          <w:b w:val="false"/>
          <w:i w:val="false"/>
          <w:color w:val="000000"/>
          <w:sz w:val="28"/>
        </w:rPr>
        <w:t xml:space="preserve">  </w:t>
      </w:r>
    </w:p>
    <w:bookmarkStart w:name="z69" w:id="39"/>
    <w:p>
      <w:pPr>
        <w:spacing w:after="0"/>
        <w:ind w:left="0"/>
        <w:jc w:val="both"/>
      </w:pPr>
      <w:r>
        <w:rPr>
          <w:rFonts w:ascii="Times New Roman"/>
          <w:b w:val="false"/>
          <w:i w:val="false"/>
          <w:color w:val="000000"/>
          <w:sz w:val="28"/>
        </w:rPr>
        <w:t>
      «Медициналық-санитариялық</w:t>
      </w:r>
      <w:r>
        <w:br/>
      </w:r>
      <w:r>
        <w:rPr>
          <w:rFonts w:ascii="Times New Roman"/>
          <w:b w:val="false"/>
          <w:i w:val="false"/>
          <w:color w:val="000000"/>
          <w:sz w:val="28"/>
        </w:rPr>
        <w:t>
      алғашқы көмек көрсететін</w:t>
      </w:r>
      <w:r>
        <w:br/>
      </w:r>
      <w:r>
        <w:rPr>
          <w:rFonts w:ascii="Times New Roman"/>
          <w:b w:val="false"/>
          <w:i w:val="false"/>
          <w:color w:val="000000"/>
          <w:sz w:val="28"/>
        </w:rPr>
        <w:t>
      медициналық ұйымға бекіту»</w:t>
      </w:r>
      <w:r>
        <w:br/>
      </w:r>
      <w:r>
        <w:rPr>
          <w:rFonts w:ascii="Times New Roman"/>
          <w:b w:val="false"/>
          <w:i w:val="false"/>
          <w:color w:val="000000"/>
          <w:sz w:val="28"/>
        </w:rPr>
        <w:t>
      3-қосымша</w:t>
      </w:r>
    </w:p>
    <w:bookmarkEnd w:id="39"/>
    <w:p>
      <w:pPr>
        <w:spacing w:after="0"/>
        <w:ind w:left="0"/>
        <w:jc w:val="left"/>
      </w:pPr>
      <w:r>
        <w:rPr>
          <w:rFonts w:ascii="Times New Roman"/>
          <w:b/>
          <w:i w:val="false"/>
          <w:color w:val="000000"/>
        </w:rPr>
        <w:t xml:space="preserve"> Мемлекеттік қызмет көрсету тәртібінің графикалық түрдегі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0"/>
        <w:gridCol w:w="6820"/>
      </w:tblGrid>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қызметкер (медициналық тіркеуші)</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берушіге өтініш береді</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көлемінде көрсетілетін қызметті берушіге құжаттар топтамасын тапсырған сәттен бастап, сондай-ақ Портал арқылы өтініш берген кезде - 1 (бір) жұмыс күні;</w:t>
            </w:r>
            <w:r>
              <w:br/>
            </w:r>
            <w:r>
              <w:rPr>
                <w:rFonts w:ascii="Times New Roman"/>
                <w:b w:val="false"/>
                <w:i w:val="false"/>
                <w:color w:val="000000"/>
                <w:sz w:val="20"/>
              </w:rPr>
              <w:t>
Электронды форматта жүгінген кезде - 30 минут көлемінде қызметті берушінің ЭЦҚ қойылған қағаз түрінде (еркін нысанда) электрондық құжат нысанындағы тіркеу туралы анықтама (талон) беру</w:t>
            </w:r>
          </w:p>
        </w:tc>
      </w:tr>
    </w:tbl>
    <w:bookmarkStart w:name="z70" w:id="40"/>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2014 жылғы 9 маусымдағы</w:t>
      </w:r>
      <w:r>
        <w:br/>
      </w:r>
      <w:r>
        <w:rPr>
          <w:rFonts w:ascii="Times New Roman"/>
          <w:b w:val="false"/>
          <w:i w:val="false"/>
          <w:color w:val="000000"/>
          <w:sz w:val="28"/>
        </w:rPr>
        <w:t>
      № 180 қаулысына</w:t>
      </w:r>
      <w:r>
        <w:br/>
      </w:r>
      <w:r>
        <w:rPr>
          <w:rFonts w:ascii="Times New Roman"/>
          <w:b w:val="false"/>
          <w:i w:val="false"/>
          <w:color w:val="000000"/>
          <w:sz w:val="28"/>
        </w:rPr>
        <w:t>
      4-қосымша</w:t>
      </w:r>
    </w:p>
    <w:bookmarkEnd w:id="40"/>
    <w:bookmarkStart w:name="z71" w:id="41"/>
    <w:p>
      <w:pPr>
        <w:spacing w:after="0"/>
        <w:ind w:left="0"/>
        <w:jc w:val="left"/>
      </w:pPr>
      <w:r>
        <w:rPr>
          <w:rFonts w:ascii="Times New Roman"/>
          <w:b/>
          <w:i w:val="false"/>
          <w:color w:val="000000"/>
        </w:rPr>
        <w:t xml:space="preserve"> 
      «АИТВ-инфекциясының бар-жоғына ерікті түрде жасырын және міндетті түрде құпия медициналық зерттеліп-қаралу» мемлекеттік көрсетілетін қызметінің регламенті</w:t>
      </w:r>
    </w:p>
    <w:bookmarkEnd w:id="41"/>
    <w:bookmarkStart w:name="z72" w:id="42"/>
    <w:p>
      <w:pPr>
        <w:spacing w:after="0"/>
        <w:ind w:left="0"/>
        <w:jc w:val="left"/>
      </w:pPr>
      <w:r>
        <w:rPr>
          <w:rFonts w:ascii="Times New Roman"/>
          <w:b/>
          <w:i w:val="false"/>
          <w:color w:val="000000"/>
        </w:rPr>
        <w:t xml:space="preserve"> 
1. Жалпы ережелер</w:t>
      </w:r>
    </w:p>
    <w:bookmarkEnd w:id="42"/>
    <w:bookmarkStart w:name="z73" w:id="43"/>
    <w:p>
      <w:pPr>
        <w:spacing w:after="0"/>
        <w:ind w:left="0"/>
        <w:jc w:val="both"/>
      </w:pPr>
      <w:r>
        <w:rPr>
          <w:rFonts w:ascii="Times New Roman"/>
          <w:b w:val="false"/>
          <w:i w:val="false"/>
          <w:color w:val="000000"/>
          <w:sz w:val="28"/>
        </w:rPr>
        <w:t>
      1. «АИТВ-инфекциясының бар-жоғына ерікті түрде жасырын және міндетті түрде құпия медициналық зерттеліп-қаралу» мемлекеттік көрсетілетін қызметін (бұдан әрі-мемлекеттік көрсетілетін қызмет) медициналық-санитариялық алғашқы көмек көрсететін ұйымдар (бұдан әрі - медициналық ұйымдар) мен «Облыстық СПИД-тің алдын-алу және онымен күресу орталығы» мемлекеттік мекемесі (бұдан әрі – СПИД орталығы немесе көрсетілетін қызметті беруші) ұсынады.</w:t>
      </w:r>
      <w:r>
        <w:br/>
      </w:r>
      <w:r>
        <w:rPr>
          <w:rFonts w:ascii="Times New Roman"/>
          <w:b w:val="false"/>
          <w:i w:val="false"/>
          <w:color w:val="000000"/>
          <w:sz w:val="28"/>
        </w:rPr>
        <w:t xml:space="preserve">
      Медициналық көрсетілетін қызметке жүгінуді қабылдау мен нәтижесін беру медициналық ұйымдар және СПИД орталығымен жүргізіледі. </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«АИТВ-инфекциясының бар-жоғына ерікті түрде жасырын және міндетті түрде құпия медициналық зерттеліп-қаралу»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теріс нәтижелерін растайтын анықтама-сертификат. </w:t>
      </w:r>
    </w:p>
    <w:bookmarkEnd w:id="43"/>
    <w:bookmarkStart w:name="z76" w:id="44"/>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4"/>
    <w:bookmarkStart w:name="z77" w:id="45"/>
    <w:p>
      <w:pPr>
        <w:spacing w:after="0"/>
        <w:ind w:left="0"/>
        <w:jc w:val="both"/>
      </w:pPr>
      <w:r>
        <w:rPr>
          <w:rFonts w:ascii="Times New Roman"/>
          <w:b w:val="false"/>
          <w:i w:val="false"/>
          <w:color w:val="000000"/>
          <w:sz w:val="28"/>
        </w:rPr>
        <w:t>
      4. Мемлекеттік көрсетілетін қызмет көрсетуді бастаудың негізі болып көрсетілетін қызметті алушының тікелей жүгінгені саналады.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медициналық ұйымға жүгінген жағдайда:</w:t>
      </w:r>
      <w:r>
        <w:br/>
      </w:r>
      <w:r>
        <w:rPr>
          <w:rFonts w:ascii="Times New Roman"/>
          <w:b w:val="false"/>
          <w:i w:val="false"/>
          <w:color w:val="000000"/>
          <w:sz w:val="28"/>
        </w:rPr>
        <w:t>
      1)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медициналық қызметкер (тіркеуші) 10 минут ішінде көрсетілетін қызметті алушының жүгінгенін журналға тіркейді, одан кейін көрсетілетін қызметті алушыны тестке дейінгі психоәлеуметтік кеңес беру (бұдан әрі - ПӘК) үшін кеңес беру бойынша құзырлы маманға жолдайды;</w:t>
      </w:r>
      <w:r>
        <w:br/>
      </w:r>
      <w:r>
        <w:rPr>
          <w:rFonts w:ascii="Times New Roman"/>
          <w:b w:val="false"/>
          <w:i w:val="false"/>
          <w:color w:val="000000"/>
          <w:sz w:val="28"/>
        </w:rPr>
        <w:t>
      3) кеңес беру бойынша медициналық маман қызмет алушымен 20 минут ішінде ПӘК жүргізіп, АИТВ-ның бар-жоқтығына қан алу үшін егу кабинетінің медициналық қызметкеріне жолдайды;</w:t>
      </w:r>
      <w:r>
        <w:br/>
      </w:r>
      <w:r>
        <w:rPr>
          <w:rFonts w:ascii="Times New Roman"/>
          <w:b w:val="false"/>
          <w:i w:val="false"/>
          <w:color w:val="000000"/>
          <w:sz w:val="28"/>
        </w:rPr>
        <w:t>
      4) егу кабинетінің медициналық қызметкері 10 минут ішінде қан алады және тиісті журналға тіркейді, одан кейін қызмет алушыға тіркеу номері мен қан алынған мерзімі көрсетілген талон береді;</w:t>
      </w:r>
      <w:r>
        <w:br/>
      </w:r>
      <w:r>
        <w:rPr>
          <w:rFonts w:ascii="Times New Roman"/>
          <w:b w:val="false"/>
          <w:i w:val="false"/>
          <w:color w:val="000000"/>
          <w:sz w:val="28"/>
        </w:rPr>
        <w:t>
      5) көрсетілетін қызметті алушының қаны алынғаннан кейін егу кабинетінің медициналық қызметкері басшылыққа қан үлгілеріне қоса ілеспе жолдамасын дайындайды (1 данада - жеке, 2 данада - тізіммен);</w:t>
      </w:r>
      <w:r>
        <w:br/>
      </w:r>
      <w:r>
        <w:rPr>
          <w:rFonts w:ascii="Times New Roman"/>
          <w:b w:val="false"/>
          <w:i w:val="false"/>
          <w:color w:val="000000"/>
          <w:sz w:val="28"/>
        </w:rPr>
        <w:t>
      6) көрсетілетін қызметті берушінің басшылығы 20 минут ішінде көрстілетін қызметті алушының қан үлгілеріне қосымша ілеспе хатқа қол қояды;</w:t>
      </w:r>
      <w:r>
        <w:br/>
      </w:r>
      <w:r>
        <w:rPr>
          <w:rFonts w:ascii="Times New Roman"/>
          <w:b w:val="false"/>
          <w:i w:val="false"/>
          <w:color w:val="000000"/>
          <w:sz w:val="28"/>
        </w:rPr>
        <w:t>
      7) ілеспе хатқа қол қойылғаннан кейін көрсетілетін қызметті берушінің курьерлік қызметі сол жұмыс күнінің ішінде қан үлгілерін зертханаға жеткізеді;</w:t>
      </w:r>
      <w:r>
        <w:br/>
      </w:r>
      <w:r>
        <w:rPr>
          <w:rFonts w:ascii="Times New Roman"/>
          <w:b w:val="false"/>
          <w:i w:val="false"/>
          <w:color w:val="000000"/>
          <w:sz w:val="28"/>
        </w:rPr>
        <w:t>
      8) зертхана сол жұмыс күні ішінде көрсетілетін қызметті алушының қан үлгілеріне преаналитикалық дайындау жүргізіп, СПИД орталығына жолдайды;</w:t>
      </w:r>
      <w:r>
        <w:br/>
      </w:r>
      <w:r>
        <w:rPr>
          <w:rFonts w:ascii="Times New Roman"/>
          <w:b w:val="false"/>
          <w:i w:val="false"/>
          <w:color w:val="000000"/>
          <w:sz w:val="28"/>
        </w:rPr>
        <w:t>
      9) СПИД орталығы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мерзімінде қан талдауын жүргізіп, нәтижесін медициналық ұйымға жолдайды;</w:t>
      </w:r>
      <w:r>
        <w:br/>
      </w:r>
      <w:r>
        <w:rPr>
          <w:rFonts w:ascii="Times New Roman"/>
          <w:b w:val="false"/>
          <w:i w:val="false"/>
          <w:color w:val="000000"/>
          <w:sz w:val="28"/>
        </w:rPr>
        <w:t>
      10) медициналық ұйым қанның талдау нәтижесін алғаннан кейін, сол күні мемлекеттік көрсетілетін қызметтің нәтижесін көрсетілетін қызметті алушыға ұсынады.</w:t>
      </w:r>
      <w:r>
        <w:br/>
      </w:r>
      <w:r>
        <w:rPr>
          <w:rFonts w:ascii="Times New Roman"/>
          <w:b w:val="false"/>
          <w:i w:val="false"/>
          <w:color w:val="000000"/>
          <w:sz w:val="28"/>
        </w:rPr>
        <w:t>
      СПИД орталығына жүгінген жағдайда:</w:t>
      </w:r>
      <w:r>
        <w:br/>
      </w:r>
      <w:r>
        <w:rPr>
          <w:rFonts w:ascii="Times New Roman"/>
          <w:b w:val="false"/>
          <w:i w:val="false"/>
          <w:color w:val="000000"/>
          <w:sz w:val="28"/>
        </w:rPr>
        <w:t>
      1)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кеңес беру бойынша медициналық маман 20 минут ішінде көрсетілетін қызметті алушының жүгінгенін журналға тіркейді, одан кейін тестке дейінгі ПӘК беріп, егу кабинетіне жолдайды;</w:t>
      </w:r>
      <w:r>
        <w:br/>
      </w:r>
      <w:r>
        <w:rPr>
          <w:rFonts w:ascii="Times New Roman"/>
          <w:b w:val="false"/>
          <w:i w:val="false"/>
          <w:color w:val="000000"/>
          <w:sz w:val="28"/>
        </w:rPr>
        <w:t>
      3) егу кабинетінің медициналық қызметкері жүгінген көрсетілетін қызметті алушының өтінішін 10 минут ішінде тиісті журналға тіркейді, қан алады, одан кейін көрсетілетін қызметті алушыға тіркеу нөмірі мен қан алынған мерзімі көрсетілген талон береді.</w:t>
      </w:r>
      <w:r>
        <w:br/>
      </w:r>
      <w:r>
        <w:rPr>
          <w:rFonts w:ascii="Times New Roman"/>
          <w:b w:val="false"/>
          <w:i w:val="false"/>
          <w:color w:val="000000"/>
          <w:sz w:val="28"/>
        </w:rPr>
        <w:t>
      4) содан кейін қан үлгілерімен қоса ілеспе жолдаманы (2 данада - тізіммен) диагностикалық зертханаға жолдайды;</w:t>
      </w:r>
      <w:r>
        <w:br/>
      </w:r>
      <w:r>
        <w:rPr>
          <w:rFonts w:ascii="Times New Roman"/>
          <w:b w:val="false"/>
          <w:i w:val="false"/>
          <w:color w:val="000000"/>
          <w:sz w:val="28"/>
        </w:rPr>
        <w:t>
      5) диагностикалық зертхана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мерзімде қан талдауын жүргізеді және нәтижесін анықтама-сертификат беруге құзырлы қызметкерге жолдайды;</w:t>
      </w:r>
      <w:r>
        <w:br/>
      </w:r>
      <w:r>
        <w:rPr>
          <w:rFonts w:ascii="Times New Roman"/>
          <w:b w:val="false"/>
          <w:i w:val="false"/>
          <w:color w:val="000000"/>
          <w:sz w:val="28"/>
        </w:rPr>
        <w:t>
      6) уәкілетті қызметкер 20 минут ішінде мемлекеттік көрсетілетін қызметтің нәтижесін дайындап, уәкілетті лауазымдық тұлғаға қол қойдырады, тесттен кейінгі ПӘК жүргізеді және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мерзімде көрсетілетін қызметті алушыға мемлекеттік көрсетілетін қызмет нәтижесін береді. </w:t>
      </w:r>
    </w:p>
    <w:bookmarkEnd w:id="45"/>
    <w:bookmarkStart w:name="z79" w:id="46"/>
    <w:p>
      <w:pPr>
        <w:spacing w:after="0"/>
        <w:ind w:left="0"/>
        <w:jc w:val="left"/>
      </w:pPr>
      <w:r>
        <w:rPr>
          <w:rFonts w:ascii="Times New Roman"/>
          <w:b/>
          <w:i w:val="false"/>
          <w:color w:val="000000"/>
        </w:rPr>
        <w:t xml:space="preserve"> 
3. Мемлекеттік көрсетілетін қызмет процессінде құрылымдық бөлімше (қызметкерлердің) қызмет берушінің әрекет ету тәртібінің сипаттамасы</w:t>
      </w:r>
    </w:p>
    <w:bookmarkEnd w:id="46"/>
    <w:bookmarkStart w:name="z80" w:id="47"/>
    <w:p>
      <w:pPr>
        <w:spacing w:after="0"/>
        <w:ind w:left="0"/>
        <w:jc w:val="both"/>
      </w:pPr>
      <w:r>
        <w:rPr>
          <w:rFonts w:ascii="Times New Roman"/>
          <w:b w:val="false"/>
          <w:i w:val="false"/>
          <w:color w:val="000000"/>
          <w:sz w:val="28"/>
        </w:rPr>
        <w:t>
      6. Мемлекеттік көрсетілетін қызмет үдерісіне қатысатын құрылымдық бөлімшелердің (қызметкерлердің) тізімі:</w:t>
      </w:r>
      <w:r>
        <w:br/>
      </w:r>
      <w:r>
        <w:rPr>
          <w:rFonts w:ascii="Times New Roman"/>
          <w:b w:val="false"/>
          <w:i w:val="false"/>
          <w:color w:val="000000"/>
          <w:sz w:val="28"/>
        </w:rPr>
        <w:t>
      медициналық ұйым:</w:t>
      </w:r>
      <w:r>
        <w:br/>
      </w:r>
      <w:r>
        <w:rPr>
          <w:rFonts w:ascii="Times New Roman"/>
          <w:b w:val="false"/>
          <w:i w:val="false"/>
          <w:color w:val="000000"/>
          <w:sz w:val="28"/>
        </w:rPr>
        <w:t>
      1) медициналық қызметкер (тіркеуші);</w:t>
      </w:r>
      <w:r>
        <w:br/>
      </w:r>
      <w:r>
        <w:rPr>
          <w:rFonts w:ascii="Times New Roman"/>
          <w:b w:val="false"/>
          <w:i w:val="false"/>
          <w:color w:val="000000"/>
          <w:sz w:val="28"/>
        </w:rPr>
        <w:t>
      2) кеңес беру бойынша медициналық маман;</w:t>
      </w:r>
      <w:r>
        <w:br/>
      </w:r>
      <w:r>
        <w:rPr>
          <w:rFonts w:ascii="Times New Roman"/>
          <w:b w:val="false"/>
          <w:i w:val="false"/>
          <w:color w:val="000000"/>
          <w:sz w:val="28"/>
        </w:rPr>
        <w:t>
      3) егу кабинетінің медициналық қызметкері;</w:t>
      </w:r>
      <w:r>
        <w:br/>
      </w:r>
      <w:r>
        <w:rPr>
          <w:rFonts w:ascii="Times New Roman"/>
          <w:b w:val="false"/>
          <w:i w:val="false"/>
          <w:color w:val="000000"/>
          <w:sz w:val="28"/>
        </w:rPr>
        <w:t>
      4) медициналық ұйымның басшылығы;</w:t>
      </w:r>
      <w:r>
        <w:br/>
      </w:r>
      <w:r>
        <w:rPr>
          <w:rFonts w:ascii="Times New Roman"/>
          <w:b w:val="false"/>
          <w:i w:val="false"/>
          <w:color w:val="000000"/>
          <w:sz w:val="28"/>
        </w:rPr>
        <w:t>
      5) медициналық ұйымның курьерлік қызметі;</w:t>
      </w:r>
      <w:r>
        <w:br/>
      </w:r>
      <w:r>
        <w:rPr>
          <w:rFonts w:ascii="Times New Roman"/>
          <w:b w:val="false"/>
          <w:i w:val="false"/>
          <w:color w:val="000000"/>
          <w:sz w:val="28"/>
        </w:rPr>
        <w:t>
      6) медициналық ұйымның зертханасы.</w:t>
      </w:r>
      <w:r>
        <w:br/>
      </w:r>
      <w:r>
        <w:rPr>
          <w:rFonts w:ascii="Times New Roman"/>
          <w:b w:val="false"/>
          <w:i w:val="false"/>
          <w:color w:val="000000"/>
          <w:sz w:val="28"/>
        </w:rPr>
        <w:t>
      СПИД орталығы:</w:t>
      </w:r>
      <w:r>
        <w:br/>
      </w:r>
      <w:r>
        <w:rPr>
          <w:rFonts w:ascii="Times New Roman"/>
          <w:b w:val="false"/>
          <w:i w:val="false"/>
          <w:color w:val="000000"/>
          <w:sz w:val="28"/>
        </w:rPr>
        <w:t>
      1) уәкілетті лауазымды тұлға;</w:t>
      </w:r>
      <w:r>
        <w:br/>
      </w:r>
      <w:r>
        <w:rPr>
          <w:rFonts w:ascii="Times New Roman"/>
          <w:b w:val="false"/>
          <w:i w:val="false"/>
          <w:color w:val="000000"/>
          <w:sz w:val="28"/>
        </w:rPr>
        <w:t>
      2) кеңес беру бойынша медициналық маман;</w:t>
      </w:r>
      <w:r>
        <w:br/>
      </w:r>
      <w:r>
        <w:rPr>
          <w:rFonts w:ascii="Times New Roman"/>
          <w:b w:val="false"/>
          <w:i w:val="false"/>
          <w:color w:val="000000"/>
          <w:sz w:val="28"/>
        </w:rPr>
        <w:t>
      3) егу кабинетінің медициналық қызметкері;</w:t>
      </w:r>
      <w:r>
        <w:br/>
      </w:r>
      <w:r>
        <w:rPr>
          <w:rFonts w:ascii="Times New Roman"/>
          <w:b w:val="false"/>
          <w:i w:val="false"/>
          <w:color w:val="000000"/>
          <w:sz w:val="28"/>
        </w:rPr>
        <w:t>
      4) СПИД орталығының диагностикалық зертханасы;</w:t>
      </w:r>
      <w:r>
        <w:br/>
      </w:r>
      <w:r>
        <w:rPr>
          <w:rFonts w:ascii="Times New Roman"/>
          <w:b w:val="false"/>
          <w:i w:val="false"/>
          <w:color w:val="000000"/>
          <w:sz w:val="28"/>
        </w:rPr>
        <w:t>
      5) анықтама-сертификат беруге құзырлы қызметкер.</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47"/>
    <w:bookmarkStart w:name="z82" w:id="4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8"/>
    <w:bookmarkStart w:name="z83" w:id="49"/>
    <w:p>
      <w:pPr>
        <w:spacing w:after="0"/>
        <w:ind w:left="0"/>
        <w:jc w:val="both"/>
      </w:pPr>
      <w:r>
        <w:rPr>
          <w:rFonts w:ascii="Times New Roman"/>
          <w:b w:val="false"/>
          <w:i w:val="false"/>
          <w:color w:val="000000"/>
          <w:sz w:val="28"/>
        </w:rPr>
        <w:t>
      8.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тәртібінің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1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w:t>
      </w:r>
    </w:p>
    <w:bookmarkEnd w:id="49"/>
    <w:bookmarkStart w:name="z84" w:id="50"/>
    <w:p>
      <w:pPr>
        <w:spacing w:after="0"/>
        <w:ind w:left="0"/>
        <w:jc w:val="both"/>
      </w:pPr>
      <w:r>
        <w:rPr>
          <w:rFonts w:ascii="Times New Roman"/>
          <w:b w:val="false"/>
          <w:i w:val="false"/>
          <w:color w:val="000000"/>
          <w:sz w:val="28"/>
        </w:rPr>
        <w:t>
      «АИТВ-инфекциясының бар-жоғына</w:t>
      </w:r>
      <w:r>
        <w:br/>
      </w:r>
      <w:r>
        <w:rPr>
          <w:rFonts w:ascii="Times New Roman"/>
          <w:b w:val="false"/>
          <w:i w:val="false"/>
          <w:color w:val="000000"/>
          <w:sz w:val="28"/>
        </w:rPr>
        <w:t>
      ерікті түрде жасырын және міндетті</w:t>
      </w:r>
      <w:r>
        <w:br/>
      </w:r>
      <w:r>
        <w:rPr>
          <w:rFonts w:ascii="Times New Roman"/>
          <w:b w:val="false"/>
          <w:i w:val="false"/>
          <w:color w:val="000000"/>
          <w:sz w:val="28"/>
        </w:rPr>
        <w:t>
      түрде құпия медициналық зерттеліп-қаралу»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1-қосымша</w:t>
      </w:r>
    </w:p>
    <w:bookmarkEnd w:id="50"/>
    <w:p>
      <w:pPr>
        <w:spacing w:after="0"/>
        <w:ind w:left="0"/>
        <w:jc w:val="left"/>
      </w:pPr>
      <w:r>
        <w:rPr>
          <w:rFonts w:ascii="Times New Roman"/>
          <w:b/>
          <w:i w:val="false"/>
          <w:color w:val="000000"/>
        </w:rPr>
        <w:t xml:space="preserve"> Қызмет көрсету үдерісіндегі рәсімдердің (іс-қимылдардың) блок-схема түріндегі реттілігі және мемлекеттік қызмет көрсету бизнес-процестерінің анықтамалығы</w:t>
      </w:r>
    </w:p>
    <w:bookmarkStart w:name="z85" w:id="51"/>
    <w:p>
      <w:pPr>
        <w:spacing w:after="0"/>
        <w:ind w:left="0"/>
        <w:jc w:val="left"/>
      </w:pPr>
      <w:r>
        <w:rPr>
          <w:rFonts w:ascii="Times New Roman"/>
          <w:b/>
          <w:i w:val="false"/>
          <w:color w:val="000000"/>
        </w:rPr>
        <w:t xml:space="preserve"> 
1. Медициналық ұйымға жүгінген жағдайда</w:t>
      </w:r>
    </w:p>
    <w:bookmarkEnd w:id="51"/>
    <w:p>
      <w:pPr>
        <w:spacing w:after="0"/>
        <w:ind w:left="0"/>
        <w:jc w:val="both"/>
      </w:pPr>
      <w:r>
        <w:rPr>
          <w:rFonts w:ascii="Times New Roman"/>
          <w:b w:val="false"/>
          <w:i w:val="false"/>
          <w:color w:val="000000"/>
          <w:sz w:val="28"/>
        </w:rPr>
        <w:t> </w:t>
      </w:r>
      <w:r>
        <w:drawing>
          <wp:inline distT="0" distB="0" distL="0" distR="0">
            <wp:extent cx="64897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89700" cy="6642100"/>
                    </a:xfrm>
                    <a:prstGeom prst="rect">
                      <a:avLst/>
                    </a:prstGeom>
                  </pic:spPr>
                </pic:pic>
              </a:graphicData>
            </a:graphic>
          </wp:inline>
        </w:drawing>
      </w:r>
      <w:r>
        <w:rPr>
          <w:rFonts w:ascii="Times New Roman"/>
          <w:b w:val="false"/>
          <w:i w:val="false"/>
          <w:color w:val="000000"/>
          <w:sz w:val="28"/>
        </w:rPr>
        <w:t> </w:t>
      </w:r>
    </w:p>
    <w:bookmarkStart w:name="z86" w:id="52"/>
    <w:p>
      <w:pPr>
        <w:spacing w:after="0"/>
        <w:ind w:left="0"/>
        <w:jc w:val="left"/>
      </w:pPr>
      <w:r>
        <w:rPr>
          <w:rFonts w:ascii="Times New Roman"/>
          <w:b/>
          <w:i w:val="false"/>
          <w:color w:val="000000"/>
        </w:rPr>
        <w:t xml:space="preserve"> 
      2. СПИД орталығына жүгінген жағдайда</w:t>
      </w:r>
    </w:p>
    <w:bookmarkEnd w:id="52"/>
    <w:p>
      <w:pPr>
        <w:spacing w:after="0"/>
        <w:ind w:left="0"/>
        <w:jc w:val="both"/>
      </w:pPr>
      <w:r>
        <w:rPr>
          <w:rFonts w:ascii="Times New Roman"/>
          <w:b w:val="false"/>
          <w:i w:val="false"/>
          <w:color w:val="000000"/>
          <w:sz w:val="28"/>
        </w:rPr>
        <w:t>      </w:t>
      </w:r>
      <w:r>
        <w:drawing>
          <wp:inline distT="0" distB="0" distL="0" distR="0">
            <wp:extent cx="62357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35700" cy="4762500"/>
                    </a:xfrm>
                    <a:prstGeom prst="rect">
                      <a:avLst/>
                    </a:prstGeom>
                  </pic:spPr>
                </pic:pic>
              </a:graphicData>
            </a:graphic>
          </wp:inline>
        </w:drawing>
      </w:r>
    </w:p>
    <w:bookmarkStart w:name="z87" w:id="53"/>
    <w:p>
      <w:pPr>
        <w:spacing w:after="0"/>
        <w:ind w:left="0"/>
        <w:jc w:val="both"/>
      </w:pPr>
      <w:r>
        <w:rPr>
          <w:rFonts w:ascii="Times New Roman"/>
          <w:b w:val="false"/>
          <w:i w:val="false"/>
          <w:color w:val="000000"/>
          <w:sz w:val="28"/>
        </w:rPr>
        <w:t>
      «АИТВ-инфекциясының бар-жоғына</w:t>
      </w:r>
      <w:r>
        <w:br/>
      </w:r>
      <w:r>
        <w:rPr>
          <w:rFonts w:ascii="Times New Roman"/>
          <w:b w:val="false"/>
          <w:i w:val="false"/>
          <w:color w:val="000000"/>
          <w:sz w:val="28"/>
        </w:rPr>
        <w:t>
      ерікті түрде жасырын және міндетті</w:t>
      </w:r>
      <w:r>
        <w:br/>
      </w:r>
      <w:r>
        <w:rPr>
          <w:rFonts w:ascii="Times New Roman"/>
          <w:b w:val="false"/>
          <w:i w:val="false"/>
          <w:color w:val="000000"/>
          <w:sz w:val="28"/>
        </w:rPr>
        <w:t>
      түрде құпия медициналық зерттеліп-қаралу»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2-қосымша</w:t>
      </w:r>
    </w:p>
    <w:bookmarkEnd w:id="53"/>
    <w:p>
      <w:pPr>
        <w:spacing w:after="0"/>
        <w:ind w:left="0"/>
        <w:jc w:val="left"/>
      </w:pPr>
      <w:r>
        <w:rPr>
          <w:rFonts w:ascii="Times New Roman"/>
          <w:b/>
          <w:i w:val="false"/>
          <w:color w:val="000000"/>
        </w:rPr>
        <w:t xml:space="preserve">       Мемлекеттік қызмет көрсету тәртібінің графикалық түрдегі сипатталуы және мемлекеттік қызмет көрсету бизнес-процестерінің анықтамалығы</w:t>
      </w:r>
    </w:p>
    <w:bookmarkStart w:name="z88" w:id="54"/>
    <w:p>
      <w:pPr>
        <w:spacing w:after="0"/>
        <w:ind w:left="0"/>
        <w:jc w:val="left"/>
      </w:pPr>
      <w:r>
        <w:rPr>
          <w:rFonts w:ascii="Times New Roman"/>
          <w:b/>
          <w:i w:val="false"/>
          <w:color w:val="000000"/>
        </w:rPr>
        <w:t xml:space="preserve"> 
Медициналық ұйымға жүгінген жағдайда</w:t>
      </w:r>
      <w:r>
        <w:br/>
      </w:r>
      <w:r>
        <w:rPr>
          <w:rFonts w:ascii="Times New Roman"/>
          <w:b/>
          <w:i w:val="false"/>
          <w:color w:val="000000"/>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489"/>
        <w:gridCol w:w="1998"/>
        <w:gridCol w:w="1780"/>
        <w:gridCol w:w="1037"/>
        <w:gridCol w:w="1655"/>
        <w:gridCol w:w="1340"/>
        <w:gridCol w:w="1765"/>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 (тіркеуші)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бойынша медициналық маман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кабинетінің медициналық қызметкері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 орталығы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қызмет алушының жүгінгенін журналға тіркейді, одан кейін қызмет алушыны тестке дейінгі ПӘК беру бойынша құзырлы маманға жолдайды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алушымен 20 минут ішінде тестке дейінгі ПӘК жүргізіп, АИТВ-ның бар-жоқтығына қан алу үшін егу кабинетінің медициналық қызметкеріне жолдайды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қан алады және тиісті журналға тіркейді, одан кейін қызмет алушыға тіркеу номері мен қан алынған мерзімі көрсетілген талон береді. Басшылыққа қан үлгілеріне қоса ілеспе жолдамасын дайындайды (1 данада жеке, 2 данада тізіммен)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 қызмет алушының қан үлгілеріне қосымша ілеспе хатқа қол қояды.</w:t>
            </w:r>
            <w:r>
              <w:br/>
            </w:r>
            <w:r>
              <w:rPr>
                <w:rFonts w:ascii="Times New Roman"/>
                <w:b w:val="false"/>
                <w:i w:val="false"/>
                <w:color w:val="000000"/>
                <w:sz w:val="20"/>
              </w:rPr>
              <w:t>
Ілеспе хатқа қол қойылғаннан кейін қызмет берушінің курьерлік қызметімен жұмыс күн ішінде қан үлгілерін зертханаға жеткізеді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қан үлгілерін зертханаға жеткізеді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зертхана қызмет алушының қан үлгілеріне преаналитикалық дайындау жүргізіп, СПИД орталығына жолдайды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4 тармағында</w:t>
            </w:r>
            <w:r>
              <w:rPr>
                <w:rFonts w:ascii="Times New Roman"/>
                <w:b w:val="false"/>
                <w:i w:val="false"/>
                <w:color w:val="000000"/>
                <w:sz w:val="20"/>
              </w:rPr>
              <w:t xml:space="preserve"> көрсетілген мерзімінде қан талдауын жүргізіп, нәтижесін медициналық ұйымға жолдайды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талдау нәтижесін алғаннан кейін, сол күні мемлекеттік көрсетілетін қызметтің нәтижесін көрсетілетін қызметті алушыға ұсынады</w:t>
            </w:r>
          </w:p>
        </w:tc>
      </w:tr>
    </w:tbl>
    <w:bookmarkStart w:name="z89" w:id="55"/>
    <w:p>
      <w:pPr>
        <w:spacing w:after="0"/>
        <w:ind w:left="0"/>
        <w:jc w:val="left"/>
      </w:pPr>
      <w:r>
        <w:rPr>
          <w:rFonts w:ascii="Times New Roman"/>
          <w:b/>
          <w:i w:val="false"/>
          <w:color w:val="000000"/>
        </w:rPr>
        <w:t xml:space="preserve"> 
 СПИД орталығына жүгінген жағдайда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3913"/>
        <w:gridCol w:w="2518"/>
        <w:gridCol w:w="2867"/>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бойынша медициналық маман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кабинетінің медициналық қызметкері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зертхана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қызметкер</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 көрсетілетін қызметті алушының жүгінгенін журналға тіркейді, одан кейін тестке дейінгі ПӘК беріп, қан алу үшін егу кабинетіне жолдайды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тиісті журналға тіркейді, қан алады, одан кейін қызмет алушыға тіркеу номері мен қан алынған мерзімі көрсетілген талон береді.</w:t>
            </w:r>
            <w:r>
              <w:br/>
            </w:r>
            <w:r>
              <w:rPr>
                <w:rFonts w:ascii="Times New Roman"/>
                <w:b w:val="false"/>
                <w:i w:val="false"/>
                <w:color w:val="000000"/>
                <w:sz w:val="20"/>
              </w:rPr>
              <w:t>
Содан кейін қан үлгілерін қоса ілеспе жолдамасын (2 данада - тізіммен) диагностикалық зертханаға жолдайды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4 тармағында</w:t>
            </w:r>
            <w:r>
              <w:rPr>
                <w:rFonts w:ascii="Times New Roman"/>
                <w:b w:val="false"/>
                <w:i w:val="false"/>
                <w:color w:val="000000"/>
                <w:sz w:val="20"/>
              </w:rPr>
              <w:t>көрсетілген мерзімде қан талдауын жүргізеді және нәтижесін анықтама-сертификат беруге құзырлы қызметкерге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 мемлекеттік көрсетілетін қызметтің нәтижесін дайындап, құзырлы лауазымдық тұлғаға қол қойдырады, тесттен кейінгі ПӘК жүргізеді және Стандарттың </w:t>
            </w:r>
            <w:r>
              <w:rPr>
                <w:rFonts w:ascii="Times New Roman"/>
                <w:b w:val="false"/>
                <w:i w:val="false"/>
                <w:color w:val="000000"/>
                <w:sz w:val="20"/>
              </w:rPr>
              <w:t>4 тармағында</w:t>
            </w:r>
            <w:r>
              <w:rPr>
                <w:rFonts w:ascii="Times New Roman"/>
                <w:b w:val="false"/>
                <w:i w:val="false"/>
                <w:color w:val="000000"/>
                <w:sz w:val="20"/>
              </w:rPr>
              <w:t xml:space="preserve"> көрсетілген мерзімде қызмет алушыға нәтижесін береді</w:t>
            </w:r>
          </w:p>
        </w:tc>
      </w:tr>
    </w:tbl>
    <w:bookmarkStart w:name="z90" w:id="56"/>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2014 жылғы 9 маусымдағы</w:t>
      </w:r>
      <w:r>
        <w:br/>
      </w:r>
      <w:r>
        <w:rPr>
          <w:rFonts w:ascii="Times New Roman"/>
          <w:b w:val="false"/>
          <w:i w:val="false"/>
          <w:color w:val="000000"/>
          <w:sz w:val="28"/>
        </w:rPr>
        <w:t>
      № 180 қаулысына</w:t>
      </w:r>
      <w:r>
        <w:br/>
      </w:r>
      <w:r>
        <w:rPr>
          <w:rFonts w:ascii="Times New Roman"/>
          <w:b w:val="false"/>
          <w:i w:val="false"/>
          <w:color w:val="000000"/>
          <w:sz w:val="28"/>
        </w:rPr>
        <w:t>
      5-қосымша</w:t>
      </w:r>
    </w:p>
    <w:bookmarkEnd w:id="56"/>
    <w:bookmarkStart w:name="z91" w:id="57"/>
    <w:p>
      <w:pPr>
        <w:spacing w:after="0"/>
        <w:ind w:left="0"/>
        <w:jc w:val="left"/>
      </w:pPr>
      <w:r>
        <w:rPr>
          <w:rFonts w:ascii="Times New Roman"/>
          <w:b/>
          <w:i w:val="false"/>
          <w:color w:val="000000"/>
        </w:rPr>
        <w:t xml:space="preserve"> 
      «Туберкулез диспансерінен анықтама беру»</w:t>
      </w:r>
      <w:r>
        <w:br/>
      </w:r>
      <w:r>
        <w:rPr>
          <w:rFonts w:ascii="Times New Roman"/>
          <w:b/>
          <w:i w:val="false"/>
          <w:color w:val="000000"/>
        </w:rPr>
        <w:t>
      мемлекеттік көрсетілетін қызметінің регламенті</w:t>
      </w:r>
    </w:p>
    <w:bookmarkEnd w:id="57"/>
    <w:bookmarkStart w:name="z92" w:id="58"/>
    <w:p>
      <w:pPr>
        <w:spacing w:after="0"/>
        <w:ind w:left="0"/>
        <w:jc w:val="left"/>
      </w:pPr>
      <w:r>
        <w:rPr>
          <w:rFonts w:ascii="Times New Roman"/>
          <w:b/>
          <w:i w:val="false"/>
          <w:color w:val="000000"/>
        </w:rPr>
        <w:t xml:space="preserve"> 
1. Жалпы ережелер</w:t>
      </w:r>
    </w:p>
    <w:bookmarkEnd w:id="58"/>
    <w:bookmarkStart w:name="z93" w:id="59"/>
    <w:p>
      <w:pPr>
        <w:spacing w:after="0"/>
        <w:ind w:left="0"/>
        <w:jc w:val="both"/>
      </w:pPr>
      <w:r>
        <w:rPr>
          <w:rFonts w:ascii="Times New Roman"/>
          <w:b w:val="false"/>
          <w:i w:val="false"/>
          <w:color w:val="000000"/>
          <w:sz w:val="28"/>
        </w:rPr>
        <w:t>
      1. «Туберкулез диспансерінен анықтама беру» мемлекеттік көрсетілетін қызметі (бұдан әрі – мемлекеттік көрсетілетін қызмет) Оңтүстік Қазақстан облысының облыстық маңызы бар аудандар және қалаларының туберкулез диспансерімен (бұдан әрі – қызмет беруші) ұсынылады.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фтизиатр дәрігер қол қойған, жеке дәрігерлік мөрмен және көрсетілетін қызметті берушінің мөрімен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«Туберкулез диспансерінен анықтама беру» мемлекеттік көрсетілетін қызметі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 тіркеу журналында анықтаманы тіркей отырып, расталған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түріндегі туберкулез диспансерінен анықтама. </w:t>
      </w:r>
    </w:p>
    <w:bookmarkEnd w:id="59"/>
    <w:bookmarkStart w:name="z96" w:id="60"/>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үдерісіндегі әрекет ету тәртібін сипаттау</w:t>
      </w:r>
    </w:p>
    <w:bookmarkEnd w:id="60"/>
    <w:bookmarkStart w:name="z97" w:id="61"/>
    <w:p>
      <w:pPr>
        <w:spacing w:after="0"/>
        <w:ind w:left="0"/>
        <w:jc w:val="both"/>
      </w:pPr>
      <w:r>
        <w:rPr>
          <w:rFonts w:ascii="Times New Roman"/>
          <w:b w:val="false"/>
          <w:i w:val="false"/>
          <w:color w:val="000000"/>
          <w:sz w:val="28"/>
        </w:rPr>
        <w:t>
      4. Мемлекеттік қызметті көрсету рәсімін (іс-әрекетін) бастау бойынша көрсетілетін қызметті алушының көрсетілетін қызметті берушіге өтініш беруі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үдерісінің құрамына кіретін әрбір процедураның (іс-әрекеттің) мазмұны, оның орындалу ұзақтығы және оларды орындау реттілігі, оның ішінде барлық процедураларды өту кезеңдері:</w:t>
      </w:r>
      <w:r>
        <w:br/>
      </w:r>
      <w:r>
        <w:rPr>
          <w:rFonts w:ascii="Times New Roman"/>
          <w:b w:val="false"/>
          <w:i w:val="false"/>
          <w:color w:val="000000"/>
          <w:sz w:val="28"/>
        </w:rPr>
        <w:t>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берушіге ұсынады;</w:t>
      </w:r>
      <w:r>
        <w:br/>
      </w:r>
      <w:r>
        <w:rPr>
          <w:rFonts w:ascii="Times New Roman"/>
          <w:b w:val="false"/>
          <w:i w:val="false"/>
          <w:color w:val="000000"/>
          <w:sz w:val="28"/>
        </w:rPr>
        <w:t>
      2) медициналық қызметкер (тіркеуші) көрсетілетін қызметті алушы ұсынған құжаттарды тексереді, кейін «Туберкулез науқастарының ұлттық тіркелімі базасы» бойынша тексереді, осыдан кейін мемлекеттік көрсетілетін қызмет нәтижесінің жобасын дайындайды және фтизиатр дәрігерге ұсынады;</w:t>
      </w:r>
      <w:r>
        <w:br/>
      </w:r>
      <w:r>
        <w:rPr>
          <w:rFonts w:ascii="Times New Roman"/>
          <w:b w:val="false"/>
          <w:i w:val="false"/>
          <w:color w:val="000000"/>
          <w:sz w:val="28"/>
        </w:rPr>
        <w:t>
      3) фтизиатр дәрігер 10 минут ішінде мемлекеттік көрсетілетін қызмет нәтижесіне қол қояды және медицина қызметкеріне (тіркеушіге) береді;</w:t>
      </w:r>
      <w:r>
        <w:br/>
      </w:r>
      <w:r>
        <w:rPr>
          <w:rFonts w:ascii="Times New Roman"/>
          <w:b w:val="false"/>
          <w:i w:val="false"/>
          <w:color w:val="000000"/>
          <w:sz w:val="28"/>
        </w:rPr>
        <w:t>
      4) медицина қызметкері (тіркеуші) мемлекеттік көрсетілетін қызмет нәтижесін тіркеу журналында тіркейді және көрсептілетін қызметті алушыға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береді. </w:t>
      </w:r>
    </w:p>
    <w:bookmarkEnd w:id="61"/>
    <w:bookmarkStart w:name="z99" w:id="62"/>
    <w:p>
      <w:pPr>
        <w:spacing w:after="0"/>
        <w:ind w:left="0"/>
        <w:jc w:val="left"/>
      </w:pPr>
      <w:r>
        <w:rPr>
          <w:rFonts w:ascii="Times New Roman"/>
          <w:b/>
          <w:i w:val="false"/>
          <w:color w:val="000000"/>
        </w:rPr>
        <w:t xml:space="preserve"> 
3. Мемлекеттік көрсетілетін қызмет процессінде құрылымдық бөлімше (қызметкерлердің) қызмет берушінің әрекет ету тәртібін сипаттау</w:t>
      </w:r>
    </w:p>
    <w:bookmarkEnd w:id="62"/>
    <w:bookmarkStart w:name="z100" w:id="63"/>
    <w:p>
      <w:pPr>
        <w:spacing w:after="0"/>
        <w:ind w:left="0"/>
        <w:jc w:val="both"/>
      </w:pPr>
      <w:r>
        <w:rPr>
          <w:rFonts w:ascii="Times New Roman"/>
          <w:b w:val="false"/>
          <w:i w:val="false"/>
          <w:color w:val="000000"/>
          <w:sz w:val="28"/>
        </w:rPr>
        <w:t>
      6. Мемлекеттік қызметті көрсету үдерісіне медициналық қызметкер (тіркеуші), фтизиатр дәрігер қатысады.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63"/>
    <w:bookmarkStart w:name="z102" w:id="64"/>
    <w:p>
      <w:pPr>
        <w:spacing w:after="0"/>
        <w:ind w:left="0"/>
        <w:jc w:val="left"/>
      </w:pPr>
      <w:r>
        <w:rPr>
          <w:rFonts w:ascii="Times New Roman"/>
          <w:b/>
          <w:i w:val="false"/>
          <w:color w:val="000000"/>
        </w:rPr>
        <w:t xml:space="preserve"> 
4. Мемлекеттік қызметтерді көрсету үдерісінде халыққа қызмет көрсету орталықтарымен және (немесе) басқа да көрсетілетін қызметті берушілермен өзара әрекет ету тәртібінің, сондай-ақ ақпараттық жүйелерді пайдалану тәртібін сипаттау</w:t>
      </w:r>
    </w:p>
    <w:bookmarkEnd w:id="64"/>
    <w:bookmarkStart w:name="z103" w:id="65"/>
    <w:p>
      <w:pPr>
        <w:spacing w:after="0"/>
        <w:ind w:left="0"/>
        <w:jc w:val="both"/>
      </w:pPr>
      <w:r>
        <w:rPr>
          <w:rFonts w:ascii="Times New Roman"/>
          <w:b w:val="false"/>
          <w:i w:val="false"/>
          <w:color w:val="000000"/>
          <w:sz w:val="28"/>
        </w:rPr>
        <w:t>
      8.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тәртібінің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w:t>
      </w:r>
    </w:p>
    <w:bookmarkEnd w:id="65"/>
    <w:bookmarkStart w:name="z104" w:id="66"/>
    <w:p>
      <w:pPr>
        <w:spacing w:after="0"/>
        <w:ind w:left="0"/>
        <w:jc w:val="both"/>
      </w:pPr>
      <w:r>
        <w:rPr>
          <w:rFonts w:ascii="Times New Roman"/>
          <w:b w:val="false"/>
          <w:i w:val="false"/>
          <w:color w:val="000000"/>
          <w:sz w:val="28"/>
        </w:rPr>
        <w:t>
      Туберкулез диспансерінен анықтама беру»</w:t>
      </w:r>
      <w:r>
        <w:br/>
      </w:r>
      <w:r>
        <w:rPr>
          <w:rFonts w:ascii="Times New Roman"/>
          <w:b w:val="false"/>
          <w:i w:val="false"/>
          <w:color w:val="000000"/>
          <w:sz w:val="28"/>
        </w:rPr>
        <w:t>
      мемлекеттік көрсетілетін қызметінің</w:t>
      </w:r>
      <w:r>
        <w:br/>
      </w:r>
      <w:r>
        <w:rPr>
          <w:rFonts w:ascii="Times New Roman"/>
          <w:b w:val="false"/>
          <w:i w:val="false"/>
          <w:color w:val="000000"/>
          <w:sz w:val="28"/>
        </w:rPr>
        <w:t>
      регламентіне 1-қосымша</w:t>
      </w:r>
    </w:p>
    <w:bookmarkEnd w:id="66"/>
    <w:p>
      <w:pPr>
        <w:spacing w:after="0"/>
        <w:ind w:left="0"/>
        <w:jc w:val="left"/>
      </w:pPr>
      <w:r>
        <w:rPr>
          <w:rFonts w:ascii="Times New Roman"/>
          <w:b/>
          <w:i w:val="false"/>
          <w:color w:val="000000"/>
        </w:rPr>
        <w:t xml:space="preserve"> Мемлекеттік қызметті көрсету тәртібінің блок-схема түріндегі сипатталуы және мемлекеттік қызмет көрсету бизнес-процестерінің анықтамалығы</w:t>
      </w:r>
      <w:r>
        <w:br/>
      </w:r>
      <w:r>
        <w:rPr>
          <w:rFonts w:ascii="Times New Roman"/>
          <w:b/>
          <w:i w:val="false"/>
          <w:color w:val="000000"/>
        </w:rPr>
        <w:t>
      </w:t>
      </w:r>
    </w:p>
    <w:p>
      <w:pPr>
        <w:spacing w:after="0"/>
        <w:ind w:left="0"/>
        <w:jc w:val="both"/>
      </w:pPr>
      <w:r>
        <w:rPr>
          <w:rFonts w:ascii="Times New Roman"/>
          <w:b w:val="false"/>
          <w:i w:val="false"/>
          <w:color w:val="000000"/>
          <w:sz w:val="28"/>
        </w:rPr>
        <w:t>      </w:t>
      </w:r>
      <w:r>
        <w:drawing>
          <wp:inline distT="0" distB="0" distL="0" distR="0">
            <wp:extent cx="6159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59500" cy="5194300"/>
                    </a:xfrm>
                    <a:prstGeom prst="rect">
                      <a:avLst/>
                    </a:prstGeom>
                  </pic:spPr>
                </pic:pic>
              </a:graphicData>
            </a:graphic>
          </wp:inline>
        </w:drawing>
      </w:r>
      <w:r>
        <w:br/>
      </w:r>
      <w:r>
        <w:rPr>
          <w:rFonts w:ascii="Times New Roman"/>
          <w:b w:val="false"/>
          <w:i w:val="false"/>
          <w:color w:val="000000"/>
          <w:sz w:val="28"/>
        </w:rPr>
        <w:t>
      </w:t>
      </w:r>
    </w:p>
    <w:bookmarkStart w:name="z105" w:id="67"/>
    <w:p>
      <w:pPr>
        <w:spacing w:after="0"/>
        <w:ind w:left="0"/>
        <w:jc w:val="both"/>
      </w:pPr>
      <w:r>
        <w:rPr>
          <w:rFonts w:ascii="Times New Roman"/>
          <w:b w:val="false"/>
          <w:i w:val="false"/>
          <w:color w:val="000000"/>
          <w:sz w:val="28"/>
        </w:rPr>
        <w:t>
      Туберкулез диспансерінен анықтама беру»</w:t>
      </w:r>
      <w:r>
        <w:br/>
      </w:r>
      <w:r>
        <w:rPr>
          <w:rFonts w:ascii="Times New Roman"/>
          <w:b w:val="false"/>
          <w:i w:val="false"/>
          <w:color w:val="000000"/>
          <w:sz w:val="28"/>
        </w:rPr>
        <w:t>
      мемлекеттік көрсетілетін қызметінің</w:t>
      </w:r>
      <w:r>
        <w:br/>
      </w:r>
      <w:r>
        <w:rPr>
          <w:rFonts w:ascii="Times New Roman"/>
          <w:b w:val="false"/>
          <w:i w:val="false"/>
          <w:color w:val="000000"/>
          <w:sz w:val="28"/>
        </w:rPr>
        <w:t>
      регламентіне 2-қосымша</w:t>
      </w:r>
    </w:p>
    <w:bookmarkEnd w:id="67"/>
    <w:p>
      <w:pPr>
        <w:spacing w:after="0"/>
        <w:ind w:left="0"/>
        <w:jc w:val="left"/>
      </w:pPr>
      <w:r>
        <w:rPr>
          <w:rFonts w:ascii="Times New Roman"/>
          <w:b/>
          <w:i w:val="false"/>
          <w:color w:val="000000"/>
        </w:rPr>
        <w:t xml:space="preserve">       Мемлекеттік қызмет көрсету тәртібінің графика түріндегі сипаттамасы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5"/>
        <w:gridCol w:w="4372"/>
        <w:gridCol w:w="3583"/>
      </w:tblGrid>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 (тіркеуші)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 дәрігер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 (тіркеуші)</w:t>
            </w: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 ұсынған құжаттарды тексереді, одан кейін туберкулез науқастарының ұлттық тіркелімі базасы бойынша тексереді, кейін мемлекеттік қызмет нәтижесінің жобасын дайындайды және фтизиатр дәрігерге кіргізеді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мемлекеттік көрсетілетін қызмет нәтижесіне қол қояды және медицина қызметкеріне (тіркеушіге) береді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нәтижесін тіркеу журналына тіркейді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көрсетілетін қызметті алушыға береді</w:t>
            </w:r>
          </w:p>
        </w:tc>
      </w:tr>
    </w:tbl>
    <w:bookmarkStart w:name="z106" w:id="68"/>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2014 жылғы 9 маусымдағы</w:t>
      </w:r>
      <w:r>
        <w:br/>
      </w:r>
      <w:r>
        <w:rPr>
          <w:rFonts w:ascii="Times New Roman"/>
          <w:b w:val="false"/>
          <w:i w:val="false"/>
          <w:color w:val="000000"/>
          <w:sz w:val="28"/>
        </w:rPr>
        <w:t>
      № 180 қаулысына</w:t>
      </w:r>
      <w:r>
        <w:br/>
      </w:r>
      <w:r>
        <w:rPr>
          <w:rFonts w:ascii="Times New Roman"/>
          <w:b w:val="false"/>
          <w:i w:val="false"/>
          <w:color w:val="000000"/>
          <w:sz w:val="28"/>
        </w:rPr>
        <w:t>
      6-қосымша</w:t>
      </w:r>
    </w:p>
    <w:bookmarkEnd w:id="68"/>
    <w:bookmarkStart w:name="z107" w:id="69"/>
    <w:p>
      <w:pPr>
        <w:spacing w:after="0"/>
        <w:ind w:left="0"/>
        <w:jc w:val="left"/>
      </w:pPr>
      <w:r>
        <w:rPr>
          <w:rFonts w:ascii="Times New Roman"/>
          <w:b/>
          <w:i w:val="false"/>
          <w:color w:val="000000"/>
        </w:rPr>
        <w:t xml:space="preserve"> 
      «Психоневрологиялық диспансерден анықтама беру»</w:t>
      </w:r>
      <w:r>
        <w:br/>
      </w:r>
      <w:r>
        <w:rPr>
          <w:rFonts w:ascii="Times New Roman"/>
          <w:b/>
          <w:i w:val="false"/>
          <w:color w:val="000000"/>
        </w:rPr>
        <w:t>
      мемлекеттік қызметінің регламенті</w:t>
      </w:r>
    </w:p>
    <w:bookmarkEnd w:id="69"/>
    <w:bookmarkStart w:name="z108" w:id="70"/>
    <w:p>
      <w:pPr>
        <w:spacing w:after="0"/>
        <w:ind w:left="0"/>
        <w:jc w:val="left"/>
      </w:pPr>
      <w:r>
        <w:rPr>
          <w:rFonts w:ascii="Times New Roman"/>
          <w:b/>
          <w:i w:val="false"/>
          <w:color w:val="000000"/>
        </w:rPr>
        <w:t xml:space="preserve"> 
1. Жалпы ережелер</w:t>
      </w:r>
    </w:p>
    <w:bookmarkEnd w:id="70"/>
    <w:bookmarkStart w:name="z109" w:id="71"/>
    <w:p>
      <w:pPr>
        <w:spacing w:after="0"/>
        <w:ind w:left="0"/>
        <w:jc w:val="both"/>
      </w:pPr>
      <w:r>
        <w:rPr>
          <w:rFonts w:ascii="Times New Roman"/>
          <w:b w:val="false"/>
          <w:i w:val="false"/>
          <w:color w:val="000000"/>
          <w:sz w:val="28"/>
        </w:rPr>
        <w:t>
      1. «Психоневрологиялық диспансерден анықтама беру» мемлекеттік көрсетілетін қызметі (бұдан әрі – мемлекеттік көрсетілетін қызмет) «Облыстық жүйке аурулар диспансері» мемлекеттік мекемесі болып табылады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көрсету нәтижесі –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«Облыстық жүйке аурулар диспансерінен анықтама беру» мемлекеттік көрсетілетін қызмет стандартының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(бұдан әрі – </w:t>
      </w:r>
      <w:r>
        <w:rPr>
          <w:rFonts w:ascii="Times New Roman"/>
          <w:b w:val="false"/>
          <w:i w:val="false"/>
          <w:color w:val="000000"/>
          <w:sz w:val="28"/>
        </w:rPr>
        <w:t>Стандарт</w:t>
      </w:r>
      <w:r>
        <w:rPr>
          <w:rFonts w:ascii="Times New Roman"/>
          <w:b w:val="false"/>
          <w:i w:val="false"/>
          <w:color w:val="000000"/>
          <w:sz w:val="28"/>
        </w:rPr>
        <w:t>) анықтама берген психатр-дәрігері және медициналық тіркеуші қол қойған, дәрігердің және көрсетілетін қызметті берушінің мөрімен куәландырылған, қағаз түрінде наркологиялық диспансерінен анықтама беріледі,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мемлекеттік қызмет көрсетуді тіркеу журналында анықтама тіркеледі. </w:t>
      </w:r>
    </w:p>
    <w:bookmarkEnd w:id="71"/>
    <w:bookmarkStart w:name="z112" w:id="72"/>
    <w:p>
      <w:pPr>
        <w:spacing w:after="0"/>
        <w:ind w:left="0"/>
        <w:jc w:val="left"/>
      </w:pPr>
      <w:r>
        <w:rPr>
          <w:rFonts w:ascii="Times New Roman"/>
          <w:b/>
          <w:i w:val="false"/>
          <w:color w:val="000000"/>
        </w:rPr>
        <w:t xml:space="preserve"> 
2. Мемлекеттік көрсетілетін қызметті берушінің құрылымдық бөлімшелерінің мемлекеттік қызметті көрсету үдерісінде әрекет ету тәртібін сипаттау</w:t>
      </w:r>
    </w:p>
    <w:bookmarkEnd w:id="72"/>
    <w:bookmarkStart w:name="z113" w:id="73"/>
    <w:p>
      <w:pPr>
        <w:spacing w:after="0"/>
        <w:ind w:left="0"/>
        <w:jc w:val="both"/>
      </w:pPr>
      <w:r>
        <w:rPr>
          <w:rFonts w:ascii="Times New Roman"/>
          <w:b w:val="false"/>
          <w:i w:val="false"/>
          <w:color w:val="000000"/>
          <w:sz w:val="28"/>
        </w:rPr>
        <w:t>
      4. Мемлекеттік көрсетілетін қызметті көрсету бойынша рәсімдердің (іс-әрекеттің) басталуы үшін көрсетілетін қызметті алушының көрсетілетін қызметті берушіге жүгінуі (өтініші) болуы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 көрсету үдерісінің құрамына кіретін әрбір рәсімдері (іс-әрекеттің) мазмұны, оны орындаудың ұзақтығы және олардың орындалу реттілігі, оның ішінде барлық рәсімдерден өту кезеңдері:</w:t>
      </w:r>
      <w:r>
        <w:br/>
      </w:r>
      <w:r>
        <w:rPr>
          <w:rFonts w:ascii="Times New Roman"/>
          <w:b w:val="false"/>
          <w:i w:val="false"/>
          <w:color w:val="000000"/>
          <w:sz w:val="28"/>
        </w:rPr>
        <w:t>
      1) көрсетілетін қызметті алушы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берушіге тапсырады;</w:t>
      </w:r>
      <w:r>
        <w:br/>
      </w:r>
      <w:r>
        <w:rPr>
          <w:rFonts w:ascii="Times New Roman"/>
          <w:b w:val="false"/>
          <w:i w:val="false"/>
          <w:color w:val="000000"/>
          <w:sz w:val="28"/>
        </w:rPr>
        <w:t>
      2) медициналық тіркеуші көрсетілетін қызметті алушының құжаттарын қабылдап, медициналық картотека бойынша тексереді, содан соң 20 минут ішінде мемлекеттік көрсетілетін қызметтің нәтижесін дайындап, психиатр-дәрігер береді;</w:t>
      </w:r>
      <w:r>
        <w:br/>
      </w:r>
      <w:r>
        <w:rPr>
          <w:rFonts w:ascii="Times New Roman"/>
          <w:b w:val="false"/>
          <w:i w:val="false"/>
          <w:color w:val="000000"/>
          <w:sz w:val="28"/>
        </w:rPr>
        <w:t>
      3) психиатр-дәрігер екі сағат аралығында мемлекеттік көрсетілетін қызметтің нәтижесіне қол қойып, медициналық тіркеушіге береді.</w:t>
      </w:r>
      <w:r>
        <w:br/>
      </w:r>
      <w:r>
        <w:rPr>
          <w:rFonts w:ascii="Times New Roman"/>
          <w:b w:val="false"/>
          <w:i w:val="false"/>
          <w:color w:val="000000"/>
          <w:sz w:val="28"/>
        </w:rPr>
        <w:t xml:space="preserve">
      4) медициналық тіркеуші мемлекеттік қызмет көрсетуді тіркеу журналына тіркей отырып, қырық минут уақыт аралығында көрсетілетін қызметті алушыға анықтаманы береді. </w:t>
      </w:r>
    </w:p>
    <w:bookmarkEnd w:id="73"/>
    <w:bookmarkStart w:name="z115" w:id="74"/>
    <w:p>
      <w:pPr>
        <w:spacing w:after="0"/>
        <w:ind w:left="0"/>
        <w:jc w:val="left"/>
      </w:pPr>
      <w:r>
        <w:rPr>
          <w:rFonts w:ascii="Times New Roman"/>
          <w:b/>
          <w:i w:val="false"/>
          <w:color w:val="000000"/>
        </w:rPr>
        <w:t xml:space="preserve"> 
3. Мемлекеттік көрсетілетін қызмет берушінің құрылымдық бөлімшелерінің (қызметкерлерінің) мемлекеттік көрсетілетін қызметті көрсету үдерісіндегі өзара әрекет ету тәртібін сипаттау</w:t>
      </w:r>
    </w:p>
    <w:bookmarkEnd w:id="74"/>
    <w:bookmarkStart w:name="z116" w:id="75"/>
    <w:p>
      <w:pPr>
        <w:spacing w:after="0"/>
        <w:ind w:left="0"/>
        <w:jc w:val="both"/>
      </w:pPr>
      <w:r>
        <w:rPr>
          <w:rFonts w:ascii="Times New Roman"/>
          <w:b w:val="false"/>
          <w:i w:val="false"/>
          <w:color w:val="000000"/>
          <w:sz w:val="28"/>
        </w:rPr>
        <w:t>
      6. Мемлекеттік қызмет көрсету үдерісіне медициналық тіркеуші және психиатр-дәрігер қатысады.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75"/>
    <w:bookmarkStart w:name="z118" w:id="76"/>
    <w:p>
      <w:pPr>
        <w:spacing w:after="0"/>
        <w:ind w:left="0"/>
        <w:jc w:val="left"/>
      </w:pPr>
      <w:r>
        <w:rPr>
          <w:rFonts w:ascii="Times New Roman"/>
          <w:b/>
          <w:i w:val="false"/>
          <w:color w:val="000000"/>
        </w:rPr>
        <w:t xml:space="preserve"> 
4. Мемлекеттік көрсетілетін қызметті көрсету үдерісінде халыққа қызмет көрсету орталығымен және (немесе) басқа да көрсетілетін қызмет берушілермен өзара іс-қимыл жасау тәртібінің, сондай-ақ ақпараттық жүйелерді пайдалану тәртібін сипаттау</w:t>
      </w:r>
    </w:p>
    <w:bookmarkEnd w:id="76"/>
    <w:bookmarkStart w:name="z119" w:id="77"/>
    <w:p>
      <w:pPr>
        <w:spacing w:after="0"/>
        <w:ind w:left="0"/>
        <w:jc w:val="both"/>
      </w:pPr>
      <w:r>
        <w:rPr>
          <w:rFonts w:ascii="Times New Roman"/>
          <w:b w:val="false"/>
          <w:i w:val="false"/>
          <w:color w:val="000000"/>
          <w:sz w:val="28"/>
        </w:rPr>
        <w:t>
      8. Көрсетілетін қызметті берушінің рәсімдері (іс-әрекетінің) реттілігінің, құрылымдық бөлімшелерінің (қызметкерлерінің) мемлекеттік қызмет көрсету үдерісіндегі өзара іс-қимылының толық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графикалық және схемалық түрде көрсетілген.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w:t>
      </w:r>
    </w:p>
    <w:bookmarkEnd w:id="77"/>
    <w:bookmarkStart w:name="z120" w:id="78"/>
    <w:p>
      <w:pPr>
        <w:spacing w:after="0"/>
        <w:ind w:left="0"/>
        <w:jc w:val="both"/>
      </w:pPr>
      <w:r>
        <w:rPr>
          <w:rFonts w:ascii="Times New Roman"/>
          <w:b w:val="false"/>
          <w:i w:val="false"/>
          <w:color w:val="000000"/>
          <w:sz w:val="28"/>
        </w:rPr>
        <w:t>
      Психоневрологиялық диспансерден</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көрсетілетін қызметінің</w:t>
      </w:r>
      <w:r>
        <w:br/>
      </w:r>
      <w:r>
        <w:rPr>
          <w:rFonts w:ascii="Times New Roman"/>
          <w:b w:val="false"/>
          <w:i w:val="false"/>
          <w:color w:val="000000"/>
          <w:sz w:val="28"/>
        </w:rPr>
        <w:t>
      регламентіне 1-қосымша</w:t>
      </w:r>
    </w:p>
    <w:bookmarkEnd w:id="78"/>
    <w:p>
      <w:pPr>
        <w:spacing w:after="0"/>
        <w:ind w:left="0"/>
        <w:jc w:val="left"/>
      </w:pPr>
      <w:r>
        <w:rPr>
          <w:rFonts w:ascii="Times New Roman"/>
          <w:b/>
          <w:i w:val="false"/>
          <w:color w:val="000000"/>
        </w:rPr>
        <w:t xml:space="preserve"> Мемлекеттік қызмет көрсету тәртібінің блок-схема түріндегі сипаттамасы және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47752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775200" cy="3797300"/>
                    </a:xfrm>
                    <a:prstGeom prst="rect">
                      <a:avLst/>
                    </a:prstGeom>
                  </pic:spPr>
                </pic:pic>
              </a:graphicData>
            </a:graphic>
          </wp:inline>
        </w:drawing>
      </w:r>
    </w:p>
    <w:bookmarkStart w:name="z121" w:id="79"/>
    <w:p>
      <w:pPr>
        <w:spacing w:after="0"/>
        <w:ind w:left="0"/>
        <w:jc w:val="both"/>
      </w:pPr>
      <w:r>
        <w:rPr>
          <w:rFonts w:ascii="Times New Roman"/>
          <w:b w:val="false"/>
          <w:i w:val="false"/>
          <w:color w:val="000000"/>
          <w:sz w:val="28"/>
        </w:rPr>
        <w:t>
      Психоневрологиялық диспансерден</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көрсетілетін қызметінің</w:t>
      </w:r>
      <w:r>
        <w:br/>
      </w:r>
      <w:r>
        <w:rPr>
          <w:rFonts w:ascii="Times New Roman"/>
          <w:b w:val="false"/>
          <w:i w:val="false"/>
          <w:color w:val="000000"/>
          <w:sz w:val="28"/>
        </w:rPr>
        <w:t>
      регламентіне 2-қосымша</w:t>
      </w:r>
    </w:p>
    <w:bookmarkEnd w:id="79"/>
    <w:p>
      <w:pPr>
        <w:spacing w:after="0"/>
        <w:ind w:left="0"/>
        <w:jc w:val="left"/>
      </w:pPr>
      <w:r>
        <w:rPr>
          <w:rFonts w:ascii="Times New Roman"/>
          <w:b/>
          <w:i w:val="false"/>
          <w:color w:val="000000"/>
        </w:rPr>
        <w:t xml:space="preserve">       Мемлекеттік қызмет көрсету тәртібінің графика түріндегі сипаттамасы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3997"/>
        <w:gridCol w:w="4002"/>
      </w:tblGrid>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тіркеуші</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Психиатр-дәрігер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тіркеуші</w:t>
            </w:r>
          </w:p>
        </w:tc>
      </w:tr>
      <w:tr>
        <w:trPr>
          <w:trHeight w:val="3555"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 алушының құжаттарын қабылдап, медициналық картотека бойынша тексереді, содан соң 20 минут ішінде мемлекеттік көрсетілетін қызметтің нәтижесін дайындап, психиатр-дәрігерге береді</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Психиатр-дәрігер 2 сағат аралығында мемлекеттік қызметтің нәтижесіне қол қойып, медициналық тіркеушіге береді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мемлекеттік көрсетілетін қызмет нәтижесін тіркей отырып, 40 минут уақыт аралығында көрсетілетін қызметті алушыға анықтаманы береді</w:t>
            </w:r>
          </w:p>
        </w:tc>
      </w:tr>
    </w:tbl>
    <w:bookmarkStart w:name="z122" w:id="80"/>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2014 жылғы 9 маусымдағы</w:t>
      </w:r>
      <w:r>
        <w:br/>
      </w:r>
      <w:r>
        <w:rPr>
          <w:rFonts w:ascii="Times New Roman"/>
          <w:b w:val="false"/>
          <w:i w:val="false"/>
          <w:color w:val="000000"/>
          <w:sz w:val="28"/>
        </w:rPr>
        <w:t>
      № 180 қаулысына</w:t>
      </w:r>
      <w:r>
        <w:br/>
      </w:r>
      <w:r>
        <w:rPr>
          <w:rFonts w:ascii="Times New Roman"/>
          <w:b w:val="false"/>
          <w:i w:val="false"/>
          <w:color w:val="000000"/>
          <w:sz w:val="28"/>
        </w:rPr>
        <w:t>
      7-қосымша</w:t>
      </w:r>
    </w:p>
    <w:bookmarkEnd w:id="80"/>
    <w:bookmarkStart w:name="z123" w:id="81"/>
    <w:p>
      <w:pPr>
        <w:spacing w:after="0"/>
        <w:ind w:left="0"/>
        <w:jc w:val="left"/>
      </w:pPr>
      <w:r>
        <w:rPr>
          <w:rFonts w:ascii="Times New Roman"/>
          <w:b/>
          <w:i w:val="false"/>
          <w:color w:val="000000"/>
        </w:rPr>
        <w:t xml:space="preserve"> 
      «Наркологиялық диспансерден анықтама беру» мемлекеттік</w:t>
      </w:r>
      <w:r>
        <w:br/>
      </w:r>
      <w:r>
        <w:rPr>
          <w:rFonts w:ascii="Times New Roman"/>
          <w:b/>
          <w:i w:val="false"/>
          <w:color w:val="000000"/>
        </w:rPr>
        <w:t>
      көрсетілетін қызметінің регламенті</w:t>
      </w:r>
    </w:p>
    <w:bookmarkEnd w:id="81"/>
    <w:bookmarkStart w:name="z124" w:id="82"/>
    <w:p>
      <w:pPr>
        <w:spacing w:after="0"/>
        <w:ind w:left="0"/>
        <w:jc w:val="left"/>
      </w:pPr>
      <w:r>
        <w:rPr>
          <w:rFonts w:ascii="Times New Roman"/>
          <w:b/>
          <w:i w:val="false"/>
          <w:color w:val="000000"/>
        </w:rPr>
        <w:t xml:space="preserve"> 
1. Жалпы ережелер</w:t>
      </w:r>
    </w:p>
    <w:bookmarkEnd w:id="82"/>
    <w:bookmarkStart w:name="z125" w:id="83"/>
    <w:p>
      <w:pPr>
        <w:spacing w:after="0"/>
        <w:ind w:left="0"/>
        <w:jc w:val="both"/>
      </w:pPr>
      <w:r>
        <w:rPr>
          <w:rFonts w:ascii="Times New Roman"/>
          <w:b w:val="false"/>
          <w:i w:val="false"/>
          <w:color w:val="000000"/>
          <w:sz w:val="28"/>
        </w:rPr>
        <w:t>
      1. «Наркологиялық диспансерден анықтама беру» мемлекеттік көрсетілетін қызметі (бұдан әрі - мемлекеттік көрсетілетін қызмет) «Оңтүстік Қазақстан облысы әкімдігінің денсаулық сақтау басқармасының «Облыстық наркологиялық диспансері» мемлекеттік коммуналдық қазыналық кәсіпорынымен (бұдан әрі – көрсетілетін қызметті беруші) ұсынылады.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нарколог-дәрігер мен анықтаманы берген медициналық тіркеуші қол қойған және дәрігер мен көрсетілетін қызметті берушінің мөрімен расталған Қазақстан Республикасы Үкіметінің 2014 жылғы 20 наурыздағы № 253 </w:t>
      </w:r>
      <w:r>
        <w:rPr>
          <w:rFonts w:ascii="Times New Roman"/>
          <w:b w:val="false"/>
          <w:i w:val="false"/>
          <w:color w:val="000000"/>
          <w:sz w:val="28"/>
        </w:rPr>
        <w:t>қаулысымен</w:t>
      </w:r>
      <w:r>
        <w:rPr>
          <w:rFonts w:ascii="Times New Roman"/>
          <w:b w:val="false"/>
          <w:i w:val="false"/>
          <w:color w:val="000000"/>
          <w:sz w:val="28"/>
        </w:rPr>
        <w:t xml:space="preserve"> бекітілген «Наркологиялық диспансерден анықтама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 тіркеу журналында анықтаманы тіркей отырып расталған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психоневрологиялық диспансердің анықтамасы. </w:t>
      </w:r>
    </w:p>
    <w:bookmarkEnd w:id="83"/>
    <w:bookmarkStart w:name="z128" w:id="84"/>
    <w:p>
      <w:pPr>
        <w:spacing w:after="0"/>
        <w:ind w:left="0"/>
        <w:jc w:val="left"/>
      </w:pPr>
      <w:r>
        <w:rPr>
          <w:rFonts w:ascii="Times New Roman"/>
          <w:b/>
          <w:i w:val="false"/>
          <w:color w:val="000000"/>
        </w:rPr>
        <w:t xml:space="preserve"> 
2. Мемлекеттік көрсетілетін қызметті берушінің құрылымдық бөлімшелерінің мемлекеттік қызметті көрсету үдерісінде әрекет ету тәртібін сипаттау</w:t>
      </w:r>
    </w:p>
    <w:bookmarkEnd w:id="84"/>
    <w:bookmarkStart w:name="z129" w:id="85"/>
    <w:p>
      <w:pPr>
        <w:spacing w:after="0"/>
        <w:ind w:left="0"/>
        <w:jc w:val="both"/>
      </w:pPr>
      <w:r>
        <w:rPr>
          <w:rFonts w:ascii="Times New Roman"/>
          <w:b w:val="false"/>
          <w:i w:val="false"/>
          <w:color w:val="000000"/>
          <w:sz w:val="28"/>
        </w:rPr>
        <w:t>
      4. Мемлекеттік қызметті көрсету бойынша рәсімдердің (іс-әрекеттің) басталуы үшін көрсетілетін қызметті алушының жүгінуінің (өтініш) болуы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үдерісінің құрамына кіретін әрбір рәсімнің (іс-әрекеттің) мазмұны, оны орындаудың ұзақтығы және олардың орындалу реттілігі, оның ішінде барлық рәсімдердің өту кезеңдері:</w:t>
      </w:r>
      <w:r>
        <w:br/>
      </w:r>
      <w:r>
        <w:rPr>
          <w:rFonts w:ascii="Times New Roman"/>
          <w:b w:val="false"/>
          <w:i w:val="false"/>
          <w:color w:val="000000"/>
          <w:sz w:val="28"/>
        </w:rPr>
        <w:t>
      1)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көрсетілетін қызметті берушіге тапсырады;</w:t>
      </w:r>
      <w:r>
        <w:br/>
      </w:r>
      <w:r>
        <w:rPr>
          <w:rFonts w:ascii="Times New Roman"/>
          <w:b w:val="false"/>
          <w:i w:val="false"/>
          <w:color w:val="000000"/>
          <w:sz w:val="28"/>
        </w:rPr>
        <w:t>
      2) медициналық ұйымның уәкілетті қызметкері (медициналық тіркеуші) 10 минут ішінде көрсетілетін қызметті алушының өтінішін тіркеу журналында тіркейді, кейін құжаттарды тексереді, оларды мәліметтер базасымен салыстырады және көрсетілетін қызмет алушыны қызметтер ақысын төлеуге жібереді. Көрсетілетін қызметті алушы жеңілдігі бар санаттарға жатқызылған жағдайда, өтініш тіркеліп, құжаттары және мәліметтері деректер қорымен салыстырып тексерілген соң, төлқұжаттық бөлігі толтырылған анықтамамен уәкілетті қызметкерден (медициналық тіркеушіден) тікелей нарколог-дәрігерге жолданады;</w:t>
      </w:r>
      <w:r>
        <w:br/>
      </w:r>
      <w:r>
        <w:rPr>
          <w:rFonts w:ascii="Times New Roman"/>
          <w:b w:val="false"/>
          <w:i w:val="false"/>
          <w:color w:val="000000"/>
          <w:sz w:val="28"/>
        </w:rPr>
        <w:t>
      3) уәкілетті қызметтер (кассир) 5 минут ішінде мемлекеттік көрсетілетін қызмет ақысын қабылдайды, төлем туралы құжатты (чек) береді, көрсетілетін қызметті алушыны регистратураға жібереді;</w:t>
      </w:r>
      <w:r>
        <w:br/>
      </w:r>
      <w:r>
        <w:rPr>
          <w:rFonts w:ascii="Times New Roman"/>
          <w:b w:val="false"/>
          <w:i w:val="false"/>
          <w:color w:val="000000"/>
          <w:sz w:val="28"/>
        </w:rPr>
        <w:t>
      4) уәкілетті қызметкер (медициналық тіркеуші) 10 минут ішінде есепке қатынасын көрсете отырып, берілетін анықтаманың төлқұжаттық бөлігін толтырады да нарколог-дәрігердің кабинетіне жібереді;</w:t>
      </w:r>
      <w:r>
        <w:br/>
      </w:r>
      <w:r>
        <w:rPr>
          <w:rFonts w:ascii="Times New Roman"/>
          <w:b w:val="false"/>
          <w:i w:val="false"/>
          <w:color w:val="000000"/>
          <w:sz w:val="28"/>
        </w:rPr>
        <w:t>
      5) нарколог-дәрігер амбулаторлық науқастарды қабылдау журналында тіркей отырып, тексеріп қарайды және мемлекеттік көрсетілетін қызмет нәтижесін дайындайды және қол қояды, сонан соң оны уәкілетті қызметкерге (медициналық тіркеушіге) мемлекеттік көрсетілетін қызмет нәтижесін беру үшін жолдайды;</w:t>
      </w:r>
      <w:r>
        <w:br/>
      </w:r>
      <w:r>
        <w:rPr>
          <w:rFonts w:ascii="Times New Roman"/>
          <w:b w:val="false"/>
          <w:i w:val="false"/>
          <w:color w:val="000000"/>
          <w:sz w:val="28"/>
        </w:rPr>
        <w:t>
      6) уәкілетті қызметкер (медициналық тіркеуші)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мерзімде көрсетілетін қызметті алушыға мемлекеттік көрсетілетін қызмет нәтижесін береді. </w:t>
      </w:r>
    </w:p>
    <w:bookmarkEnd w:id="85"/>
    <w:bookmarkStart w:name="z131" w:id="86"/>
    <w:p>
      <w:pPr>
        <w:spacing w:after="0"/>
        <w:ind w:left="0"/>
        <w:jc w:val="left"/>
      </w:pPr>
      <w:r>
        <w:rPr>
          <w:rFonts w:ascii="Times New Roman"/>
          <w:b/>
          <w:i w:val="false"/>
          <w:color w:val="000000"/>
        </w:rPr>
        <w:t xml:space="preserve"> 
3. Мемлекеттік көрсетілетін қызмет берушінің құрылымдық бөлімшелерінің (қызметкерлерінің) мемлекеттік көрсетілетін қызметті көрсету үдерісіндегі өзара әрекет ету тәртібін сипаттау</w:t>
      </w:r>
    </w:p>
    <w:bookmarkEnd w:id="86"/>
    <w:bookmarkStart w:name="z132" w:id="87"/>
    <w:p>
      <w:pPr>
        <w:spacing w:after="0"/>
        <w:ind w:left="0"/>
        <w:jc w:val="both"/>
      </w:pPr>
      <w:r>
        <w:rPr>
          <w:rFonts w:ascii="Times New Roman"/>
          <w:b w:val="false"/>
          <w:i w:val="false"/>
          <w:color w:val="000000"/>
          <w:sz w:val="28"/>
        </w:rPr>
        <w:t>
      6. Мемлекеттік қызметті көрсету үдерісіне қатысатын құрылымдық бөлімшелердің (қызметтердің) тізбесі:</w:t>
      </w:r>
      <w:r>
        <w:br/>
      </w:r>
      <w:r>
        <w:rPr>
          <w:rFonts w:ascii="Times New Roman"/>
          <w:b w:val="false"/>
          <w:i w:val="false"/>
          <w:color w:val="000000"/>
          <w:sz w:val="28"/>
        </w:rPr>
        <w:t>
      1) әкілетті қызметкер (медициналық тіркеуші);</w:t>
      </w:r>
      <w:r>
        <w:br/>
      </w:r>
      <w:r>
        <w:rPr>
          <w:rFonts w:ascii="Times New Roman"/>
          <w:b w:val="false"/>
          <w:i w:val="false"/>
          <w:color w:val="000000"/>
          <w:sz w:val="28"/>
        </w:rPr>
        <w:t>
      2) уәкілетті қызметкер (кассир);</w:t>
      </w:r>
      <w:r>
        <w:br/>
      </w:r>
      <w:r>
        <w:rPr>
          <w:rFonts w:ascii="Times New Roman"/>
          <w:b w:val="false"/>
          <w:i w:val="false"/>
          <w:color w:val="000000"/>
          <w:sz w:val="28"/>
        </w:rPr>
        <w:t>
      3) нарколог-дәрігер.</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87"/>
    <w:bookmarkStart w:name="z134" w:id="88"/>
    <w:p>
      <w:pPr>
        <w:spacing w:after="0"/>
        <w:ind w:left="0"/>
        <w:jc w:val="left"/>
      </w:pPr>
      <w:r>
        <w:rPr>
          <w:rFonts w:ascii="Times New Roman"/>
          <w:b/>
          <w:i w:val="false"/>
          <w:color w:val="000000"/>
        </w:rPr>
        <w:t xml:space="preserve"> 
4. Мемлекеттік көрсетілетін қызметті көрсету үдерісінде халыққа қызмет көрсету орталығымен және (немесе) басқа да көрсетілетін қызмет берушілерменөзара іс-қимыл жасау тәртібінің, сондай-ақ ақпараттық жүйелерді пайдалану тәртібін сипаттау</w:t>
      </w:r>
    </w:p>
    <w:bookmarkEnd w:id="88"/>
    <w:bookmarkStart w:name="z135" w:id="89"/>
    <w:p>
      <w:pPr>
        <w:spacing w:after="0"/>
        <w:ind w:left="0"/>
        <w:jc w:val="both"/>
      </w:pPr>
      <w:r>
        <w:rPr>
          <w:rFonts w:ascii="Times New Roman"/>
          <w:b w:val="false"/>
          <w:i w:val="false"/>
          <w:color w:val="000000"/>
          <w:sz w:val="28"/>
        </w:rPr>
        <w:t>
      8.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тәртібінің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w:t>
      </w:r>
    </w:p>
    <w:bookmarkEnd w:id="89"/>
    <w:bookmarkStart w:name="z136" w:id="90"/>
    <w:p>
      <w:pPr>
        <w:spacing w:after="0"/>
        <w:ind w:left="0"/>
        <w:jc w:val="both"/>
      </w:pPr>
      <w:r>
        <w:rPr>
          <w:rFonts w:ascii="Times New Roman"/>
          <w:b w:val="false"/>
          <w:i w:val="false"/>
          <w:color w:val="000000"/>
          <w:sz w:val="28"/>
        </w:rPr>
        <w:t>
      «Наркологиялық диспансерден</w:t>
      </w:r>
      <w:r>
        <w:br/>
      </w:r>
      <w:r>
        <w:rPr>
          <w:rFonts w:ascii="Times New Roman"/>
          <w:b w:val="false"/>
          <w:i w:val="false"/>
          <w:color w:val="000000"/>
          <w:sz w:val="28"/>
        </w:rPr>
        <w:t>
      анықтама беру» мемлекеттік көрсетілетін</w:t>
      </w:r>
      <w:r>
        <w:br/>
      </w:r>
      <w:r>
        <w:rPr>
          <w:rFonts w:ascii="Times New Roman"/>
          <w:b w:val="false"/>
          <w:i w:val="false"/>
          <w:color w:val="000000"/>
          <w:sz w:val="28"/>
        </w:rPr>
        <w:t>
      қызметінің регламентіне 1-қосымша</w:t>
      </w:r>
    </w:p>
    <w:bookmarkEnd w:id="90"/>
    <w:p>
      <w:pPr>
        <w:spacing w:after="0"/>
        <w:ind w:left="0"/>
        <w:jc w:val="left"/>
      </w:pPr>
      <w:r>
        <w:rPr>
          <w:rFonts w:ascii="Times New Roman"/>
          <w:b/>
          <w:i w:val="false"/>
          <w:color w:val="000000"/>
        </w:rPr>
        <w:t xml:space="preserve"> Мемлекеттік қызметті көрсету тәртібінің блок-схема түрінде сипатталуы және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67056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05600" cy="5664200"/>
                    </a:xfrm>
                    <a:prstGeom prst="rect">
                      <a:avLst/>
                    </a:prstGeom>
                  </pic:spPr>
                </pic:pic>
              </a:graphicData>
            </a:graphic>
          </wp:inline>
        </w:drawing>
      </w:r>
    </w:p>
    <w:bookmarkStart w:name="z137" w:id="91"/>
    <w:p>
      <w:pPr>
        <w:spacing w:after="0"/>
        <w:ind w:left="0"/>
        <w:jc w:val="both"/>
      </w:pPr>
      <w:r>
        <w:rPr>
          <w:rFonts w:ascii="Times New Roman"/>
          <w:b w:val="false"/>
          <w:i w:val="false"/>
          <w:color w:val="000000"/>
          <w:sz w:val="28"/>
        </w:rPr>
        <w:t>
      «Наркологиялық диспансерден</w:t>
      </w:r>
      <w:r>
        <w:br/>
      </w:r>
      <w:r>
        <w:rPr>
          <w:rFonts w:ascii="Times New Roman"/>
          <w:b w:val="false"/>
          <w:i w:val="false"/>
          <w:color w:val="000000"/>
          <w:sz w:val="28"/>
        </w:rPr>
        <w:t>
      анықтама беру» мемлекеттік көрсетілетін</w:t>
      </w:r>
      <w:r>
        <w:br/>
      </w:r>
      <w:r>
        <w:rPr>
          <w:rFonts w:ascii="Times New Roman"/>
          <w:b w:val="false"/>
          <w:i w:val="false"/>
          <w:color w:val="000000"/>
          <w:sz w:val="28"/>
        </w:rPr>
        <w:t>
      қызметінің регламентіне 2-қосымша</w:t>
      </w:r>
    </w:p>
    <w:bookmarkEnd w:id="91"/>
    <w:p>
      <w:pPr>
        <w:spacing w:after="0"/>
        <w:ind w:left="0"/>
        <w:jc w:val="left"/>
      </w:pPr>
      <w:r>
        <w:rPr>
          <w:rFonts w:ascii="Times New Roman"/>
          <w:b/>
          <w:i w:val="false"/>
          <w:color w:val="000000"/>
        </w:rPr>
        <w:t xml:space="preserve">       Мемлекеттік көрсетілетін қызметті көрсету тәртібінің графиалық түрде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2434"/>
        <w:gridCol w:w="1666"/>
        <w:gridCol w:w="2548"/>
        <w:gridCol w:w="2436"/>
      </w:tblGrid>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уәкілетті қызметкері (медициналық тіркеуші)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қызметтер (кассир)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қызметкер (медициналық тіркеуші)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Нарколог-дәрігер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қызметкер (медициналық тіркеуші)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көрсетілетін қызметті алушының өтінішін тіркеу журналында тіркейді, кейін құжаттарды тексереді, оларды мәліметтер базасымен салыстырады және көрсетілетін қызмет алушыны қызметтер ақысын төлеуге жібереді Көрсетілетін қызметті алушы жеңілдігі бар санаттарға жатқызылған жағдайда, өтініш тіркеліп, құжаттары және мәліметтері деректер қорымен салыстырып тексерілген соң, төлқұжаттық бөлігі толтырылған анықтамамен уәкілетті қызметкерден (медициналық тіркеушіден) тікелей нарколог-дәрігерге жолданады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 ішінде мемлекеттік көрсетілетін қызмет ақысын қабылдайды, төлем туралы құжатты (чек) береді, көрсетілетін қызметті алушыны регистратураға жібереді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есепке қатынасын көрсете отырып, берілетін анықтаманың төлқұжаттық бөлігін толтырады да нарколог-дәрігердің кабинетіне жібереді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Амбулаторлық науқастарды қабылдау журналында тіркей отырып, тексеріп қарайды және мемлекеттік көрсетілетін қызмет нәтижесін дайындайды және қол қояды, сонан соң оны уәкілетті қызметкерге (медициналық тіркеушіге) мемлекеттік көрсетілетін қызмет нәтижесін беру үшін жолдайды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көрсетілетін қызметті алушыға мемлекеттік көрсетілетін қызмет нәтижесін береді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