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9a1b" w14:textId="6f89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Киров ауылдық округі әкімі лауазымына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2014 жылғы 23 қазандағы № 447 қаулысы. Атырау облысының Әділет департаментінде 2014 жылғы 12 қарашада № 3041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аудандық аумақтық сайлау комиссиясымен (келісім бойынша) бірлесіп, Киров ауылдық округі әкімі лауазымына барлық кандидаттар үшін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 "Құрманғазы ауданы әкімінің аппараты" мемлекеттік мекемесінің басшысы Н. Қалиевке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Құрманғазы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қазан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23 қазандағы № 447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Киров ауылдық округі әкімі лауазымына барлық кандидаттар үшін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үшін нысанның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"Смағұл Көшекбаев атындағы аудандық мәдениет үйі" коммуналдық мемлекеттік қазыналық кәсіпорыны" мемлекеттік кәсіпорынының алдыңғы алаңындағы ақпараттық тақта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Дәшін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Егеменді Қазақстан көшесі, 11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"Боздақтар" алаңы жанындағы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