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cf60" w14:textId="a16c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Қаратерек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2014 жылғы 28 ақпандағы N 7-21с шешімі. Солтүстік Қазақстан облысының Әділет департаментінде 2014 жылғы 9 сәуірде N 2665 болып тіркелді. Күші жойылды - Солтүстік Қазақстан облысы Уәлиханов аудандық мәслихатының 2021 жылғы 24 желтоқсандағы № 8-13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аудандық мәслихатының 24.12.2021 </w:t>
      </w:r>
      <w:r>
        <w:rPr>
          <w:rFonts w:ascii="Times New Roman"/>
          <w:b w:val="false"/>
          <w:i w:val="false"/>
          <w:color w:val="ff0000"/>
          <w:sz w:val="28"/>
        </w:rPr>
        <w:t>№ 8-13 с</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Жергілікті қоғамдастық жиынына қатысу үшін Солтүстік Қазақстан облысы Уәлиханов ауданы Қаратерек ауылдық округі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Солтүстік Қазақстан облысы Уәлиханов ауданы Қаратерек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шақырылған ХХІ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Уәлиханов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 Балтабаев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r>
              <w:br/>
            </w:r>
            <w:r>
              <w:rPr>
                <w:rFonts w:ascii="Times New Roman"/>
                <w:b w:val="false"/>
                <w:i w:val="false"/>
                <w:color w:val="000000"/>
                <w:sz w:val="20"/>
              </w:rPr>
              <w:t>2014 жылғы 28 ақпандағы</w:t>
            </w:r>
            <w:r>
              <w:br/>
            </w:r>
            <w:r>
              <w:rPr>
                <w:rFonts w:ascii="Times New Roman"/>
                <w:b w:val="false"/>
                <w:i w:val="false"/>
                <w:color w:val="000000"/>
                <w:sz w:val="20"/>
              </w:rPr>
              <w:t>№ 7-21 с шешіміне қосымша</w:t>
            </w:r>
          </w:p>
        </w:tc>
      </w:tr>
    </w:tbl>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Уәлиханов ауданы Қаратерек ауылдық округі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ауылдық округі ауылдары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ауылдық округі Қаратерек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ауылдық округі Малкара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r>
              <w:br/>
            </w:r>
            <w:r>
              <w:rPr>
                <w:rFonts w:ascii="Times New Roman"/>
                <w:b w:val="false"/>
                <w:i w:val="false"/>
                <w:color w:val="000000"/>
                <w:sz w:val="20"/>
              </w:rPr>
              <w:t>2014 жылғы 28 ақпандағы</w:t>
            </w:r>
            <w:r>
              <w:br/>
            </w:r>
            <w:r>
              <w:rPr>
                <w:rFonts w:ascii="Times New Roman"/>
                <w:b w:val="false"/>
                <w:i w:val="false"/>
                <w:color w:val="000000"/>
                <w:sz w:val="20"/>
              </w:rPr>
              <w:t>№ 7-21 с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Уәлиханов ауданы Қаратерек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Уәлиханов ауданы Қаратерек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Уәлиханов ауданы Қаратерек ауылдық округі ауылдары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Уәлиханов ауданы Қаратерек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 Солтүстік Қазақстан облысы Уәлиханов ауданы Қаратерек ауылдық округінің әкімі шақырады.</w:t>
      </w:r>
    </w:p>
    <w:p>
      <w:pPr>
        <w:spacing w:after="0"/>
        <w:ind w:left="0"/>
        <w:jc w:val="both"/>
      </w:pPr>
      <w:r>
        <w:rPr>
          <w:rFonts w:ascii="Times New Roman"/>
          <w:b w:val="false"/>
          <w:i w:val="false"/>
          <w:color w:val="000000"/>
          <w:sz w:val="28"/>
        </w:rPr>
        <w:t>
      Солтүстік Қазақстан облысы Уәлиханов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"Нұрлы ел", "Кызылту"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Уәлиханов ауданы Қаратерек ауылдық округі ауылдарының шегінде бөлек жиынды өткізуді Солтүстік Қазақстан облысы Уәлиханов ауданы Қаратерек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Уәлиханов ауданы Қаратерек ауылдық округі ауылдарының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Уәлиханов ауданы Қаратерек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Уәлиханов ауданы Қаратерек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Уәлиханов ауданы Қаратерек ауылдық округі ауылдары тұрғындары өкілдерінің кандидатураларын Уәлиханов аудандық мәслихаты бекіткен сандық құрамға сәйкес бөлек жиынның қатысушылары ұсынады.</w:t>
      </w:r>
    </w:p>
    <w:bookmarkEnd w:id="11"/>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Уәлиханов ауданы Қаратерек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