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b000" w14:textId="ea1b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 үшін қоғамдық жұмыстар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2014 жылғы 8 қазандағы № 319 қаулысы. Солтүстік Қазақстан облысының Әділет департаментінде 2014 жылғы 7 қарашада N 2976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Тимирязев ауданы әкімдігінің 05.01.2015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1997 жылғы 16 шілдедегі Қылмыстық кодексінің 42-бабы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Қоғамдық жұмыстарға тарту түрінде жазаны өтеуге сотталған тұлғалар үшін қоғамдық жұмыстар түрлері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Л. Қ. Ілебаевқа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 аудан әкімдігінің 2014 жылдың 8 қазандағы № 319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 жазаны өтеуге сотталған тұлғалар үшін қоғамдық жұмыстар түрлері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Тұрмыс қалдықтарды жинау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Аумақты мұздан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Аумақты қардан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Қоқым-соқымнан аумақты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Тұрмыс қалдықтан аумақты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Аумақты арам шөптен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Қоқым-соқымды жинау және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Шөптерді жұлу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Ағаштарды кесу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Ағаштарды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Ағаштар отырғызу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Шөп шабу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Ғиммараттарды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Ғиммараттарды бояу және тағы да басқа жөндеу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