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3089" w14:textId="b433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Тайынша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2014 жылғы 29 желтоқсандағы № 667 қаулысы. Солтүстік Қазақстан облысының Әділет департаментінде 2015 жылғы 13 қаңтарда N 3056 болып тіркелді. Қолданылу мерзімінің өтуіне байланысты күші жойылды (Солтүстік Қазақстан облысы Тайынша ауданы әкімінің аппаратының 2016 жылғы 5 қаңтардағы N 12.1.7-1/02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Тайынша ауданы әкімінің аппаратының 5.01.2016 N 12.1.7-1/02 хаты).</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7 бабы </w:t>
      </w:r>
      <w:r>
        <w:rPr>
          <w:rFonts w:ascii="Times New Roman"/>
          <w:b w:val="false"/>
          <w:i w:val="false"/>
          <w:color w:val="000000"/>
          <w:sz w:val="28"/>
        </w:rPr>
        <w:t xml:space="preserve"> 5) тармақшасына</w:t>
      </w:r>
      <w:r>
        <w:rPr>
          <w:rFonts w:ascii="Times New Roman"/>
          <w:b w:val="false"/>
          <w:i w:val="false"/>
          <w:color w:val="000000"/>
          <w:sz w:val="28"/>
        </w:rPr>
        <w:t xml:space="preserve">, </w:t>
      </w:r>
      <w:r>
        <w:rPr>
          <w:rFonts w:ascii="Times New Roman"/>
          <w:b w:val="false"/>
          <w:i w:val="false"/>
          <w:color w:val="000000"/>
          <w:sz w:val="28"/>
        </w:rPr>
        <w:t xml:space="preserve"> 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2015 жылы Солтүстік Қазақстан облысы Тайынша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2015 жылға арналған ұйымдардың, қоғамдық жұмыс түрлері мен көлемінің қоса берілген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Қоғамдық жұмыстарға сұранысы мен ұсынысы анықталсын:</w:t>
      </w:r>
      <w:r>
        <w:br/>
      </w:r>
      <w:r>
        <w:rPr>
          <w:rFonts w:ascii="Times New Roman"/>
          <w:b w:val="false"/>
          <w:i w:val="false"/>
          <w:color w:val="000000"/>
          <w:sz w:val="28"/>
        </w:rPr>
        <w:t>
      </w:t>
      </w:r>
      <w:r>
        <w:rPr>
          <w:rFonts w:ascii="Times New Roman"/>
          <w:b w:val="false"/>
          <w:i w:val="false"/>
          <w:color w:val="000000"/>
          <w:sz w:val="28"/>
        </w:rPr>
        <w:t>жұмыс орындарына мәлімделген қажеттілігінің санында – 330 жұмыс орны, жұмыс орындарына бекітілген қажеттілігінің санында – 330 жұмыс орны.</w:t>
      </w:r>
      <w:r>
        <w:br/>
      </w:r>
      <w:r>
        <w:rPr>
          <w:rFonts w:ascii="Times New Roman"/>
          <w:b w:val="false"/>
          <w:i w:val="false"/>
          <w:color w:val="000000"/>
          <w:sz w:val="28"/>
        </w:rPr>
        <w:t>
      </w:t>
      </w:r>
      <w:r>
        <w:rPr>
          <w:rFonts w:ascii="Times New Roman"/>
          <w:b w:val="false"/>
          <w:i w:val="false"/>
          <w:color w:val="000000"/>
          <w:sz w:val="28"/>
        </w:rPr>
        <w:t xml:space="preserve">4. Қоғамдық жұмыстарда жұмыспен қамтылған жұмысшылар еңбекақысының төлемі, "2015-2017 жылдарға арналған республикалық бюджет туралы" Қазақстан Республикасының 2014 жылғы 28 қарашадағы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минималды еңбекақысының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5. Қоғамдық жұмыстардың шарттары Қазақстан Республикасының қолданыстағы еңбек заңнамасына сәйкес аптасына 5 жұмыс күні екі демалыс күні (сенбі, жексенбі) сегіз сағаттық жұмыс күні, ұзақтығы 1 сағат түскі үзіліспен анықталады, еңбек жағдайларына сүйене отырып, жұмысшылар мен жұмыс берушінің арасында жасалатын еңбек шартымен қарастырылған жұмыс уақытының икемді нысаны қолданылады.</w:t>
      </w:r>
      <w:r>
        <w:br/>
      </w:r>
      <w:r>
        <w:rPr>
          <w:rFonts w:ascii="Times New Roman"/>
          <w:b w:val="false"/>
          <w:i w:val="false"/>
          <w:color w:val="000000"/>
          <w:sz w:val="28"/>
        </w:rPr>
        <w:t>
      </w:t>
      </w:r>
      <w:r>
        <w:rPr>
          <w:rFonts w:ascii="Times New Roman"/>
          <w:b w:val="false"/>
          <w:i w:val="false"/>
          <w:color w:val="000000"/>
          <w:sz w:val="28"/>
        </w:rPr>
        <w:t>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6. "Солтүстік Қазақстан облысы Тайынша ауданының жұмыспен қамту және әлеуметтік бағдарламалар бөлімі" мемлекеттік мекемесі бекітілген Тізбеге сәйкес, қоғамдық жұмыстарды жүргізуге аудан бюджетінде қарастырылған қаражат шегінде жұмыссыз азаматтарды қоғамдық жұмыстарға жіберуді іске асырсын.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Солтүстік Қазақстан облысы Тайынша ауданы әкімінің орынбасары Құсайынов Азамат Күшқайратұлына жүктелсін.</w:t>
      </w:r>
      <w:r>
        <w:br/>
      </w:r>
      <w:r>
        <w:rPr>
          <w:rFonts w:ascii="Times New Roman"/>
          <w:b w:val="false"/>
          <w:i w:val="false"/>
          <w:color w:val="000000"/>
          <w:sz w:val="28"/>
        </w:rPr>
        <w:t>
      </w:t>
      </w:r>
      <w:r>
        <w:rPr>
          <w:rFonts w:ascii="Times New Roman"/>
          <w:b w:val="false"/>
          <w:i w:val="false"/>
          <w:color w:val="000000"/>
          <w:sz w:val="28"/>
        </w:rPr>
        <w:t>8. Осы қаулы бірінші ресми жарияланған күнінен бастап күнтізбелік он күн өткеннен кейін қолданысқа енгізіледі және 2015 жылдың 1 қаңтарынан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Салтықов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Солтүістік Қазақстан облысы </w:t>
      </w:r>
      <w:r>
        <w:br/>
      </w:r>
      <w:r>
        <w:rPr>
          <w:rFonts w:ascii="Times New Roman"/>
          <w:b w:val="false"/>
          <w:i w:val="false"/>
          <w:color w:val="000000"/>
          <w:sz w:val="28"/>
        </w:rPr>
        <w:t xml:space="preserve">
      Әділет департаменті </w:t>
      </w:r>
      <w:r>
        <w:br/>
      </w:r>
      <w:r>
        <w:rPr>
          <w:rFonts w:ascii="Times New Roman"/>
          <w:b w:val="false"/>
          <w:i w:val="false"/>
          <w:color w:val="000000"/>
          <w:sz w:val="28"/>
        </w:rPr>
        <w:t>
      Тайынша ауданының әділет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Ю. Кочелабова</w:t>
      </w:r>
      <w:r>
        <w:br/>
      </w:r>
      <w:r>
        <w:rPr>
          <w:rFonts w:ascii="Times New Roman"/>
          <w:b w:val="false"/>
          <w:i w:val="false"/>
          <w:color w:val="000000"/>
          <w:sz w:val="28"/>
        </w:rPr>
        <w:t>
      2014 жыл 29 желтоқсан</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Мемлекеттік кірістер комитетінің </w:t>
      </w:r>
      <w:r>
        <w:br/>
      </w:r>
      <w:r>
        <w:rPr>
          <w:rFonts w:ascii="Times New Roman"/>
          <w:b w:val="false"/>
          <w:i w:val="false"/>
          <w:color w:val="000000"/>
          <w:sz w:val="28"/>
        </w:rPr>
        <w:t xml:space="preserve">
      Солтүстік Қазақстан облысының </w:t>
      </w:r>
      <w:r>
        <w:br/>
      </w:r>
      <w:r>
        <w:rPr>
          <w:rFonts w:ascii="Times New Roman"/>
          <w:b w:val="false"/>
          <w:i w:val="false"/>
          <w:color w:val="000000"/>
          <w:sz w:val="28"/>
        </w:rPr>
        <w:t xml:space="preserve">
      мемлекеттік кірістер Департаментінің </w:t>
      </w:r>
      <w:r>
        <w:br/>
      </w:r>
      <w:r>
        <w:rPr>
          <w:rFonts w:ascii="Times New Roman"/>
          <w:b w:val="false"/>
          <w:i w:val="false"/>
          <w:color w:val="000000"/>
          <w:sz w:val="28"/>
        </w:rPr>
        <w:t xml:space="preserve">
      Тайынша ауданы бойынша мемлекеттік </w:t>
      </w:r>
      <w:r>
        <w:br/>
      </w:r>
      <w:r>
        <w:rPr>
          <w:rFonts w:ascii="Times New Roman"/>
          <w:b w:val="false"/>
          <w:i w:val="false"/>
          <w:color w:val="000000"/>
          <w:sz w:val="28"/>
        </w:rPr>
        <w:t>
      кірістер басқармасы" республикалық</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Р. Аңбаев</w:t>
      </w:r>
      <w:r>
        <w:br/>
      </w:r>
      <w:r>
        <w:rPr>
          <w:rFonts w:ascii="Times New Roman"/>
          <w:b w:val="false"/>
          <w:i w:val="false"/>
          <w:color w:val="000000"/>
          <w:sz w:val="28"/>
        </w:rPr>
        <w:t>
      2014 жыл 29 желтоқсан</w:t>
      </w:r>
      <w:r>
        <w:br/>
      </w: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әкімдігінің Солтүстік Қазақстан облысының </w:t>
      </w:r>
      <w:r>
        <w:br/>
      </w:r>
      <w:r>
        <w:rPr>
          <w:rFonts w:ascii="Times New Roman"/>
          <w:b w:val="false"/>
          <w:i w:val="false"/>
          <w:color w:val="000000"/>
          <w:sz w:val="28"/>
        </w:rPr>
        <w:t xml:space="preserve">
      мәдениет, мұрағаттар және құжаттамалар </w:t>
      </w:r>
      <w:r>
        <w:br/>
      </w:r>
      <w:r>
        <w:rPr>
          <w:rFonts w:ascii="Times New Roman"/>
          <w:b w:val="false"/>
          <w:i w:val="false"/>
          <w:color w:val="000000"/>
          <w:sz w:val="28"/>
        </w:rPr>
        <w:t xml:space="preserve">
      басқармасының "Тайынша аудандық мұрағаты" </w:t>
      </w:r>
      <w:r>
        <w:br/>
      </w:r>
      <w:r>
        <w:rPr>
          <w:rFonts w:ascii="Times New Roman"/>
          <w:b w:val="false"/>
          <w:i w:val="false"/>
          <w:color w:val="000000"/>
          <w:sz w:val="28"/>
        </w:rPr>
        <w:t>
      коммуналдық мемлекеттік</w:t>
      </w:r>
      <w:r>
        <w:br/>
      </w:r>
      <w:r>
        <w:rPr>
          <w:rFonts w:ascii="Times New Roman"/>
          <w:b w:val="false"/>
          <w:i w:val="false"/>
          <w:color w:val="000000"/>
          <w:sz w:val="28"/>
        </w:rPr>
        <w:t>
      мекемесінің директоры</w:t>
      </w:r>
      <w:r>
        <w:br/>
      </w:r>
      <w:r>
        <w:rPr>
          <w:rFonts w:ascii="Times New Roman"/>
          <w:b w:val="false"/>
          <w:i w:val="false"/>
          <w:color w:val="000000"/>
          <w:sz w:val="28"/>
        </w:rPr>
        <w:t>
      </w:t>
      </w:r>
      <w:r>
        <w:rPr>
          <w:rFonts w:ascii="Times New Roman"/>
          <w:b w:val="false"/>
          <w:i w:val="false"/>
          <w:color w:val="000000"/>
          <w:sz w:val="28"/>
        </w:rPr>
        <w:t>Д. Тастемірова</w:t>
      </w:r>
      <w:r>
        <w:br/>
      </w:r>
      <w:r>
        <w:rPr>
          <w:rFonts w:ascii="Times New Roman"/>
          <w:b w:val="false"/>
          <w:i w:val="false"/>
          <w:color w:val="000000"/>
          <w:sz w:val="28"/>
        </w:rPr>
        <w:t>
      2014 жыл 29 желтоқсан</w:t>
      </w:r>
      <w:r>
        <w:br/>
      </w:r>
      <w:r>
        <w:rPr>
          <w:rFonts w:ascii="Times New Roman"/>
          <w:b w:val="false"/>
          <w:i w:val="false"/>
          <w:color w:val="000000"/>
          <w:sz w:val="28"/>
        </w:rPr>
        <w:t>
      Солтүістік Қазақстан облысы</w:t>
      </w:r>
      <w:r>
        <w:br/>
      </w:r>
      <w:r>
        <w:rPr>
          <w:rFonts w:ascii="Times New Roman"/>
          <w:b w:val="false"/>
          <w:i w:val="false"/>
          <w:color w:val="000000"/>
          <w:sz w:val="28"/>
        </w:rPr>
        <w:t>
      Тайынша аудандық сотының төрағасы</w:t>
      </w:r>
      <w:r>
        <w:br/>
      </w:r>
      <w:r>
        <w:rPr>
          <w:rFonts w:ascii="Times New Roman"/>
          <w:b w:val="false"/>
          <w:i w:val="false"/>
          <w:color w:val="000000"/>
          <w:sz w:val="28"/>
        </w:rPr>
        <w:t>
      </w:t>
      </w:r>
      <w:r>
        <w:rPr>
          <w:rFonts w:ascii="Times New Roman"/>
          <w:b w:val="false"/>
          <w:i w:val="false"/>
          <w:color w:val="000000"/>
          <w:sz w:val="28"/>
        </w:rPr>
        <w:t>Т. Жәкенов</w:t>
      </w:r>
      <w:r>
        <w:br/>
      </w:r>
      <w:r>
        <w:rPr>
          <w:rFonts w:ascii="Times New Roman"/>
          <w:b w:val="false"/>
          <w:i w:val="false"/>
          <w:color w:val="000000"/>
          <w:sz w:val="28"/>
        </w:rPr>
        <w:t>
      2014 жыл 29 желтоқсан</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Министрлігінің </w:t>
      </w:r>
      <w:r>
        <w:br/>
      </w: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Тайынша ауданының қорғаныс істері </w:t>
      </w:r>
      <w:r>
        <w:br/>
      </w:r>
      <w:r>
        <w:rPr>
          <w:rFonts w:ascii="Times New Roman"/>
          <w:b w:val="false"/>
          <w:i w:val="false"/>
          <w:color w:val="000000"/>
          <w:sz w:val="28"/>
        </w:rPr>
        <w:t>
      жөніндегі бөлімі" республикалық</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Т. Тұрабай</w:t>
      </w:r>
      <w:r>
        <w:br/>
      </w:r>
      <w:r>
        <w:rPr>
          <w:rFonts w:ascii="Times New Roman"/>
          <w:b w:val="false"/>
          <w:i w:val="false"/>
          <w:color w:val="000000"/>
          <w:sz w:val="28"/>
        </w:rPr>
        <w:t>
      2014 жыл 29 желтоқсан</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Әділет департаменті" </w:t>
      </w:r>
      <w:r>
        <w:br/>
      </w:r>
      <w:r>
        <w:rPr>
          <w:rFonts w:ascii="Times New Roman"/>
          <w:b w:val="false"/>
          <w:i w:val="false"/>
          <w:color w:val="000000"/>
          <w:sz w:val="28"/>
        </w:rPr>
        <w:t xml:space="preserve">
      Республикалық мемлекеттік мекемесінің </w:t>
      </w:r>
      <w:r>
        <w:br/>
      </w:r>
      <w:r>
        <w:rPr>
          <w:rFonts w:ascii="Times New Roman"/>
          <w:b w:val="false"/>
          <w:i w:val="false"/>
          <w:color w:val="000000"/>
          <w:sz w:val="28"/>
        </w:rPr>
        <w:t>
      "Тайынша ауданының сот орындаушылар</w:t>
      </w:r>
      <w:r>
        <w:br/>
      </w:r>
      <w:r>
        <w:rPr>
          <w:rFonts w:ascii="Times New Roman"/>
          <w:b w:val="false"/>
          <w:i w:val="false"/>
          <w:color w:val="000000"/>
          <w:sz w:val="28"/>
        </w:rPr>
        <w:t>
      аумақтық бөлімі" филиалының басшысы</w:t>
      </w:r>
      <w:r>
        <w:br/>
      </w:r>
      <w:r>
        <w:rPr>
          <w:rFonts w:ascii="Times New Roman"/>
          <w:b w:val="false"/>
          <w:i w:val="false"/>
          <w:color w:val="000000"/>
          <w:sz w:val="28"/>
        </w:rPr>
        <w:t>
      К. Жақыпов</w:t>
      </w:r>
      <w:r>
        <w:br/>
      </w:r>
      <w:r>
        <w:rPr>
          <w:rFonts w:ascii="Times New Roman"/>
          <w:b w:val="false"/>
          <w:i w:val="false"/>
          <w:color w:val="000000"/>
          <w:sz w:val="28"/>
        </w:rPr>
        <w:t>
      2014 жыл 29 желтоқсан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157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әкімдігінің 2014 жылғы 29 желтоқсандағы № 667 қаулысымен бекітілген</w:t>
            </w:r>
            <w:r>
              <w:br/>
            </w:r>
            <w:r>
              <w:rPr>
                <w:rFonts w:ascii="Times New Roman"/>
                <w:b w:val="false"/>
                <w:i w:val="false"/>
                <w:color w:val="000000"/>
                <w:sz w:val="20"/>
              </w:rPr>
              <w:t>
</w:t>
            </w:r>
          </w:p>
        </w:tc>
      </w:tr>
    </w:tbl>
    <w:bookmarkStart w:name="z22" w:id="0"/>
    <w:p>
      <w:pPr>
        <w:spacing w:after="0"/>
        <w:ind w:left="0"/>
        <w:jc w:val="left"/>
      </w:pPr>
      <w:r>
        <w:rPr>
          <w:rFonts w:ascii="Times New Roman"/>
          <w:b/>
          <w:i w:val="false"/>
          <w:color w:val="000000"/>
        </w:rPr>
        <w:t xml:space="preserve"> 2015 жылға ұйымдардың тізімі, қоғамдық жұмыстардың түрлері мен көлемі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022"/>
        <w:gridCol w:w="3650"/>
        <w:gridCol w:w="5751"/>
        <w:gridCol w:w="439"/>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Жұмыстың көлемі</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саңы</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Абай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12 - километр көшелерді жинау, ағаштарды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істі сақтауға құжаттарды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Алабота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12 километр көшелерді жинау, 50 ағашты егу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ауларға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шаршы метр-қоқыс жинайтын жерлерді көгаландыру, 400 шаршы метр –зираттарды абаттандыру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Амандық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 әкімі аппартының ғимараты –64 шаршы метр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 километр көшелерді жинау, 35 ағаштарды отырғызу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Большеизюм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20000 шаршы метр-қоқыс жинайтын жерлерді абаттандыру, 5000 шаршы метр –зираттарды абаттандыру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16 километр көшелерді жинау, 175 ағашты егу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Драгомиров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жөне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30 іс</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10 километр көшелерді жинау, 150 ағашты кесу, алаңы 29000 шаршы метр қоқыс орнын тазалау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Қардан жасалған бейнелерді жасау және жасау үшін жәшіктерге қар салу – 6 дана. Өлшемі 19 см-дан 25 сантиметрге дейін 5000 мұз кірпіштерден мұз қалашықтарын</w:t>
            </w:r>
            <w:r>
              <w:br/>
            </w:r>
            <w:r>
              <w:rPr>
                <w:rFonts w:ascii="Times New Roman"/>
                <w:b w:val="false"/>
                <w:i w:val="false"/>
                <w:color w:val="000000"/>
                <w:sz w:val="20"/>
              </w:rPr>
              <w:t>
салу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Донецк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8 километр көшелерді жинау, 130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шаршы метр-қоқыс жинайтын жерлерді абаттандыру, 1700 шаршы метр –зираттарды абаттандыру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Зеленогай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 километр көшелерді жинау, 100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Келлер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12,5 километр көшелерді жинау, 1000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Қардан жасалған бейнелерді жасау және жасау үшін жәшіктерге қар салу – 8 дана. өлшемі 19 см-дан 25сантиметрге дейін 5000 мұз кірпіштерден мұз қалашықтарын</w:t>
            </w:r>
            <w:r>
              <w:br/>
            </w:r>
            <w:r>
              <w:rPr>
                <w:rFonts w:ascii="Times New Roman"/>
                <w:b w:val="false"/>
                <w:i w:val="false"/>
                <w:color w:val="000000"/>
                <w:sz w:val="20"/>
              </w:rPr>
              <w:t>
салу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Киров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 километр көшелерді жинау,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клубының ғимараты –1152,6 шаршы метр</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Краснополян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километр көшелерді жинау, 180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 метр-қоқыс жинайтын жерлерді абаттандыру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дайындау және сақтауға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Летовочный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үйінің ғимараты – 984,8 шаршы метр</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Қардан жасалған бейнелерді жасау және жасау үшін жәшіктерге қар салу – 4 дана. Өлшемі 19 см-дан 25сантиметрге дейін 5000 мұз кірпіштерден мұз қалашықтарын</w:t>
            </w:r>
            <w:r>
              <w:br/>
            </w:r>
            <w:r>
              <w:rPr>
                <w:rFonts w:ascii="Times New Roman"/>
                <w:b w:val="false"/>
                <w:i w:val="false"/>
                <w:color w:val="000000"/>
                <w:sz w:val="20"/>
              </w:rPr>
              <w:t>
салу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километр көшелерді жинау, 330 ағашты кесу және ақтау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Мироновка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километр, 80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 метр-қоқыс жинайтын жерлерді абаттандыру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Виноградовка с. кітапхана ғимараты – 100 шаршы метр</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Рощинск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километр көшелерді жинау, 150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 әкімі аппартының ғимараты – 57 шаршы метр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Теңдік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 километр көшелерді жинау, 100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 –ақ, қала және аудан әкімдерінің коммуналдық меншігіндегі кәсіпорындар мен әлеуметтік – тұрмұстық мәдениет нысандарына отын және жемазық дайындауға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куб метр отынды, 45 тонна көмір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Тихоокеан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 километр көшелерді жинау, 40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дайындау және сақтауға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бет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Чермошнян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 әкімі аппартының ғимараты – 211 шаршы метр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километр көшелерді жинау, 150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шаршы метр қоқыс жинау орындарда қоқысты жинау, 1700 шаршы метр зиратты абаттандыру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дайындау және сақтауға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Қардан жасалған бейнелерді жасау және жасау үшін жәшіктерге қар салу – 4 дана.</w:t>
            </w:r>
            <w:r>
              <w:br/>
            </w:r>
            <w:r>
              <w:rPr>
                <w:rFonts w:ascii="Times New Roman"/>
                <w:b w:val="false"/>
                <w:i w:val="false"/>
                <w:color w:val="000000"/>
                <w:sz w:val="20"/>
              </w:rPr>
              <w:t>
өлшемі 19 см-дан 25сантиметрге дейін 5000 мұз кірпіштерден мұз қалашықтарын</w:t>
            </w:r>
            <w:r>
              <w:br/>
            </w:r>
            <w:r>
              <w:rPr>
                <w:rFonts w:ascii="Times New Roman"/>
                <w:b w:val="false"/>
                <w:i w:val="false"/>
                <w:color w:val="000000"/>
                <w:sz w:val="20"/>
              </w:rPr>
              <w:t>
салу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 –ақ, қала және аудан әкімдерінің коммуналдық меншігіндегі кәсіпорындар мен әлеуметтік – тұрмұстық мәдениет нысандарына отын және жемазық дайындауға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куб метр отынды,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Чкалов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жөне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300 іс</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12 километр көшелерді жинау, 250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 бет, 100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округ әкімі аппартының ғимараты – 110 шаршы метр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Қардан жасалған бейнелерді жасау және жасау үшін жәшіктерге қар салу – 4 дана.Өлшемі 19 см-дан 25сантиметрге дейін 5000 мұз кірпіштерден мұз қалашықтарын</w:t>
            </w:r>
            <w:r>
              <w:br/>
            </w:r>
            <w:r>
              <w:rPr>
                <w:rFonts w:ascii="Times New Roman"/>
                <w:b w:val="false"/>
                <w:i w:val="false"/>
                <w:color w:val="000000"/>
                <w:sz w:val="20"/>
              </w:rPr>
              <w:t>
салу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шаршы метр қоқыс жинау орындарда қоқысты жинау, 1700 шаршы метр зираттыабаттандыру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аз қамтамасыз етілген жіктеріне және жалғыз тұратын қарттарға, жаңа келген оралмандарға, сондай –ақ, қала және аудан әкімдерінің коммуналдық меншігіндегі кәсіпорындар мен әлеуметтік – тұрмұстық мәдениет нысандарына отын және жемазық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куб метр отындарды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Яснополян ауылдық округі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километр көшелерді жинау, ағашты кесу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жөне шаруашылық кітабын жасауға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 шаршы метр қоқыс жинау орындарда қоқысты жинау, 60000 шаршы метр зиратты абаттандыру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әкімінің аппараты"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47,6 километр көшелерді жинау, 360 ағашты кесу гүлзарлар егу, орман пакрі шаруашылығының, демалыс аймақтарының дамуын сақтау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Қардан жасалған бейнелерді жасау және жасау үшін жәшіктерге қар салу – 20 дана.Өлшемі 19 см-дан 25сантиметрге дейін 10000 мұз кірпіштерден мұз қалашықтарын</w:t>
            </w:r>
            <w:r>
              <w:br/>
            </w:r>
            <w:r>
              <w:rPr>
                <w:rFonts w:ascii="Times New Roman"/>
                <w:b w:val="false"/>
                <w:i w:val="false"/>
                <w:color w:val="000000"/>
                <w:sz w:val="20"/>
              </w:rPr>
              <w:t>
салу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34486 бет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жұмыспен қамту және әлеуметтік бағдарламалар бөлімі" мемлекеттік мекемсі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бет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Республикасың Әділет Министрлігі Солтүстік Қазақстан облысының әділет Департаментінің Тайынша ауданының әділет басқармасы"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бет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 мәдениет, мұрағаттар және құжаттамалар басқармасы "Тайынша аудандық мұрағаты" коммуналдық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"Солтүстік Қазақстан облысы Тайынша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есепік -әскери құжаттар тексерісіне көмек көрсету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 аулаға бару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аудандық соты</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шаршы метр аумағанды жинау, ағашты егу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Қаржы министрлігі </w:t>
            </w:r>
            <w:r>
              <w:br/>
            </w:r>
            <w:r>
              <w:rPr>
                <w:rFonts w:ascii="Times New Roman"/>
                <w:b w:val="false"/>
                <w:i w:val="false"/>
                <w:color w:val="000000"/>
                <w:sz w:val="20"/>
              </w:rPr>
              <w:t>
Мемлекеттік кірістер комитетінің Солтүстік</w:t>
            </w:r>
            <w:r>
              <w:br/>
            </w:r>
            <w:r>
              <w:rPr>
                <w:rFonts w:ascii="Times New Roman"/>
                <w:b w:val="false"/>
                <w:i w:val="false"/>
                <w:color w:val="000000"/>
                <w:sz w:val="20"/>
              </w:rPr>
              <w:t xml:space="preserve">
Қазақстан облысының мемлекеттік кірістер </w:t>
            </w:r>
            <w:r>
              <w:br/>
            </w:r>
            <w:r>
              <w:rPr>
                <w:rFonts w:ascii="Times New Roman"/>
                <w:b w:val="false"/>
                <w:i w:val="false"/>
                <w:color w:val="000000"/>
                <w:sz w:val="20"/>
              </w:rPr>
              <w:t xml:space="preserve">
Департаментінің Тайынша ауданы </w:t>
            </w:r>
            <w:r>
              <w:br/>
            </w:r>
            <w:r>
              <w:rPr>
                <w:rFonts w:ascii="Times New Roman"/>
                <w:b w:val="false"/>
                <w:i w:val="false"/>
                <w:color w:val="000000"/>
                <w:sz w:val="20"/>
              </w:rPr>
              <w:t>
бойынша мемлекеттік кірістер басқармасы"</w:t>
            </w:r>
            <w:r>
              <w:br/>
            </w:r>
            <w:r>
              <w:rPr>
                <w:rFonts w:ascii="Times New Roman"/>
                <w:b w:val="false"/>
                <w:i w:val="false"/>
                <w:color w:val="000000"/>
                <w:sz w:val="20"/>
              </w:rPr>
              <w:t>
республикалық мемлекеттік мекемесі</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w:t>
            </w:r>
            <w:r>
              <w:br/>
            </w:r>
            <w:r>
              <w:rPr>
                <w:rFonts w:ascii="Times New Roman"/>
                <w:b w:val="false"/>
                <w:i w:val="false"/>
                <w:color w:val="000000"/>
                <w:sz w:val="20"/>
              </w:rPr>
              <w:t>
Солтүстік Қазақстан облысы Әділет департаменті"</w:t>
            </w:r>
            <w:r>
              <w:br/>
            </w:r>
            <w:r>
              <w:rPr>
                <w:rFonts w:ascii="Times New Roman"/>
                <w:b w:val="false"/>
                <w:i w:val="false"/>
                <w:color w:val="000000"/>
                <w:sz w:val="20"/>
              </w:rPr>
              <w:t>
Республикалық мемлекеттік мекемесінің "Тайынша</w:t>
            </w:r>
            <w:r>
              <w:br/>
            </w:r>
            <w:r>
              <w:rPr>
                <w:rFonts w:ascii="Times New Roman"/>
                <w:b w:val="false"/>
                <w:i w:val="false"/>
                <w:color w:val="000000"/>
                <w:sz w:val="20"/>
              </w:rPr>
              <w:t>
ауданының сот орындаушылар аумақтық бөлімі"</w:t>
            </w:r>
            <w:r>
              <w:br/>
            </w:r>
            <w:r>
              <w:rPr>
                <w:rFonts w:ascii="Times New Roman"/>
                <w:b w:val="false"/>
                <w:i w:val="false"/>
                <w:color w:val="000000"/>
                <w:sz w:val="20"/>
              </w:rPr>
              <w:t>
филиалы</w:t>
            </w: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іс құжаттарды сақтауға дайындау</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