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30a2" w14:textId="5683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Солтүстік Қазақстан облысы Мамлют ауданының аумағында тұратын нысаналы топтарға жататын тұлғалардың қосымша тізбесін белгілеу және нысаналы топтарды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ауданының әкімдігінің 2014 жылғы 11 ақпандағы N 22 қаулысы. Солтүстік Қазақстан облысының Әділет департаментінде 2014 жылғы 6 наурызда N 2594 болып тіркелді. Қолданылу мерзімінің өтуіне байланысты күші жойылды (Солтүстік Қазақстан облысы Мамлют ауданы әкімі аппаратының 2015 жылғы 13 шілдедегі N 11.1.2-9/897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өтуіне байланысты күші жойылды (Солтүстік Қазақстан облысы Мамлют ауданы әкімі аппаратының 13.07.2015 N 11.1.2-9/897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"Халықты жұмыспен қамту туралы" Қазақстан Республикасының 2001 жылғы 23 қаңтардағы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2014 жылға Солтүстік Қазақстан облысы Мамлют ауданының аумағында тұратын нысаналы топтар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жиырма бip жасқа дейiнгi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балалар үйлерiнiң тәрбиеленушiлерi, жетiм балалар мен ата-ананың қамқорлығынсыз қалған жиырма үш жасқа дейiнгi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кәмелетке толмаған балаларды тәрбиелеп отырған жалғызiлiктi,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Қазақстан Республикасының заңдарында белгiленген тәртiппен асырауында тұрақты күтiмдi, көмектi немесе қадағалауды қажет етедi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зейнеткерлiк жас алдындағы адамдар (жасына байланысты зейнеткерлiкке шығуға екi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Қазақстан Республикасының Қарулы Күштерi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жоғары және жоғары оқу орнынан кейiнгi бiлiм беру ұйымдарын бiтiрушiлер;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жұмыс берушi-заңды тұлғаның таратылуына не жұмыс берушi-жеке тұлғаның қызметiн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қылмыстық-атқару инспекциясы пробация қызметінің есебінде тұрған адамдар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2014 жылға Солтүстік Қазақстан облысы Мамлют ауданының аумағында тұратын нысаналы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отбасылардың бірде-біреуі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елу жастан асқан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он екі ай және одан да артығырақ жұмыс істемеген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Мамлют ауданы әкімінің орынбасары Е.М. Бекшеновке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 алғаш ресми жариялаған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