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006b" w14:textId="b6a0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Салқынкөл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23-16 шешімі. Солтүстік Қазақстан облысының Әділет департаментінде 2014 жылғы 6 мамырда N 2739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14-28</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Салқынкөл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Салқынкөл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ХХІІІ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Габдулов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Ысқақова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Салқынкөл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Салқынкөл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Салқынкөл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Салқынкөл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Солтүстік Қазақстан облысы Ғабит Мүсірепов атындағы ауданының Салқынкөл ауылдық округінің әкімі жергілікті қоғамдастықтың бөлек жиындарының шақырылу уақыты, орны және талқыланатын мәселелер туралы интернет-ресурстарды қоса алғанда, бұқаралық ақпарат құралдары арқылы ол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Салқынкөл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Салқынкөл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Салқынкөл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Салқынкөл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ауданның Салқынкөл ауылдық округінің жергілікті қоғамдастықтың бөлек жиындарына қатысатын көшелер мен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Салқынкөл ауылдық округінің жергілікті қоғамдастықтың бөлек жиындарына қатысу үшін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Конституция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Комсомольская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Восточная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Куйбышев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Механизаторов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Рузаев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Западная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