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d761" w14:textId="5fed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Ақжар аудандық бюджет туралы" Солтүстік Қазақстан облысының Ақжар аудандық мәслихатының 2013 жылғы 23 желтоқсандағы № 18-1 шешіміне өзгертулер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2014 жылғы 26 қарашадағы N 31-1 шешімі. Солтүстік Қазақстан облысының Әділет департаментінде 2014 жылғы 5 желтоқсанда N 3007 болып тіркелді</w:t>
      </w:r>
    </w:p>
    <w:p>
      <w:pPr>
        <w:spacing w:after="0"/>
        <w:ind w:left="0"/>
        <w:jc w:val="both"/>
      </w:pPr>
      <w:bookmarkStart w:name="z4"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сәйкес, Солтүстік Қазақстан облысының Ақжар аудандық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«2014-2016 жылдарға арналған Солтүстік Қазақстан облысының Ақжар аудандық бюджет туралы» Солтүстік Қазақстан облысының Ақжар аудандық мәслихатының 2013 жылғы 23 желтоқсандағы № 18-1 (нормативтік құқықтық актілерді мемлекеттік тіркеу тізілімінде № 2483 2014 жылғы 14 қаңтарда тіркелген және 2014 жылғы 17 қантарда «Дала-дидары» газетінде және 2014 жылғы 17 қаңтарда «Ақжар-хабар»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өзгертулер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«1. Сәйкесінше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2014-2016 жылдарға арналған Ақжар аудандық бюджет бекітілсін, соның ішінде 2014 жылға мына көлемде:</w:t>
      </w:r>
      <w:r>
        <w:br/>
      </w:r>
      <w:r>
        <w:rPr>
          <w:rFonts w:ascii="Times New Roman"/>
          <w:b w:val="false"/>
          <w:i w:val="false"/>
          <w:color w:val="000000"/>
          <w:sz w:val="28"/>
        </w:rPr>
        <w:t>
</w:t>
      </w:r>
      <w:r>
        <w:rPr>
          <w:rFonts w:ascii="Times New Roman"/>
          <w:b w:val="false"/>
          <w:i w:val="false"/>
          <w:color w:val="000000"/>
          <w:sz w:val="28"/>
        </w:rPr>
        <w:t>
      1) кірістер – 2 515 259,2 мың теңге, оның ішінде мыналар бойынша:</w:t>
      </w:r>
      <w:r>
        <w:br/>
      </w:r>
      <w:r>
        <w:rPr>
          <w:rFonts w:ascii="Times New Roman"/>
          <w:b w:val="false"/>
          <w:i w:val="false"/>
          <w:color w:val="000000"/>
          <w:sz w:val="28"/>
        </w:rPr>
        <w:t>
</w:t>
      </w:r>
      <w:r>
        <w:rPr>
          <w:rFonts w:ascii="Times New Roman"/>
          <w:b w:val="false"/>
          <w:i w:val="false"/>
          <w:color w:val="000000"/>
          <w:sz w:val="28"/>
        </w:rPr>
        <w:t>
      салықтық түсімдер – 265 958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5 834,6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 – 6 866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түсуі – 2 236 600,6 мың теңге, соның ішінде;</w:t>
      </w:r>
      <w:r>
        <w:br/>
      </w:r>
      <w:r>
        <w:rPr>
          <w:rFonts w:ascii="Times New Roman"/>
          <w:b w:val="false"/>
          <w:i w:val="false"/>
          <w:color w:val="000000"/>
          <w:sz w:val="28"/>
        </w:rPr>
        <w:t>
</w:t>
      </w:r>
      <w:r>
        <w:rPr>
          <w:rFonts w:ascii="Times New Roman"/>
          <w:b w:val="false"/>
          <w:i w:val="false"/>
          <w:color w:val="000000"/>
          <w:sz w:val="28"/>
        </w:rPr>
        <w:t>
      облыстық бюджеттен берілетін субвенция – 1 465 266 мың теңге;</w:t>
      </w:r>
      <w:r>
        <w:br/>
      </w:r>
      <w:r>
        <w:rPr>
          <w:rFonts w:ascii="Times New Roman"/>
          <w:b w:val="false"/>
          <w:i w:val="false"/>
          <w:color w:val="000000"/>
          <w:sz w:val="28"/>
        </w:rPr>
        <w:t>
</w:t>
      </w:r>
      <w:r>
        <w:rPr>
          <w:rFonts w:ascii="Times New Roman"/>
          <w:b w:val="false"/>
          <w:i w:val="false"/>
          <w:color w:val="000000"/>
          <w:sz w:val="28"/>
        </w:rPr>
        <w:t xml:space="preserve">
      2) шығындар – 2 516 681,5 мың теңге; </w:t>
      </w:r>
      <w:r>
        <w:br/>
      </w:r>
      <w:r>
        <w:rPr>
          <w:rFonts w:ascii="Times New Roman"/>
          <w:b w:val="false"/>
          <w:i w:val="false"/>
          <w:color w:val="000000"/>
          <w:sz w:val="28"/>
        </w:rPr>
        <w:t>
</w:t>
      </w:r>
      <w:r>
        <w:rPr>
          <w:rFonts w:ascii="Times New Roman"/>
          <w:b w:val="false"/>
          <w:i w:val="false"/>
          <w:color w:val="000000"/>
          <w:sz w:val="28"/>
        </w:rPr>
        <w:t>
      3) таза бюджеттік кредиттеу – 31 030,3 мың теңге, соның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38 947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жабу – 7 916,7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- 0 мың теңге, сонымен қатар:</w:t>
      </w:r>
      <w:r>
        <w:br/>
      </w:r>
      <w:r>
        <w:rPr>
          <w:rFonts w:ascii="Times New Roman"/>
          <w:b w:val="false"/>
          <w:i w:val="false"/>
          <w:color w:val="000000"/>
          <w:sz w:val="28"/>
        </w:rPr>
        <w:t>
</w:t>
      </w:r>
      <w:r>
        <w:rPr>
          <w:rFonts w:ascii="Times New Roman"/>
          <w:b w:val="false"/>
          <w:i w:val="false"/>
          <w:color w:val="000000"/>
          <w:sz w:val="28"/>
        </w:rPr>
        <w:t>
      қаржылық активтер сатып алу - 0 мың теңге;</w:t>
      </w:r>
      <w:r>
        <w:br/>
      </w:r>
      <w:r>
        <w:rPr>
          <w:rFonts w:ascii="Times New Roman"/>
          <w:b w:val="false"/>
          <w:i w:val="false"/>
          <w:color w:val="000000"/>
          <w:sz w:val="28"/>
        </w:rPr>
        <w:t>
</w:t>
      </w:r>
      <w:r>
        <w:rPr>
          <w:rFonts w:ascii="Times New Roman"/>
          <w:b w:val="false"/>
          <w:i w:val="false"/>
          <w:color w:val="000000"/>
          <w:sz w:val="28"/>
        </w:rPr>
        <w:t>
      мемлекетке қаржылық активтерді сатудан түскен түсім - 0 мың теңге;</w:t>
      </w:r>
      <w:r>
        <w:br/>
      </w:r>
      <w:r>
        <w:rPr>
          <w:rFonts w:ascii="Times New Roman"/>
          <w:b w:val="false"/>
          <w:i w:val="false"/>
          <w:color w:val="000000"/>
          <w:sz w:val="28"/>
        </w:rPr>
        <w:t>
</w:t>
      </w:r>
      <w:r>
        <w:rPr>
          <w:rFonts w:ascii="Times New Roman"/>
          <w:b w:val="false"/>
          <w:i w:val="false"/>
          <w:color w:val="000000"/>
          <w:sz w:val="28"/>
        </w:rPr>
        <w:t>
      5) бюджет тапшылығы – - 32 452,6 мың тенге;</w:t>
      </w:r>
      <w:r>
        <w:br/>
      </w:r>
      <w:r>
        <w:rPr>
          <w:rFonts w:ascii="Times New Roman"/>
          <w:b w:val="false"/>
          <w:i w:val="false"/>
          <w:color w:val="000000"/>
          <w:sz w:val="28"/>
        </w:rPr>
        <w:t>
</w:t>
      </w:r>
      <w:r>
        <w:rPr>
          <w:rFonts w:ascii="Times New Roman"/>
          <w:b w:val="false"/>
          <w:i w:val="false"/>
          <w:color w:val="000000"/>
          <w:sz w:val="28"/>
        </w:rPr>
        <w:t xml:space="preserve">
      6) бюджет тапшылығын қаржыландыру – 32 452,6 мың тенге, оның ішінде мыналар бойынша: </w:t>
      </w:r>
      <w:r>
        <w:br/>
      </w:r>
      <w:r>
        <w:rPr>
          <w:rFonts w:ascii="Times New Roman"/>
          <w:b w:val="false"/>
          <w:i w:val="false"/>
          <w:color w:val="000000"/>
          <w:sz w:val="28"/>
        </w:rPr>
        <w:t>
</w:t>
      </w:r>
      <w:r>
        <w:rPr>
          <w:rFonts w:ascii="Times New Roman"/>
          <w:b w:val="false"/>
          <w:i w:val="false"/>
          <w:color w:val="000000"/>
          <w:sz w:val="28"/>
        </w:rPr>
        <w:t>
      қарыздар түсімі – 38 947 мың тенге;</w:t>
      </w:r>
      <w:r>
        <w:br/>
      </w:r>
      <w:r>
        <w:rPr>
          <w:rFonts w:ascii="Times New Roman"/>
          <w:b w:val="false"/>
          <w:i w:val="false"/>
          <w:color w:val="000000"/>
          <w:sz w:val="28"/>
        </w:rPr>
        <w:t>
</w:t>
      </w:r>
      <w:r>
        <w:rPr>
          <w:rFonts w:ascii="Times New Roman"/>
          <w:b w:val="false"/>
          <w:i w:val="false"/>
          <w:color w:val="000000"/>
          <w:sz w:val="28"/>
        </w:rPr>
        <w:t>
      қарыздарды өтеу – 7 916,7 мың тенге;</w:t>
      </w:r>
      <w:r>
        <w:br/>
      </w:r>
      <w:r>
        <w:rPr>
          <w:rFonts w:ascii="Times New Roman"/>
          <w:b w:val="false"/>
          <w:i w:val="false"/>
          <w:color w:val="000000"/>
          <w:sz w:val="28"/>
        </w:rPr>
        <w:t>
</w:t>
      </w:r>
      <w:r>
        <w:rPr>
          <w:rFonts w:ascii="Times New Roman"/>
          <w:b w:val="false"/>
          <w:i w:val="false"/>
          <w:color w:val="000000"/>
          <w:sz w:val="28"/>
        </w:rPr>
        <w:t>
      бюджет қаражаттарының пайдаланылатын қалдықтары – 1 422,3 мың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тармақты</w:t>
      </w:r>
      <w:r>
        <w:rPr>
          <w:rFonts w:ascii="Times New Roman"/>
          <w:b w:val="false"/>
          <w:i w:val="false"/>
          <w:color w:val="000000"/>
          <w:sz w:val="28"/>
        </w:rPr>
        <w:t xml:space="preserve"> келесі мазмұны бар 6), 7), 8) және 9)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
      6) оқулықтар мен оқу-әдiстемелiк кешендерді сатып алуға және жеткізуге;</w:t>
      </w:r>
      <w:r>
        <w:br/>
      </w:r>
      <w:r>
        <w:rPr>
          <w:rFonts w:ascii="Times New Roman"/>
          <w:b w:val="false"/>
          <w:i w:val="false"/>
          <w:color w:val="000000"/>
          <w:sz w:val="28"/>
        </w:rPr>
        <w:t>
</w:t>
      </w:r>
      <w:r>
        <w:rPr>
          <w:rFonts w:ascii="Times New Roman"/>
          <w:b w:val="false"/>
          <w:i w:val="false"/>
          <w:color w:val="000000"/>
          <w:sz w:val="28"/>
        </w:rPr>
        <w:t>
      7) Қулыкөл ауылындағы балабақшаны күрделі жөндеуге;</w:t>
      </w:r>
      <w:r>
        <w:br/>
      </w:r>
      <w:r>
        <w:rPr>
          <w:rFonts w:ascii="Times New Roman"/>
          <w:b w:val="false"/>
          <w:i w:val="false"/>
          <w:color w:val="000000"/>
          <w:sz w:val="28"/>
        </w:rPr>
        <w:t>
</w:t>
      </w:r>
      <w:r>
        <w:rPr>
          <w:rFonts w:ascii="Times New Roman"/>
          <w:b w:val="false"/>
          <w:i w:val="false"/>
          <w:color w:val="000000"/>
          <w:sz w:val="28"/>
        </w:rPr>
        <w:t>
      8) Ақжар ауданының Талшық ауылындағы 55 пәтерлі тұрғын үй салуға жоба-сметалық құжаттамалар әзірлеу және сыртқы инженерлік желілер және аумақты абаттандыру;</w:t>
      </w:r>
      <w:r>
        <w:br/>
      </w:r>
      <w:r>
        <w:rPr>
          <w:rFonts w:ascii="Times New Roman"/>
          <w:b w:val="false"/>
          <w:i w:val="false"/>
          <w:color w:val="000000"/>
          <w:sz w:val="28"/>
        </w:rPr>
        <w:t>
</w:t>
      </w:r>
      <w:r>
        <w:rPr>
          <w:rFonts w:ascii="Times New Roman"/>
          <w:b w:val="false"/>
          <w:i w:val="false"/>
          <w:color w:val="000000"/>
          <w:sz w:val="28"/>
        </w:rPr>
        <w:t>
      9) білім беру ұйымдарының еңбекақы қорын төлеуге;</w:t>
      </w:r>
      <w:r>
        <w:br/>
      </w:r>
      <w:r>
        <w:rPr>
          <w:rFonts w:ascii="Times New Roman"/>
          <w:b w:val="false"/>
          <w:i w:val="false"/>
          <w:color w:val="000000"/>
          <w:sz w:val="28"/>
        </w:rPr>
        <w:t>
</w:t>
      </w:r>
      <w:r>
        <w:rPr>
          <w:rFonts w:ascii="Times New Roman"/>
          <w:b w:val="false"/>
          <w:i w:val="false"/>
          <w:color w:val="000000"/>
          <w:sz w:val="28"/>
        </w:rPr>
        <w:t>
      Көрсетілген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 қосымшаны</w:t>
      </w:r>
      <w:r>
        <w:rPr>
          <w:rFonts w:ascii="Times New Roman"/>
          <w:b w:val="false"/>
          <w:i w:val="false"/>
          <w:color w:val="000000"/>
          <w:sz w:val="28"/>
        </w:rPr>
        <w:t xml:space="preserve"> осы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9"/>
        <w:gridCol w:w="3301"/>
      </w:tblGrid>
      <w:tr>
        <w:trPr>
          <w:trHeight w:val="30" w:hRule="atLeast"/>
        </w:trPr>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
          <w:p>
            <w:pPr>
              <w:spacing w:after="20"/>
              <w:ind w:left="20"/>
              <w:jc w:val="both"/>
            </w:pPr>
            <w:r>
              <w:rPr>
                <w:rFonts w:ascii="Times New Roman"/>
                <w:b w:val="false"/>
                <w:i w:val="false"/>
                <w:color w:val="000000"/>
                <w:sz w:val="20"/>
              </w:rPr>
              <w:t>
</w:t>
            </w:r>
            <w:r>
              <w:rPr>
                <w:rFonts w:ascii="Times New Roman"/>
                <w:b w:val="false"/>
                <w:i/>
                <w:color w:val="000000"/>
                <w:sz w:val="20"/>
              </w:rPr>
              <w:t xml:space="preserve">      Солтүстік Қазақстан облысының </w:t>
            </w:r>
            <w:r>
              <w:br/>
            </w:r>
            <w:r>
              <w:rPr>
                <w:rFonts w:ascii="Times New Roman"/>
                <w:b w:val="false"/>
                <w:i w:val="false"/>
                <w:color w:val="000000"/>
                <w:sz w:val="20"/>
              </w:rPr>
              <w:t>
</w:t>
            </w:r>
            <w:r>
              <w:rPr>
                <w:rFonts w:ascii="Times New Roman"/>
                <w:b w:val="false"/>
                <w:i/>
                <w:color w:val="000000"/>
                <w:sz w:val="20"/>
              </w:rPr>
              <w:t xml:space="preserve">      Ақжар аудандық мәслихат </w:t>
            </w:r>
            <w:r>
              <w:br/>
            </w:r>
            <w:r>
              <w:rPr>
                <w:rFonts w:ascii="Times New Roman"/>
                <w:b w:val="false"/>
                <w:i w:val="false"/>
                <w:color w:val="000000"/>
                <w:sz w:val="20"/>
              </w:rPr>
              <w:t>
</w:t>
            </w:r>
            <w:r>
              <w:rPr>
                <w:rFonts w:ascii="Times New Roman"/>
                <w:b w:val="false"/>
                <w:i/>
                <w:color w:val="000000"/>
                <w:sz w:val="20"/>
              </w:rPr>
              <w:t>      сессиясының төрағасы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xml:space="preserve">      Солтүстік Қазақстан облысының </w:t>
            </w:r>
            <w:r>
              <w:br/>
            </w:r>
            <w:r>
              <w:rPr>
                <w:rFonts w:ascii="Times New Roman"/>
                <w:b w:val="false"/>
                <w:i w:val="false"/>
                <w:color w:val="000000"/>
                <w:sz w:val="20"/>
              </w:rPr>
              <w:t>
</w:t>
            </w:r>
            <w:r>
              <w:rPr>
                <w:rFonts w:ascii="Times New Roman"/>
                <w:b w:val="false"/>
                <w:i/>
                <w:color w:val="000000"/>
                <w:sz w:val="20"/>
              </w:rPr>
              <w:t xml:space="preserve">      Ақжар аудандық мәслихаттың </w:t>
            </w:r>
            <w:r>
              <w:br/>
            </w:r>
            <w:r>
              <w:rPr>
                <w:rFonts w:ascii="Times New Roman"/>
                <w:b w:val="false"/>
                <w:i w:val="false"/>
                <w:color w:val="000000"/>
                <w:sz w:val="20"/>
              </w:rPr>
              <w:t>
</w:t>
            </w:r>
            <w:r>
              <w:rPr>
                <w:rFonts w:ascii="Times New Roman"/>
                <w:b w:val="false"/>
                <w:i/>
                <w:color w:val="000000"/>
                <w:sz w:val="20"/>
              </w:rPr>
              <w:t>      хатшысы</w:t>
            </w:r>
          </w:p>
          <w:bookmarkEnd w:id="1"/>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Ш.Сәбітова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М.Жұмабаев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
          <w:p>
            <w:pPr>
              <w:spacing w:after="20"/>
              <w:ind w:left="20"/>
              <w:jc w:val="both"/>
            </w:pPr>
            <w:r>
              <w:rPr>
                <w:rFonts w:ascii="Times New Roman"/>
                <w:b w:val="false"/>
                <w:i w:val="false"/>
                <w:color w:val="000000"/>
                <w:sz w:val="20"/>
              </w:rPr>
              <w:t>
2014 жылғы 26 қараша № 31-1 Солтүстік Қазақстан облысының Ақжар аудандық мәслихаттың шешіміне 1 қосымша</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
          <w:p>
            <w:pPr>
              <w:spacing w:after="20"/>
              <w:ind w:left="20"/>
              <w:jc w:val="both"/>
            </w:pPr>
            <w:r>
              <w:rPr>
                <w:rFonts w:ascii="Times New Roman"/>
                <w:b w:val="false"/>
                <w:i w:val="false"/>
                <w:color w:val="000000"/>
                <w:sz w:val="20"/>
              </w:rPr>
              <w:t>
2013 жылғы 23 желтоқсандағы № 18-1 Солтүстік Қазақстан облысының Ақжар аудандық мәслихаттың шешіміне 1 қосымша</w:t>
            </w:r>
          </w:p>
          <w:bookmarkEnd w:id="3"/>
        </w:tc>
      </w:tr>
    </w:tbl>
    <w:bookmarkStart w:name="z37" w:id="4"/>
    <w:p>
      <w:pPr>
        <w:spacing w:after="0"/>
        <w:ind w:left="0"/>
        <w:jc w:val="left"/>
      </w:pPr>
      <w:r>
        <w:rPr>
          <w:rFonts w:ascii="Times New Roman"/>
          <w:b/>
          <w:i w:val="false"/>
          <w:color w:val="000000"/>
        </w:rPr>
        <w:t xml:space="preserve"> 
Ақжар ауданының 2014 жылға арналған бюджеті</w:t>
      </w:r>
    </w:p>
    <w:bookmarkEnd w:id="4"/>
    <w:bookmarkStart w:name="z38" w:id="5"/>
    <w:p>
      <w:pPr>
        <w:spacing w:after="0"/>
        <w:ind w:left="0"/>
        <w:jc w:val="left"/>
      </w:pPr>
      <w:r>
        <w:rPr>
          <w:rFonts w:ascii="Times New Roman"/>
          <w:b/>
          <w:i w:val="false"/>
          <w:color w:val="000000"/>
        </w:rPr>
        <w:t xml:space="preserve"> 
1. Табыс</w:t>
      </w:r>
      <w:r>
        <w:br/>
      </w:r>
      <w:r>
        <w:rPr>
          <w:rFonts w:ascii="Times New Roman"/>
          <w:b/>
          <w:i w:val="false"/>
          <w:color w:val="000000"/>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7"/>
        <w:gridCol w:w="907"/>
        <w:gridCol w:w="6763"/>
        <w:gridCol w:w="3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6"/>
          <w:p>
            <w:pPr>
              <w:spacing w:after="20"/>
              <w:ind w:left="20"/>
              <w:jc w:val="both"/>
            </w:pPr>
            <w:r>
              <w:rPr>
                <w:rFonts w:ascii="Times New Roman"/>
                <w:b w:val="false"/>
                <w:i w:val="false"/>
                <w:color w:val="000000"/>
                <w:sz w:val="20"/>
              </w:rPr>
              <w:t>
Санаты</w:t>
            </w:r>
          </w:p>
          <w:bookmarkEnd w:id="6"/>
        </w:tc>
        <w:tc>
          <w:tcPr>
            <w:tcW w:w="6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7"/>
          <w:p>
            <w:pPr>
              <w:spacing w:after="20"/>
              <w:ind w:left="20"/>
              <w:jc w:val="both"/>
            </w:pPr>
            <w:r>
              <w:rPr>
                <w:rFonts w:ascii="Times New Roman"/>
                <w:b w:val="false"/>
                <w:i w:val="false"/>
                <w:color w:val="000000"/>
                <w:sz w:val="20"/>
              </w:rPr>
              <w:t>
 </w:t>
            </w:r>
          </w:p>
          <w:bookmarkEnd w:id="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8"/>
          <w:p>
            <w:pPr>
              <w:spacing w:after="20"/>
              <w:ind w:left="20"/>
              <w:jc w:val="both"/>
            </w:pPr>
            <w:r>
              <w:rPr>
                <w:rFonts w:ascii="Times New Roman"/>
                <w:b w:val="false"/>
                <w:i w:val="false"/>
                <w:color w:val="000000"/>
                <w:sz w:val="20"/>
              </w:rPr>
              <w:t>
 </w:t>
            </w:r>
          </w:p>
          <w:bookmarkEnd w:id="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9"/>
          <w:p>
            <w:pPr>
              <w:spacing w:after="20"/>
              <w:ind w:left="20"/>
              <w:jc w:val="both"/>
            </w:pPr>
            <w:r>
              <w:rPr>
                <w:rFonts w:ascii="Times New Roman"/>
                <w:b w:val="false"/>
                <w:i w:val="false"/>
                <w:color w:val="000000"/>
                <w:sz w:val="20"/>
              </w:rPr>
              <w:t>
1</w:t>
            </w:r>
          </w:p>
          <w:bookmarkEnd w:id="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0"/>
          <w:p>
            <w:pPr>
              <w:spacing w:after="20"/>
              <w:ind w:left="20"/>
              <w:jc w:val="both"/>
            </w:pPr>
            <w:r>
              <w:rPr>
                <w:rFonts w:ascii="Times New Roman"/>
                <w:b w:val="false"/>
                <w:i w:val="false"/>
                <w:color w:val="000000"/>
                <w:sz w:val="20"/>
              </w:rPr>
              <w:t>
 </w:t>
            </w:r>
          </w:p>
          <w:bookmarkEnd w:id="1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2515259,2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1"/>
          <w:p>
            <w:pPr>
              <w:spacing w:after="20"/>
              <w:ind w:left="20"/>
              <w:jc w:val="both"/>
            </w:pPr>
            <w:r>
              <w:rPr>
                <w:rFonts w:ascii="Times New Roman"/>
                <w:b w:val="false"/>
                <w:i w:val="false"/>
                <w:color w:val="000000"/>
                <w:sz w:val="20"/>
              </w:rPr>
              <w:t>
1</w:t>
            </w:r>
          </w:p>
          <w:bookmarkEnd w:id="1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265958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2"/>
          <w:p>
            <w:pPr>
              <w:spacing w:after="20"/>
              <w:ind w:left="20"/>
              <w:jc w:val="both"/>
            </w:pPr>
            <w:r>
              <w:rPr>
                <w:rFonts w:ascii="Times New Roman"/>
                <w:b w:val="false"/>
                <w:i w:val="false"/>
                <w:color w:val="000000"/>
                <w:sz w:val="20"/>
              </w:rPr>
              <w:t>
 </w:t>
            </w:r>
          </w:p>
          <w:bookmarkEnd w:id="1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133576,6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3"/>
          <w:p>
            <w:pPr>
              <w:spacing w:after="20"/>
              <w:ind w:left="20"/>
              <w:jc w:val="both"/>
            </w:pPr>
            <w:r>
              <w:rPr>
                <w:rFonts w:ascii="Times New Roman"/>
                <w:b w:val="false"/>
                <w:i w:val="false"/>
                <w:color w:val="000000"/>
                <w:sz w:val="20"/>
              </w:rPr>
              <w:t>
 </w:t>
            </w:r>
          </w:p>
          <w:bookmarkEnd w:id="1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133576,6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4"/>
          <w:p>
            <w:pPr>
              <w:spacing w:after="20"/>
              <w:ind w:left="20"/>
              <w:jc w:val="both"/>
            </w:pPr>
            <w:r>
              <w:rPr>
                <w:rFonts w:ascii="Times New Roman"/>
                <w:b w:val="false"/>
                <w:i w:val="false"/>
                <w:color w:val="000000"/>
                <w:sz w:val="20"/>
              </w:rPr>
              <w:t>
 </w:t>
            </w:r>
          </w:p>
          <w:bookmarkEnd w:id="1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112937,4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5"/>
          <w:p>
            <w:pPr>
              <w:spacing w:after="20"/>
              <w:ind w:left="20"/>
              <w:jc w:val="both"/>
            </w:pPr>
            <w:r>
              <w:rPr>
                <w:rFonts w:ascii="Times New Roman"/>
                <w:b w:val="false"/>
                <w:i w:val="false"/>
                <w:color w:val="000000"/>
                <w:sz w:val="20"/>
              </w:rPr>
              <w:t>
 </w:t>
            </w:r>
          </w:p>
          <w:bookmarkEnd w:id="1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6"/>
          <w:p>
            <w:pPr>
              <w:spacing w:after="20"/>
              <w:ind w:left="20"/>
              <w:jc w:val="both"/>
            </w:pPr>
            <w:r>
              <w:rPr>
                <w:rFonts w:ascii="Times New Roman"/>
                <w:b w:val="false"/>
                <w:i w:val="false"/>
                <w:color w:val="000000"/>
                <w:sz w:val="20"/>
              </w:rPr>
              <w:t>
 </w:t>
            </w:r>
          </w:p>
          <w:bookmarkEnd w:id="1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7"/>
          <w:p>
            <w:pPr>
              <w:spacing w:after="20"/>
              <w:ind w:left="20"/>
              <w:jc w:val="both"/>
            </w:pPr>
            <w:r>
              <w:rPr>
                <w:rFonts w:ascii="Times New Roman"/>
                <w:b w:val="false"/>
                <w:i w:val="false"/>
                <w:color w:val="000000"/>
                <w:sz w:val="20"/>
              </w:rPr>
              <w:t>
 </w:t>
            </w:r>
          </w:p>
          <w:bookmarkEnd w:id="1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8"/>
          <w:p>
            <w:pPr>
              <w:spacing w:after="20"/>
              <w:ind w:left="20"/>
              <w:jc w:val="both"/>
            </w:pPr>
            <w:r>
              <w:rPr>
                <w:rFonts w:ascii="Times New Roman"/>
                <w:b w:val="false"/>
                <w:i w:val="false"/>
                <w:color w:val="000000"/>
                <w:sz w:val="20"/>
              </w:rPr>
              <w:t>
 </w:t>
            </w:r>
          </w:p>
          <w:bookmarkEnd w:id="1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9"/>
          <w:p>
            <w:pPr>
              <w:spacing w:after="20"/>
              <w:ind w:left="20"/>
              <w:jc w:val="both"/>
            </w:pPr>
            <w:r>
              <w:rPr>
                <w:rFonts w:ascii="Times New Roman"/>
                <w:b w:val="false"/>
                <w:i w:val="false"/>
                <w:color w:val="000000"/>
                <w:sz w:val="20"/>
              </w:rPr>
              <w:t>
 </w:t>
            </w:r>
          </w:p>
          <w:bookmarkEnd w:id="1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0"/>
          <w:p>
            <w:pPr>
              <w:spacing w:after="20"/>
              <w:ind w:left="20"/>
              <w:jc w:val="both"/>
            </w:pPr>
            <w:r>
              <w:rPr>
                <w:rFonts w:ascii="Times New Roman"/>
                <w:b w:val="false"/>
                <w:i w:val="false"/>
                <w:color w:val="000000"/>
                <w:sz w:val="20"/>
              </w:rPr>
              <w:t>
 </w:t>
            </w:r>
          </w:p>
          <w:bookmarkEnd w:id="2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1"/>
          <w:p>
            <w:pPr>
              <w:spacing w:after="20"/>
              <w:ind w:left="20"/>
              <w:jc w:val="both"/>
            </w:pPr>
            <w:r>
              <w:rPr>
                <w:rFonts w:ascii="Times New Roman"/>
                <w:b w:val="false"/>
                <w:i w:val="false"/>
                <w:color w:val="000000"/>
                <w:sz w:val="20"/>
              </w:rPr>
              <w:t>
 </w:t>
            </w:r>
          </w:p>
          <w:bookmarkEnd w:id="2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2"/>
          <w:p>
            <w:pPr>
              <w:spacing w:after="20"/>
              <w:ind w:left="20"/>
              <w:jc w:val="both"/>
            </w:pPr>
            <w:r>
              <w:rPr>
                <w:rFonts w:ascii="Times New Roman"/>
                <w:b w:val="false"/>
                <w:i w:val="false"/>
                <w:color w:val="000000"/>
                <w:sz w:val="20"/>
              </w:rPr>
              <w:t>
 </w:t>
            </w:r>
          </w:p>
          <w:bookmarkEnd w:id="2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3"/>
          <w:p>
            <w:pPr>
              <w:spacing w:after="20"/>
              <w:ind w:left="20"/>
              <w:jc w:val="both"/>
            </w:pPr>
            <w:r>
              <w:rPr>
                <w:rFonts w:ascii="Times New Roman"/>
                <w:b w:val="false"/>
                <w:i w:val="false"/>
                <w:color w:val="000000"/>
                <w:sz w:val="20"/>
              </w:rPr>
              <w:t>
 </w:t>
            </w:r>
          </w:p>
          <w:bookmarkEnd w:id="2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4"/>
          <w:p>
            <w:pPr>
              <w:spacing w:after="20"/>
              <w:ind w:left="20"/>
              <w:jc w:val="both"/>
            </w:pPr>
            <w:r>
              <w:rPr>
                <w:rFonts w:ascii="Times New Roman"/>
                <w:b w:val="false"/>
                <w:i w:val="false"/>
                <w:color w:val="000000"/>
                <w:sz w:val="20"/>
              </w:rPr>
              <w:t>
 </w:t>
            </w:r>
          </w:p>
          <w:bookmarkEnd w:id="2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5"/>
          <w:p>
            <w:pPr>
              <w:spacing w:after="20"/>
              <w:ind w:left="20"/>
              <w:jc w:val="both"/>
            </w:pPr>
            <w:r>
              <w:rPr>
                <w:rFonts w:ascii="Times New Roman"/>
                <w:b w:val="false"/>
                <w:i w:val="false"/>
                <w:color w:val="000000"/>
                <w:sz w:val="20"/>
              </w:rPr>
              <w:t>
 </w:t>
            </w:r>
          </w:p>
          <w:bookmarkEnd w:id="2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6"/>
          <w:p>
            <w:pPr>
              <w:spacing w:after="20"/>
              <w:ind w:left="20"/>
              <w:jc w:val="both"/>
            </w:pPr>
            <w:r>
              <w:rPr>
                <w:rFonts w:ascii="Times New Roman"/>
                <w:b w:val="false"/>
                <w:i w:val="false"/>
                <w:color w:val="000000"/>
                <w:sz w:val="20"/>
              </w:rPr>
              <w:t>
2</w:t>
            </w:r>
          </w:p>
          <w:bookmarkEnd w:id="2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7"/>
          <w:p>
            <w:pPr>
              <w:spacing w:after="20"/>
              <w:ind w:left="20"/>
              <w:jc w:val="both"/>
            </w:pPr>
            <w:r>
              <w:rPr>
                <w:rFonts w:ascii="Times New Roman"/>
                <w:b w:val="false"/>
                <w:i w:val="false"/>
                <w:color w:val="000000"/>
                <w:sz w:val="20"/>
              </w:rPr>
              <w:t>
 </w:t>
            </w:r>
          </w:p>
          <w:bookmarkEnd w:id="2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8"/>
          <w:p>
            <w:pPr>
              <w:spacing w:after="20"/>
              <w:ind w:left="20"/>
              <w:jc w:val="both"/>
            </w:pPr>
            <w:r>
              <w:rPr>
                <w:rFonts w:ascii="Times New Roman"/>
                <w:b w:val="false"/>
                <w:i w:val="false"/>
                <w:color w:val="000000"/>
                <w:sz w:val="20"/>
              </w:rPr>
              <w:t>
 </w:t>
            </w:r>
          </w:p>
          <w:bookmarkEnd w:id="2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9"/>
          <w:p>
            <w:pPr>
              <w:spacing w:after="20"/>
              <w:ind w:left="20"/>
              <w:jc w:val="both"/>
            </w:pPr>
            <w:r>
              <w:rPr>
                <w:rFonts w:ascii="Times New Roman"/>
                <w:b w:val="false"/>
                <w:i w:val="false"/>
                <w:color w:val="000000"/>
                <w:sz w:val="20"/>
              </w:rPr>
              <w:t>
 </w:t>
            </w:r>
          </w:p>
          <w:bookmarkEnd w:id="2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0"/>
          <w:p>
            <w:pPr>
              <w:spacing w:after="20"/>
              <w:ind w:left="20"/>
              <w:jc w:val="both"/>
            </w:pPr>
            <w:r>
              <w:rPr>
                <w:rFonts w:ascii="Times New Roman"/>
                <w:b w:val="false"/>
                <w:i w:val="false"/>
                <w:color w:val="000000"/>
                <w:sz w:val="20"/>
              </w:rPr>
              <w:t>
 </w:t>
            </w:r>
          </w:p>
          <w:bookmarkEnd w:id="3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1"/>
          <w:p>
            <w:pPr>
              <w:spacing w:after="20"/>
              <w:ind w:left="20"/>
              <w:jc w:val="both"/>
            </w:pPr>
            <w:r>
              <w:rPr>
                <w:rFonts w:ascii="Times New Roman"/>
                <w:b w:val="false"/>
                <w:i w:val="false"/>
                <w:color w:val="000000"/>
                <w:sz w:val="20"/>
              </w:rPr>
              <w:t>
 </w:t>
            </w:r>
          </w:p>
          <w:bookmarkEnd w:id="3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2"/>
          <w:p>
            <w:pPr>
              <w:spacing w:after="20"/>
              <w:ind w:left="20"/>
              <w:jc w:val="both"/>
            </w:pPr>
            <w:r>
              <w:rPr>
                <w:rFonts w:ascii="Times New Roman"/>
                <w:b w:val="false"/>
                <w:i w:val="false"/>
                <w:color w:val="000000"/>
                <w:sz w:val="20"/>
              </w:rPr>
              <w:t>
 </w:t>
            </w:r>
          </w:p>
          <w:bookmarkEnd w:id="3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3"/>
          <w:p>
            <w:pPr>
              <w:spacing w:after="20"/>
              <w:ind w:left="20"/>
              <w:jc w:val="both"/>
            </w:pPr>
            <w:r>
              <w:rPr>
                <w:rFonts w:ascii="Times New Roman"/>
                <w:b w:val="false"/>
                <w:i w:val="false"/>
                <w:color w:val="000000"/>
                <w:sz w:val="20"/>
              </w:rPr>
              <w:t>
 </w:t>
            </w:r>
          </w:p>
          <w:bookmarkEnd w:id="3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4"/>
          <w:p>
            <w:pPr>
              <w:spacing w:after="20"/>
              <w:ind w:left="20"/>
              <w:jc w:val="both"/>
            </w:pPr>
            <w:r>
              <w:rPr>
                <w:rFonts w:ascii="Times New Roman"/>
                <w:b w:val="false"/>
                <w:i w:val="false"/>
                <w:color w:val="000000"/>
                <w:sz w:val="20"/>
              </w:rPr>
              <w:t>
 </w:t>
            </w:r>
          </w:p>
          <w:bookmarkEnd w:id="3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5"/>
          <w:p>
            <w:pPr>
              <w:spacing w:after="20"/>
              <w:ind w:left="20"/>
              <w:jc w:val="both"/>
            </w:pPr>
            <w:r>
              <w:rPr>
                <w:rFonts w:ascii="Times New Roman"/>
                <w:b w:val="false"/>
                <w:i w:val="false"/>
                <w:color w:val="000000"/>
                <w:sz w:val="20"/>
              </w:rPr>
              <w:t>
 </w:t>
            </w:r>
          </w:p>
          <w:bookmarkEnd w:id="3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6"/>
          <w:p>
            <w:pPr>
              <w:spacing w:after="20"/>
              <w:ind w:left="20"/>
              <w:jc w:val="both"/>
            </w:pPr>
            <w:r>
              <w:rPr>
                <w:rFonts w:ascii="Times New Roman"/>
                <w:b w:val="false"/>
                <w:i w:val="false"/>
                <w:color w:val="000000"/>
                <w:sz w:val="20"/>
              </w:rPr>
              <w:t>
 </w:t>
            </w:r>
          </w:p>
          <w:bookmarkEnd w:id="3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7"/>
          <w:p>
            <w:pPr>
              <w:spacing w:after="20"/>
              <w:ind w:left="20"/>
              <w:jc w:val="both"/>
            </w:pPr>
            <w:r>
              <w:rPr>
                <w:rFonts w:ascii="Times New Roman"/>
                <w:b w:val="false"/>
                <w:i w:val="false"/>
                <w:color w:val="000000"/>
                <w:sz w:val="20"/>
              </w:rPr>
              <w:t>
3</w:t>
            </w:r>
          </w:p>
          <w:bookmarkEnd w:id="3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8"/>
          <w:p>
            <w:pPr>
              <w:spacing w:after="20"/>
              <w:ind w:left="20"/>
              <w:jc w:val="both"/>
            </w:pPr>
            <w:r>
              <w:rPr>
                <w:rFonts w:ascii="Times New Roman"/>
                <w:b w:val="false"/>
                <w:i w:val="false"/>
                <w:color w:val="000000"/>
                <w:sz w:val="20"/>
              </w:rPr>
              <w:t>
 </w:t>
            </w:r>
          </w:p>
          <w:bookmarkEnd w:id="3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9"/>
          <w:p>
            <w:pPr>
              <w:spacing w:after="20"/>
              <w:ind w:left="20"/>
              <w:jc w:val="both"/>
            </w:pPr>
            <w:r>
              <w:rPr>
                <w:rFonts w:ascii="Times New Roman"/>
                <w:b w:val="false"/>
                <w:i w:val="false"/>
                <w:color w:val="000000"/>
                <w:sz w:val="20"/>
              </w:rPr>
              <w:t>
 </w:t>
            </w:r>
          </w:p>
          <w:bookmarkEnd w:id="3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0"/>
          <w:p>
            <w:pPr>
              <w:spacing w:after="20"/>
              <w:ind w:left="20"/>
              <w:jc w:val="both"/>
            </w:pPr>
            <w:r>
              <w:rPr>
                <w:rFonts w:ascii="Times New Roman"/>
                <w:b w:val="false"/>
                <w:i w:val="false"/>
                <w:color w:val="000000"/>
                <w:sz w:val="20"/>
              </w:rPr>
              <w:t>
 </w:t>
            </w:r>
          </w:p>
          <w:bookmarkEnd w:id="4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1"/>
          <w:p>
            <w:pPr>
              <w:spacing w:after="20"/>
              <w:ind w:left="20"/>
              <w:jc w:val="both"/>
            </w:pPr>
            <w:r>
              <w:rPr>
                <w:rFonts w:ascii="Times New Roman"/>
                <w:b w:val="false"/>
                <w:i w:val="false"/>
                <w:color w:val="000000"/>
                <w:sz w:val="20"/>
              </w:rPr>
              <w:t>
 </w:t>
            </w:r>
          </w:p>
          <w:bookmarkEnd w:id="4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2"/>
          <w:p>
            <w:pPr>
              <w:spacing w:after="20"/>
              <w:ind w:left="20"/>
              <w:jc w:val="both"/>
            </w:pPr>
            <w:r>
              <w:rPr>
                <w:rFonts w:ascii="Times New Roman"/>
                <w:b w:val="false"/>
                <w:i w:val="false"/>
                <w:color w:val="000000"/>
                <w:sz w:val="20"/>
              </w:rPr>
              <w:t>
4</w:t>
            </w:r>
          </w:p>
          <w:bookmarkEnd w:id="4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2236600,6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3"/>
          <w:p>
            <w:pPr>
              <w:spacing w:after="20"/>
              <w:ind w:left="20"/>
              <w:jc w:val="both"/>
            </w:pPr>
            <w:r>
              <w:rPr>
                <w:rFonts w:ascii="Times New Roman"/>
                <w:b w:val="false"/>
                <w:i w:val="false"/>
                <w:color w:val="000000"/>
                <w:sz w:val="20"/>
              </w:rPr>
              <w:t>
 </w:t>
            </w:r>
          </w:p>
          <w:bookmarkEnd w:id="4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2236600,6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4"/>
          <w:p>
            <w:pPr>
              <w:spacing w:after="20"/>
              <w:ind w:left="20"/>
              <w:jc w:val="both"/>
            </w:pPr>
            <w:r>
              <w:rPr>
                <w:rFonts w:ascii="Times New Roman"/>
                <w:b w:val="false"/>
                <w:i w:val="false"/>
                <w:color w:val="000000"/>
                <w:sz w:val="20"/>
              </w:rPr>
              <w:t>
 </w:t>
            </w:r>
          </w:p>
          <w:bookmarkEnd w:id="4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2236600,6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 w:id="45"/>
    <w:p>
      <w:pPr>
        <w:spacing w:after="0"/>
        <w:ind w:left="0"/>
        <w:jc w:val="left"/>
      </w:pPr>
      <w:r>
        <w:rPr>
          <w:rFonts w:ascii="Times New Roman"/>
          <w:b/>
          <w:i w:val="false"/>
          <w:color w:val="000000"/>
        </w:rPr>
        <w:t xml:space="preserve"> 
Ақжар ауданының 2014 жылға арналған бюджеті</w:t>
      </w:r>
      <w:r>
        <w:br/>
      </w:r>
      <w:r>
        <w:rPr>
          <w:rFonts w:ascii="Times New Roman"/>
          <w:b/>
          <w:i w:val="false"/>
          <w:color w:val="000000"/>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974"/>
        <w:gridCol w:w="974"/>
        <w:gridCol w:w="6536"/>
        <w:gridCol w:w="23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6"/>
          <w:p>
            <w:pPr>
              <w:spacing w:after="20"/>
              <w:ind w:left="20"/>
              <w:jc w:val="both"/>
            </w:pPr>
            <w:r>
              <w:rPr>
                <w:rFonts w:ascii="Times New Roman"/>
                <w:b w:val="false"/>
                <w:i w:val="false"/>
                <w:color w:val="000000"/>
                <w:sz w:val="20"/>
              </w:rPr>
              <w:t>
Функционалдық топ</w:t>
            </w:r>
          </w:p>
          <w:bookmarkEnd w:id="46"/>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7"/>
          <w:p>
            <w:pPr>
              <w:spacing w:after="20"/>
              <w:ind w:left="20"/>
              <w:jc w:val="both"/>
            </w:pPr>
            <w:r>
              <w:rPr>
                <w:rFonts w:ascii="Times New Roman"/>
                <w:b w:val="false"/>
                <w:i w:val="false"/>
                <w:color w:val="000000"/>
                <w:sz w:val="20"/>
              </w:rPr>
              <w:t>
 </w:t>
            </w:r>
          </w:p>
          <w:bookmarkEnd w:id="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8"/>
          <w:p>
            <w:pPr>
              <w:spacing w:after="20"/>
              <w:ind w:left="20"/>
              <w:jc w:val="both"/>
            </w:pPr>
            <w:r>
              <w:rPr>
                <w:rFonts w:ascii="Times New Roman"/>
                <w:b w:val="false"/>
                <w:i w:val="false"/>
                <w:color w:val="000000"/>
                <w:sz w:val="20"/>
              </w:rPr>
              <w:t>
 </w:t>
            </w:r>
          </w:p>
          <w:bookmarkEnd w:id="48"/>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9"/>
          <w:p>
            <w:pPr>
              <w:spacing w:after="20"/>
              <w:ind w:left="20"/>
              <w:jc w:val="both"/>
            </w:pPr>
            <w:r>
              <w:rPr>
                <w:rFonts w:ascii="Times New Roman"/>
                <w:b w:val="false"/>
                <w:i w:val="false"/>
                <w:color w:val="000000"/>
                <w:sz w:val="20"/>
              </w:rPr>
              <w:t>
 </w:t>
            </w:r>
          </w:p>
          <w:bookmarkEnd w:id="49"/>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0"/>
          <w:p>
            <w:pPr>
              <w:spacing w:after="20"/>
              <w:ind w:left="20"/>
              <w:jc w:val="both"/>
            </w:pPr>
            <w:r>
              <w:rPr>
                <w:rFonts w:ascii="Times New Roman"/>
                <w:b w:val="false"/>
                <w:i w:val="false"/>
                <w:color w:val="000000"/>
                <w:sz w:val="20"/>
              </w:rPr>
              <w:t>
 </w:t>
            </w:r>
          </w:p>
          <w:bookmarkEnd w:id="50"/>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1"/>
          <w:p>
            <w:pPr>
              <w:spacing w:after="20"/>
              <w:ind w:left="20"/>
              <w:jc w:val="both"/>
            </w:pPr>
            <w:r>
              <w:rPr>
                <w:rFonts w:ascii="Times New Roman"/>
                <w:b w:val="false"/>
                <w:i w:val="false"/>
                <w:color w:val="000000"/>
                <w:sz w:val="20"/>
              </w:rPr>
              <w:t>
 </w:t>
            </w:r>
          </w:p>
          <w:bookmarkEnd w:id="51"/>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2516681,5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2"/>
          <w:p>
            <w:pPr>
              <w:spacing w:after="20"/>
              <w:ind w:left="20"/>
              <w:jc w:val="both"/>
            </w:pPr>
            <w:r>
              <w:rPr>
                <w:rFonts w:ascii="Times New Roman"/>
                <w:b w:val="false"/>
                <w:i w:val="false"/>
                <w:color w:val="000000"/>
                <w:sz w:val="20"/>
              </w:rPr>
              <w:t>
01</w:t>
            </w:r>
          </w:p>
          <w:bookmarkEnd w:id="52"/>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205305,1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3"/>
          <w:p>
            <w:pPr>
              <w:spacing w:after="20"/>
              <w:ind w:left="20"/>
              <w:jc w:val="both"/>
            </w:pPr>
            <w:r>
              <w:rPr>
                <w:rFonts w:ascii="Times New Roman"/>
                <w:b w:val="false"/>
                <w:i w:val="false"/>
                <w:color w:val="000000"/>
                <w:sz w:val="20"/>
              </w:rPr>
              <w:t>
 </w:t>
            </w:r>
          </w:p>
          <w:bookmarkEnd w:id="53"/>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185492,1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112844,1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112191,1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19138,3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19138,3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19138,3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4"/>
          <w:p>
            <w:pPr>
              <w:spacing w:after="20"/>
              <w:ind w:left="20"/>
              <w:jc w:val="both"/>
            </w:pPr>
            <w:r>
              <w:rPr>
                <w:rFonts w:ascii="Times New Roman"/>
                <w:b w:val="false"/>
                <w:i w:val="false"/>
                <w:color w:val="000000"/>
                <w:sz w:val="20"/>
              </w:rPr>
              <w:t>
02</w:t>
            </w:r>
          </w:p>
          <w:bookmarkEnd w:id="54"/>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5"/>
          <w:p>
            <w:pPr>
              <w:spacing w:after="20"/>
              <w:ind w:left="20"/>
              <w:jc w:val="both"/>
            </w:pPr>
            <w:r>
              <w:rPr>
                <w:rFonts w:ascii="Times New Roman"/>
                <w:b w:val="false"/>
                <w:i w:val="false"/>
                <w:color w:val="000000"/>
                <w:sz w:val="20"/>
              </w:rPr>
              <w:t>
04</w:t>
            </w:r>
          </w:p>
          <w:bookmarkEnd w:id="55"/>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1338456,3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1191998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1191998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28884,3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28884,3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56"/>
          <w:p>
            <w:pPr>
              <w:spacing w:after="20"/>
              <w:ind w:left="20"/>
              <w:jc w:val="both"/>
            </w:pPr>
            <w:r>
              <w:rPr>
                <w:rFonts w:ascii="Times New Roman"/>
                <w:b w:val="false"/>
                <w:i w:val="false"/>
                <w:color w:val="000000"/>
                <w:sz w:val="20"/>
              </w:rPr>
              <w:t>
06</w:t>
            </w:r>
          </w:p>
          <w:bookmarkEnd w:id="56"/>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65631,7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57"/>
          <w:p>
            <w:pPr>
              <w:spacing w:after="20"/>
              <w:ind w:left="20"/>
              <w:jc w:val="both"/>
            </w:pPr>
            <w:r>
              <w:rPr>
                <w:rFonts w:ascii="Times New Roman"/>
                <w:b w:val="false"/>
                <w:i w:val="false"/>
                <w:color w:val="000000"/>
                <w:sz w:val="20"/>
              </w:rPr>
              <w:t>
 </w:t>
            </w:r>
          </w:p>
          <w:bookmarkEnd w:id="57"/>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18607,7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18607,7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17968,3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58"/>
          <w:p>
            <w:pPr>
              <w:spacing w:after="20"/>
              <w:ind w:left="20"/>
              <w:jc w:val="both"/>
            </w:pPr>
            <w:r>
              <w:rPr>
                <w:rFonts w:ascii="Times New Roman"/>
                <w:b w:val="false"/>
                <w:i w:val="false"/>
                <w:color w:val="000000"/>
                <w:sz w:val="20"/>
              </w:rPr>
              <w:t>
07</w:t>
            </w:r>
          </w:p>
          <w:bookmarkEnd w:id="58"/>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644039,6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27198,5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59"/>
          <w:p>
            <w:pPr>
              <w:spacing w:after="20"/>
              <w:ind w:left="20"/>
              <w:jc w:val="both"/>
            </w:pPr>
            <w:r>
              <w:rPr>
                <w:rFonts w:ascii="Times New Roman"/>
                <w:b w:val="false"/>
                <w:i w:val="false"/>
                <w:color w:val="000000"/>
                <w:sz w:val="20"/>
              </w:rPr>
              <w:t>
 </w:t>
            </w:r>
          </w:p>
          <w:bookmarkEnd w:id="59"/>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0"/>
          <w:p>
            <w:pPr>
              <w:spacing w:after="20"/>
              <w:ind w:left="20"/>
              <w:jc w:val="both"/>
            </w:pPr>
            <w:r>
              <w:rPr>
                <w:rFonts w:ascii="Times New Roman"/>
                <w:b w:val="false"/>
                <w:i w:val="false"/>
                <w:color w:val="000000"/>
                <w:sz w:val="20"/>
              </w:rPr>
              <w:t>
 </w:t>
            </w:r>
          </w:p>
          <w:bookmarkEnd w:id="60"/>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1"/>
          <w:p>
            <w:pPr>
              <w:spacing w:after="20"/>
              <w:ind w:left="20"/>
              <w:jc w:val="both"/>
            </w:pPr>
            <w:r>
              <w:rPr>
                <w:rFonts w:ascii="Times New Roman"/>
                <w:b w:val="false"/>
                <w:i w:val="false"/>
                <w:color w:val="000000"/>
                <w:sz w:val="20"/>
              </w:rPr>
              <w:t>
 </w:t>
            </w:r>
          </w:p>
          <w:bookmarkEnd w:id="61"/>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2"/>
          <w:p>
            <w:pPr>
              <w:spacing w:after="20"/>
              <w:ind w:left="20"/>
              <w:jc w:val="both"/>
            </w:pPr>
            <w:r>
              <w:rPr>
                <w:rFonts w:ascii="Times New Roman"/>
                <w:b w:val="false"/>
                <w:i w:val="false"/>
                <w:color w:val="000000"/>
                <w:sz w:val="20"/>
              </w:rPr>
              <w:t>
 </w:t>
            </w:r>
          </w:p>
          <w:bookmarkEnd w:id="62"/>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63"/>
          <w:p>
            <w:pPr>
              <w:spacing w:after="20"/>
              <w:ind w:left="20"/>
              <w:jc w:val="both"/>
            </w:pPr>
            <w:r>
              <w:rPr>
                <w:rFonts w:ascii="Times New Roman"/>
                <w:b w:val="false"/>
                <w:i w:val="false"/>
                <w:color w:val="000000"/>
                <w:sz w:val="20"/>
              </w:rPr>
              <w:t>
 </w:t>
            </w:r>
          </w:p>
          <w:bookmarkEnd w:id="63"/>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4"/>
          <w:p>
            <w:pPr>
              <w:spacing w:after="20"/>
              <w:ind w:left="20"/>
              <w:jc w:val="both"/>
            </w:pPr>
            <w:r>
              <w:rPr>
                <w:rFonts w:ascii="Times New Roman"/>
                <w:b w:val="false"/>
                <w:i w:val="false"/>
                <w:color w:val="000000"/>
                <w:sz w:val="20"/>
              </w:rPr>
              <w:t>
 </w:t>
            </w:r>
          </w:p>
          <w:bookmarkEnd w:id="64"/>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65"/>
          <w:p>
            <w:pPr>
              <w:spacing w:after="20"/>
              <w:ind w:left="20"/>
              <w:jc w:val="both"/>
            </w:pPr>
            <w:r>
              <w:rPr>
                <w:rFonts w:ascii="Times New Roman"/>
                <w:b w:val="false"/>
                <w:i w:val="false"/>
                <w:color w:val="000000"/>
                <w:sz w:val="20"/>
              </w:rPr>
              <w:t>
 </w:t>
            </w:r>
          </w:p>
          <w:bookmarkEnd w:id="65"/>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66"/>
          <w:p>
            <w:pPr>
              <w:spacing w:after="20"/>
              <w:ind w:left="20"/>
              <w:jc w:val="both"/>
            </w:pPr>
            <w:r>
              <w:rPr>
                <w:rFonts w:ascii="Times New Roman"/>
                <w:b w:val="false"/>
                <w:i w:val="false"/>
                <w:color w:val="000000"/>
                <w:sz w:val="20"/>
              </w:rPr>
              <w:t>
 </w:t>
            </w:r>
          </w:p>
          <w:bookmarkEnd w:id="66"/>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17363,5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67"/>
          <w:p>
            <w:pPr>
              <w:spacing w:after="20"/>
              <w:ind w:left="20"/>
              <w:jc w:val="both"/>
            </w:pPr>
            <w:r>
              <w:rPr>
                <w:rFonts w:ascii="Times New Roman"/>
                <w:b w:val="false"/>
                <w:i w:val="false"/>
                <w:color w:val="000000"/>
                <w:sz w:val="20"/>
              </w:rPr>
              <w:t>
 </w:t>
            </w:r>
          </w:p>
          <w:bookmarkEnd w:id="67"/>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68"/>
          <w:p>
            <w:pPr>
              <w:spacing w:after="20"/>
              <w:ind w:left="20"/>
              <w:jc w:val="both"/>
            </w:pPr>
            <w:r>
              <w:rPr>
                <w:rFonts w:ascii="Times New Roman"/>
                <w:b w:val="false"/>
                <w:i w:val="false"/>
                <w:color w:val="000000"/>
                <w:sz w:val="20"/>
              </w:rPr>
              <w:t>
 </w:t>
            </w:r>
          </w:p>
          <w:bookmarkEnd w:id="68"/>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69"/>
          <w:p>
            <w:pPr>
              <w:spacing w:after="20"/>
              <w:ind w:left="20"/>
              <w:jc w:val="both"/>
            </w:pPr>
            <w:r>
              <w:rPr>
                <w:rFonts w:ascii="Times New Roman"/>
                <w:b w:val="false"/>
                <w:i w:val="false"/>
                <w:color w:val="000000"/>
                <w:sz w:val="20"/>
              </w:rPr>
              <w:t>
 </w:t>
            </w:r>
          </w:p>
          <w:bookmarkEnd w:id="69"/>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 коммуникациялық инфрақұрылымды дамытуға және (немесе) сатып алуға және жастарға арналған жатақханаларды салуға,сатып алуға, салып бітіруге берілетін нысаналы даму трансферттері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17249,4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жайғастыру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598856,5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595408,8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595408,8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70"/>
          <w:p>
            <w:pPr>
              <w:spacing w:after="20"/>
              <w:ind w:left="20"/>
              <w:jc w:val="both"/>
            </w:pPr>
            <w:r>
              <w:rPr>
                <w:rFonts w:ascii="Times New Roman"/>
                <w:b w:val="false"/>
                <w:i w:val="false"/>
                <w:color w:val="000000"/>
                <w:sz w:val="20"/>
              </w:rPr>
              <w:t>
08</w:t>
            </w:r>
          </w:p>
          <w:bookmarkEnd w:id="70"/>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101351,7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37935,6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20701,6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20701,6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12568,8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12568,8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34145,8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27015,3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26249,5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16701,5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10407,5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6948,5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71"/>
          <w:p>
            <w:pPr>
              <w:spacing w:after="20"/>
              <w:ind w:left="20"/>
              <w:jc w:val="both"/>
            </w:pPr>
            <w:r>
              <w:rPr>
                <w:rFonts w:ascii="Times New Roman"/>
                <w:b w:val="false"/>
                <w:i w:val="false"/>
                <w:color w:val="000000"/>
                <w:sz w:val="20"/>
              </w:rPr>
              <w:t>
 </w:t>
            </w:r>
          </w:p>
          <w:bookmarkEnd w:id="71"/>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72"/>
          <w:p>
            <w:pPr>
              <w:spacing w:after="20"/>
              <w:ind w:left="20"/>
              <w:jc w:val="both"/>
            </w:pPr>
            <w:r>
              <w:rPr>
                <w:rFonts w:ascii="Times New Roman"/>
                <w:b w:val="false"/>
                <w:i w:val="false"/>
                <w:color w:val="000000"/>
                <w:sz w:val="20"/>
              </w:rPr>
              <w:t>
 </w:t>
            </w:r>
          </w:p>
          <w:bookmarkEnd w:id="72"/>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73"/>
          <w:p>
            <w:pPr>
              <w:spacing w:after="20"/>
              <w:ind w:left="20"/>
              <w:jc w:val="both"/>
            </w:pPr>
            <w:r>
              <w:rPr>
                <w:rFonts w:ascii="Times New Roman"/>
                <w:b w:val="false"/>
                <w:i w:val="false"/>
                <w:color w:val="000000"/>
                <w:sz w:val="20"/>
              </w:rPr>
              <w:t>
10</w:t>
            </w:r>
          </w:p>
          <w:bookmarkEnd w:id="73"/>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100026,6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47152,1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47152,1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74"/>
          <w:p>
            <w:pPr>
              <w:spacing w:after="20"/>
              <w:ind w:left="20"/>
              <w:jc w:val="both"/>
            </w:pPr>
            <w:r>
              <w:rPr>
                <w:rFonts w:ascii="Times New Roman"/>
                <w:b w:val="false"/>
                <w:i w:val="false"/>
                <w:color w:val="000000"/>
                <w:sz w:val="20"/>
              </w:rPr>
              <w:t>
11</w:t>
            </w:r>
          </w:p>
          <w:bookmarkEnd w:id="74"/>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75"/>
          <w:p>
            <w:pPr>
              <w:spacing w:after="20"/>
              <w:ind w:left="20"/>
              <w:jc w:val="both"/>
            </w:pPr>
            <w:r>
              <w:rPr>
                <w:rFonts w:ascii="Times New Roman"/>
                <w:b w:val="false"/>
                <w:i w:val="false"/>
                <w:color w:val="000000"/>
                <w:sz w:val="20"/>
              </w:rPr>
              <w:t>
12</w:t>
            </w:r>
          </w:p>
          <w:bookmarkEnd w:id="75"/>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76"/>
          <w:p>
            <w:pPr>
              <w:spacing w:after="20"/>
              <w:ind w:left="20"/>
              <w:jc w:val="both"/>
            </w:pPr>
            <w:r>
              <w:rPr>
                <w:rFonts w:ascii="Times New Roman"/>
                <w:b w:val="false"/>
                <w:i w:val="false"/>
                <w:color w:val="000000"/>
                <w:sz w:val="20"/>
              </w:rPr>
              <w:t>
13</w:t>
            </w:r>
          </w:p>
          <w:bookmarkEnd w:id="76"/>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28568,5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22159,5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15966,3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15966,3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77"/>
          <w:p>
            <w:pPr>
              <w:spacing w:after="20"/>
              <w:ind w:left="20"/>
              <w:jc w:val="both"/>
            </w:pPr>
            <w:r>
              <w:rPr>
                <w:rFonts w:ascii="Times New Roman"/>
                <w:b w:val="false"/>
                <w:i w:val="false"/>
                <w:color w:val="000000"/>
                <w:sz w:val="20"/>
              </w:rPr>
              <w:t>
14</w:t>
            </w:r>
          </w:p>
          <w:bookmarkEnd w:id="77"/>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78"/>
          <w:p>
            <w:pPr>
              <w:spacing w:after="20"/>
              <w:ind w:left="20"/>
              <w:jc w:val="both"/>
            </w:pPr>
            <w:r>
              <w:rPr>
                <w:rFonts w:ascii="Times New Roman"/>
                <w:b w:val="false"/>
                <w:i w:val="false"/>
                <w:color w:val="000000"/>
                <w:sz w:val="20"/>
              </w:rPr>
              <w:t>
15</w:t>
            </w:r>
          </w:p>
          <w:bookmarkEnd w:id="78"/>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79"/>
          <w:p>
            <w:pPr>
              <w:spacing w:after="20"/>
              <w:ind w:left="20"/>
              <w:jc w:val="both"/>
            </w:pPr>
            <w:r>
              <w:rPr>
                <w:rFonts w:ascii="Times New Roman"/>
                <w:b w:val="false"/>
                <w:i w:val="false"/>
                <w:color w:val="000000"/>
                <w:sz w:val="20"/>
              </w:rPr>
              <w:t>
 </w:t>
            </w:r>
          </w:p>
          <w:bookmarkEnd w:id="79"/>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80"/>
          <w:p>
            <w:pPr>
              <w:spacing w:after="20"/>
              <w:ind w:left="20"/>
              <w:jc w:val="both"/>
            </w:pPr>
            <w:r>
              <w:rPr>
                <w:rFonts w:ascii="Times New Roman"/>
                <w:b w:val="false"/>
                <w:i w:val="false"/>
                <w:color w:val="000000"/>
                <w:sz w:val="20"/>
              </w:rPr>
              <w:t>
 </w:t>
            </w:r>
          </w:p>
          <w:bookmarkEnd w:id="80"/>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81"/>
          <w:p>
            <w:pPr>
              <w:spacing w:after="20"/>
              <w:ind w:left="20"/>
              <w:jc w:val="both"/>
            </w:pPr>
            <w:r>
              <w:rPr>
                <w:rFonts w:ascii="Times New Roman"/>
                <w:b w:val="false"/>
                <w:i w:val="false"/>
                <w:color w:val="000000"/>
                <w:sz w:val="20"/>
              </w:rPr>
              <w:t>
 </w:t>
            </w:r>
          </w:p>
          <w:bookmarkEnd w:id="81"/>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31030,3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82"/>
          <w:p>
            <w:pPr>
              <w:spacing w:after="20"/>
              <w:ind w:left="20"/>
              <w:jc w:val="both"/>
            </w:pPr>
            <w:r>
              <w:rPr>
                <w:rFonts w:ascii="Times New Roman"/>
                <w:b w:val="false"/>
                <w:i w:val="false"/>
                <w:color w:val="000000"/>
                <w:sz w:val="20"/>
              </w:rPr>
              <w:t>
 </w:t>
            </w:r>
          </w:p>
          <w:bookmarkEnd w:id="82"/>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83"/>
          <w:p>
            <w:pPr>
              <w:spacing w:after="20"/>
              <w:ind w:left="20"/>
              <w:jc w:val="both"/>
            </w:pPr>
            <w:r>
              <w:rPr>
                <w:rFonts w:ascii="Times New Roman"/>
                <w:b w:val="false"/>
                <w:i w:val="false"/>
                <w:color w:val="000000"/>
                <w:sz w:val="20"/>
              </w:rPr>
              <w:t>
10</w:t>
            </w:r>
          </w:p>
          <w:bookmarkEnd w:id="83"/>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84"/>
          <w:p>
            <w:pPr>
              <w:spacing w:after="20"/>
              <w:ind w:left="20"/>
              <w:jc w:val="both"/>
            </w:pPr>
            <w:r>
              <w:rPr>
                <w:rFonts w:ascii="Times New Roman"/>
                <w:b w:val="false"/>
                <w:i w:val="false"/>
                <w:color w:val="000000"/>
                <w:sz w:val="20"/>
              </w:rPr>
              <w:t>
 </w:t>
            </w:r>
          </w:p>
          <w:bookmarkEnd w:id="84"/>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85"/>
          <w:p>
            <w:pPr>
              <w:spacing w:after="20"/>
              <w:ind w:left="20"/>
              <w:jc w:val="both"/>
            </w:pPr>
            <w:r>
              <w:rPr>
                <w:rFonts w:ascii="Times New Roman"/>
                <w:b w:val="false"/>
                <w:i w:val="false"/>
                <w:color w:val="000000"/>
                <w:sz w:val="20"/>
              </w:rPr>
              <w:t>
 </w:t>
            </w:r>
          </w:p>
          <w:bookmarkEnd w:id="85"/>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86"/>
          <w:p>
            <w:pPr>
              <w:spacing w:after="20"/>
              <w:ind w:left="20"/>
              <w:jc w:val="both"/>
            </w:pPr>
            <w:r>
              <w:rPr>
                <w:rFonts w:ascii="Times New Roman"/>
                <w:b w:val="false"/>
                <w:i w:val="false"/>
                <w:color w:val="000000"/>
                <w:sz w:val="20"/>
              </w:rPr>
              <w:t>
 </w:t>
            </w:r>
          </w:p>
          <w:bookmarkEnd w:id="86"/>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87"/>
          <w:p>
            <w:pPr>
              <w:spacing w:after="20"/>
              <w:ind w:left="20"/>
              <w:jc w:val="both"/>
            </w:pPr>
            <w:r>
              <w:rPr>
                <w:rFonts w:ascii="Times New Roman"/>
                <w:b w:val="false"/>
                <w:i w:val="false"/>
                <w:color w:val="000000"/>
                <w:sz w:val="20"/>
              </w:rPr>
              <w:t>
Санаты</w:t>
            </w:r>
          </w:p>
          <w:bookmarkEnd w:id="87"/>
        </w:tc>
        <w:tc>
          <w:tcPr>
            <w:tcW w:w="6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88"/>
          <w:p>
            <w:pPr>
              <w:spacing w:after="20"/>
              <w:ind w:left="20"/>
              <w:jc w:val="both"/>
            </w:pPr>
            <w:r>
              <w:rPr>
                <w:rFonts w:ascii="Times New Roman"/>
                <w:b w:val="false"/>
                <w:i w:val="false"/>
                <w:color w:val="000000"/>
                <w:sz w:val="20"/>
              </w:rPr>
              <w:t>
 </w:t>
            </w:r>
          </w:p>
          <w:bookmarkEnd w:id="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89"/>
          <w:p>
            <w:pPr>
              <w:spacing w:after="20"/>
              <w:ind w:left="20"/>
              <w:jc w:val="both"/>
            </w:pPr>
            <w:r>
              <w:rPr>
                <w:rFonts w:ascii="Times New Roman"/>
                <w:b w:val="false"/>
                <w:i w:val="false"/>
                <w:color w:val="000000"/>
                <w:sz w:val="20"/>
              </w:rPr>
              <w:t>
5</w:t>
            </w:r>
          </w:p>
          <w:bookmarkEnd w:id="89"/>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90"/>
          <w:p>
            <w:pPr>
              <w:spacing w:after="20"/>
              <w:ind w:left="20"/>
              <w:jc w:val="both"/>
            </w:pPr>
            <w:r>
              <w:rPr>
                <w:rFonts w:ascii="Times New Roman"/>
                <w:b w:val="false"/>
                <w:i w:val="false"/>
                <w:color w:val="000000"/>
                <w:sz w:val="20"/>
              </w:rPr>
              <w:t>
 </w:t>
            </w:r>
          </w:p>
          <w:bookmarkEnd w:id="90"/>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91"/>
          <w:p>
            <w:pPr>
              <w:spacing w:after="20"/>
              <w:ind w:left="20"/>
              <w:jc w:val="both"/>
            </w:pPr>
            <w:r>
              <w:rPr>
                <w:rFonts w:ascii="Times New Roman"/>
                <w:b w:val="false"/>
                <w:i w:val="false"/>
                <w:color w:val="000000"/>
                <w:sz w:val="20"/>
              </w:rPr>
              <w:t>
 </w:t>
            </w:r>
          </w:p>
          <w:bookmarkEnd w:id="91"/>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92"/>
          <w:p>
            <w:pPr>
              <w:spacing w:after="20"/>
              <w:ind w:left="20"/>
              <w:jc w:val="both"/>
            </w:pPr>
            <w:r>
              <w:rPr>
                <w:rFonts w:ascii="Times New Roman"/>
                <w:b w:val="false"/>
                <w:i w:val="false"/>
                <w:color w:val="000000"/>
                <w:sz w:val="20"/>
              </w:rPr>
              <w:t>
 </w:t>
            </w:r>
          </w:p>
          <w:bookmarkEnd w:id="92"/>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Қаржылық активтермен операциялар бойынша сальдо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93"/>
          <w:p>
            <w:pPr>
              <w:spacing w:after="20"/>
              <w:ind w:left="20"/>
              <w:jc w:val="both"/>
            </w:pPr>
            <w:r>
              <w:rPr>
                <w:rFonts w:ascii="Times New Roman"/>
                <w:b w:val="false"/>
                <w:i w:val="false"/>
                <w:color w:val="000000"/>
                <w:sz w:val="20"/>
              </w:rPr>
              <w:t>
 </w:t>
            </w:r>
          </w:p>
          <w:bookmarkEnd w:id="93"/>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V.Тапшылық (молшылық) қаржысы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-32452,6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94"/>
          <w:p>
            <w:pPr>
              <w:spacing w:after="20"/>
              <w:ind w:left="20"/>
              <w:jc w:val="both"/>
            </w:pPr>
            <w:r>
              <w:rPr>
                <w:rFonts w:ascii="Times New Roman"/>
                <w:b w:val="false"/>
                <w:i w:val="false"/>
                <w:color w:val="000000"/>
                <w:sz w:val="20"/>
              </w:rPr>
              <w:t>
 </w:t>
            </w:r>
          </w:p>
          <w:bookmarkEnd w:id="94"/>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Тапшылықты қаржыландыру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95"/>
          <w:p>
            <w:pPr>
              <w:spacing w:after="20"/>
              <w:ind w:left="20"/>
              <w:jc w:val="both"/>
            </w:pPr>
            <w:r>
              <w:rPr>
                <w:rFonts w:ascii="Times New Roman"/>
                <w:b w:val="false"/>
                <w:i w:val="false"/>
                <w:color w:val="000000"/>
                <w:sz w:val="20"/>
              </w:rPr>
              <w:t>
Санаты</w:t>
            </w:r>
          </w:p>
          <w:bookmarkEnd w:id="95"/>
        </w:tc>
        <w:tc>
          <w:tcPr>
            <w:tcW w:w="6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96"/>
          <w:p>
            <w:pPr>
              <w:spacing w:after="20"/>
              <w:ind w:left="20"/>
              <w:jc w:val="both"/>
            </w:pPr>
            <w:r>
              <w:rPr>
                <w:rFonts w:ascii="Times New Roman"/>
                <w:b w:val="false"/>
                <w:i w:val="false"/>
                <w:color w:val="000000"/>
                <w:sz w:val="20"/>
              </w:rPr>
              <w:t>
 </w:t>
            </w:r>
          </w:p>
          <w:bookmarkEnd w:id="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97"/>
          <w:p>
            <w:pPr>
              <w:spacing w:after="20"/>
              <w:ind w:left="20"/>
              <w:jc w:val="both"/>
            </w:pPr>
            <w:r>
              <w:rPr>
                <w:rFonts w:ascii="Times New Roman"/>
                <w:b w:val="false"/>
                <w:i w:val="false"/>
                <w:color w:val="000000"/>
                <w:sz w:val="20"/>
              </w:rPr>
              <w:t>
7</w:t>
            </w:r>
          </w:p>
          <w:bookmarkEnd w:id="97"/>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98"/>
          <w:p>
            <w:pPr>
              <w:spacing w:after="20"/>
              <w:ind w:left="20"/>
              <w:jc w:val="both"/>
            </w:pPr>
            <w:r>
              <w:rPr>
                <w:rFonts w:ascii="Times New Roman"/>
                <w:b w:val="false"/>
                <w:i w:val="false"/>
                <w:color w:val="000000"/>
                <w:sz w:val="20"/>
              </w:rPr>
              <w:t>
 </w:t>
            </w:r>
          </w:p>
          <w:bookmarkEnd w:id="98"/>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99"/>
          <w:p>
            <w:pPr>
              <w:spacing w:after="20"/>
              <w:ind w:left="20"/>
              <w:jc w:val="both"/>
            </w:pPr>
            <w:r>
              <w:rPr>
                <w:rFonts w:ascii="Times New Roman"/>
                <w:b w:val="false"/>
                <w:i w:val="false"/>
                <w:color w:val="000000"/>
                <w:sz w:val="20"/>
              </w:rPr>
              <w:t>
 </w:t>
            </w:r>
          </w:p>
          <w:bookmarkEnd w:id="99"/>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00"/>
          <w:p>
            <w:pPr>
              <w:spacing w:after="20"/>
              <w:ind w:left="20"/>
              <w:jc w:val="both"/>
            </w:pPr>
            <w:r>
              <w:rPr>
                <w:rFonts w:ascii="Times New Roman"/>
                <w:b w:val="false"/>
                <w:i w:val="false"/>
                <w:color w:val="000000"/>
                <w:sz w:val="20"/>
              </w:rPr>
              <w:t>
 </w:t>
            </w:r>
          </w:p>
          <w:bookmarkEnd w:id="100"/>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01"/>
          <w:p>
            <w:pPr>
              <w:spacing w:after="20"/>
              <w:ind w:left="20"/>
              <w:jc w:val="both"/>
            </w:pPr>
            <w:r>
              <w:rPr>
                <w:rFonts w:ascii="Times New Roman"/>
                <w:b w:val="false"/>
                <w:i w:val="false"/>
                <w:color w:val="000000"/>
                <w:sz w:val="20"/>
              </w:rPr>
              <w:t>
Функционалдық топ</w:t>
            </w:r>
          </w:p>
          <w:bookmarkEnd w:id="101"/>
        </w:tc>
        <w:tc>
          <w:tcPr>
            <w:tcW w:w="6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02"/>
          <w:p>
            <w:pPr>
              <w:spacing w:after="20"/>
              <w:ind w:left="20"/>
              <w:jc w:val="both"/>
            </w:pPr>
            <w:r>
              <w:rPr>
                <w:rFonts w:ascii="Times New Roman"/>
                <w:b w:val="false"/>
                <w:i w:val="false"/>
                <w:color w:val="000000"/>
                <w:sz w:val="20"/>
              </w:rPr>
              <w:t>
 </w:t>
            </w:r>
          </w:p>
          <w:bookmarkEnd w:id="1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03"/>
          <w:p>
            <w:pPr>
              <w:spacing w:after="20"/>
              <w:ind w:left="20"/>
              <w:jc w:val="both"/>
            </w:pPr>
            <w:r>
              <w:rPr>
                <w:rFonts w:ascii="Times New Roman"/>
                <w:b w:val="false"/>
                <w:i w:val="false"/>
                <w:color w:val="000000"/>
                <w:sz w:val="20"/>
              </w:rPr>
              <w:t>
 </w:t>
            </w:r>
          </w:p>
          <w:bookmarkEnd w:id="103"/>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04"/>
          <w:p>
            <w:pPr>
              <w:spacing w:after="20"/>
              <w:ind w:left="20"/>
              <w:jc w:val="both"/>
            </w:pPr>
            <w:r>
              <w:rPr>
                <w:rFonts w:ascii="Times New Roman"/>
                <w:b w:val="false"/>
                <w:i w:val="false"/>
                <w:color w:val="000000"/>
                <w:sz w:val="20"/>
              </w:rPr>
              <w:t>
 </w:t>
            </w:r>
          </w:p>
          <w:bookmarkEnd w:id="104"/>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05"/>
          <w:p>
            <w:pPr>
              <w:spacing w:after="20"/>
              <w:ind w:left="20"/>
              <w:jc w:val="both"/>
            </w:pPr>
            <w:r>
              <w:rPr>
                <w:rFonts w:ascii="Times New Roman"/>
                <w:b w:val="false"/>
                <w:i w:val="false"/>
                <w:color w:val="000000"/>
                <w:sz w:val="20"/>
              </w:rPr>
              <w:t>
16</w:t>
            </w:r>
          </w:p>
          <w:bookmarkEnd w:id="105"/>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06"/>
          <w:p>
            <w:pPr>
              <w:spacing w:after="20"/>
              <w:ind w:left="20"/>
              <w:jc w:val="both"/>
            </w:pPr>
            <w:r>
              <w:rPr>
                <w:rFonts w:ascii="Times New Roman"/>
                <w:b w:val="false"/>
                <w:i w:val="false"/>
                <w:color w:val="000000"/>
                <w:sz w:val="20"/>
              </w:rPr>
              <w:t>
 </w:t>
            </w:r>
          </w:p>
          <w:bookmarkEnd w:id="106"/>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07"/>
          <w:p>
            <w:pPr>
              <w:spacing w:after="20"/>
              <w:ind w:left="20"/>
              <w:jc w:val="both"/>
            </w:pPr>
            <w:r>
              <w:rPr>
                <w:rFonts w:ascii="Times New Roman"/>
                <w:b w:val="false"/>
                <w:i w:val="false"/>
                <w:color w:val="000000"/>
                <w:sz w:val="20"/>
              </w:rPr>
              <w:t>
 </w:t>
            </w:r>
          </w:p>
          <w:bookmarkEnd w:id="107"/>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08"/>
          <w:p>
            <w:pPr>
              <w:spacing w:after="20"/>
              <w:ind w:left="20"/>
              <w:jc w:val="both"/>
            </w:pPr>
            <w:r>
              <w:rPr>
                <w:rFonts w:ascii="Times New Roman"/>
                <w:b w:val="false"/>
                <w:i w:val="false"/>
                <w:color w:val="000000"/>
                <w:sz w:val="20"/>
              </w:rPr>
              <w:t>
 </w:t>
            </w:r>
          </w:p>
          <w:bookmarkEnd w:id="108"/>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09"/>
          <w:p>
            <w:pPr>
              <w:spacing w:after="20"/>
              <w:ind w:left="20"/>
              <w:jc w:val="both"/>
            </w:pPr>
            <w:r>
              <w:rPr>
                <w:rFonts w:ascii="Times New Roman"/>
                <w:b w:val="false"/>
                <w:i w:val="false"/>
                <w:color w:val="000000"/>
                <w:sz w:val="20"/>
              </w:rPr>
              <w:t>
Санаты</w:t>
            </w:r>
          </w:p>
          <w:bookmarkEnd w:id="109"/>
        </w:tc>
        <w:tc>
          <w:tcPr>
            <w:tcW w:w="6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10"/>
          <w:p>
            <w:pPr>
              <w:spacing w:after="20"/>
              <w:ind w:left="20"/>
              <w:jc w:val="both"/>
            </w:pPr>
            <w:r>
              <w:rPr>
                <w:rFonts w:ascii="Times New Roman"/>
                <w:b w:val="false"/>
                <w:i w:val="false"/>
                <w:color w:val="000000"/>
                <w:sz w:val="20"/>
              </w:rPr>
              <w:t>
 </w:t>
            </w:r>
          </w:p>
          <w:bookmarkEnd w:id="1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11"/>
          <w:p>
            <w:pPr>
              <w:spacing w:after="20"/>
              <w:ind w:left="20"/>
              <w:jc w:val="both"/>
            </w:pPr>
            <w:r>
              <w:rPr>
                <w:rFonts w:ascii="Times New Roman"/>
                <w:b w:val="false"/>
                <w:i w:val="false"/>
                <w:color w:val="000000"/>
                <w:sz w:val="20"/>
              </w:rPr>
              <w:t>
8</w:t>
            </w:r>
          </w:p>
          <w:bookmarkEnd w:id="111"/>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12"/>
          <w:p>
            <w:pPr>
              <w:spacing w:after="20"/>
              <w:ind w:left="20"/>
              <w:jc w:val="both"/>
            </w:pPr>
            <w:r>
              <w:rPr>
                <w:rFonts w:ascii="Times New Roman"/>
                <w:b w:val="false"/>
                <w:i w:val="false"/>
                <w:color w:val="000000"/>
                <w:sz w:val="20"/>
              </w:rPr>
              <w:t>
 </w:t>
            </w:r>
          </w:p>
          <w:bookmarkEnd w:id="112"/>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13"/>
          <w:p>
            <w:pPr>
              <w:spacing w:after="20"/>
              <w:ind w:left="20"/>
              <w:jc w:val="both"/>
            </w:pPr>
            <w:r>
              <w:rPr>
                <w:rFonts w:ascii="Times New Roman"/>
                <w:b w:val="false"/>
                <w:i w:val="false"/>
                <w:color w:val="000000"/>
                <w:sz w:val="20"/>
              </w:rPr>
              <w:t>
 </w:t>
            </w:r>
          </w:p>
          <w:bookmarkEnd w:id="113"/>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14"/>
          <w:p>
            <w:pPr>
              <w:spacing w:after="20"/>
              <w:ind w:left="20"/>
              <w:jc w:val="both"/>
            </w:pPr>
            <w:r>
              <w:rPr>
                <w:rFonts w:ascii="Times New Roman"/>
                <w:b w:val="false"/>
                <w:i w:val="false"/>
                <w:color w:val="000000"/>
                <w:sz w:val="20"/>
              </w:rPr>
              <w:t>
2014 жылғы 26 қараша № 31-1 Солтүстік Қазақстан облысының Ақжар аудандық мәслихаттың шешіміне 2 қосымша</w:t>
            </w:r>
          </w:p>
          <w:bookmarkEnd w:id="11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15"/>
          <w:p>
            <w:pPr>
              <w:spacing w:after="20"/>
              <w:ind w:left="20"/>
              <w:jc w:val="both"/>
            </w:pPr>
            <w:r>
              <w:rPr>
                <w:rFonts w:ascii="Times New Roman"/>
                <w:b w:val="false"/>
                <w:i w:val="false"/>
                <w:color w:val="000000"/>
                <w:sz w:val="20"/>
              </w:rPr>
              <w:t>
2013 жылғы 23 желтоқсандағы № 18-1 Солтүстік Қазақстан облысының Ақжар аудандық мәслихаттың шешіміне 4 қосымша</w:t>
            </w:r>
          </w:p>
          <w:bookmarkEnd w:id="115"/>
        </w:tc>
      </w:tr>
    </w:tbl>
    <w:bookmarkStart w:name="z284" w:id="116"/>
    <w:p>
      <w:pPr>
        <w:spacing w:after="0"/>
        <w:ind w:left="0"/>
        <w:jc w:val="left"/>
      </w:pPr>
      <w:r>
        <w:rPr>
          <w:rFonts w:ascii="Times New Roman"/>
          <w:b/>
          <w:i w:val="false"/>
          <w:color w:val="000000"/>
        </w:rPr>
        <w:t xml:space="preserve"> 
Әр ауылдық округтердің 2014 жылға арналған бюджеттік бағдарламаларының</w:t>
      </w:r>
    </w:p>
    <w:bookmarkEnd w:id="116"/>
    <w:bookmarkStart w:name="z285" w:id="117"/>
    <w:p>
      <w:pPr>
        <w:spacing w:after="0"/>
        <w:ind w:left="0"/>
        <w:jc w:val="left"/>
      </w:pPr>
      <w:r>
        <w:rPr>
          <w:rFonts w:ascii="Times New Roman"/>
          <w:b/>
          <w:i w:val="false"/>
          <w:color w:val="000000"/>
        </w:rPr>
        <w:t xml:space="preserve"> 
ТІЗБЕСІ</w:t>
      </w:r>
      <w:r>
        <w:br/>
      </w:r>
      <w:r>
        <w:rPr>
          <w:rFonts w:ascii="Times New Roman"/>
          <w:b/>
          <w:i w:val="false"/>
          <w:color w:val="000000"/>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693"/>
        <w:gridCol w:w="1462"/>
        <w:gridCol w:w="1462"/>
        <w:gridCol w:w="4415"/>
        <w:gridCol w:w="31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18"/>
          <w:p>
            <w:pPr>
              <w:spacing w:after="20"/>
              <w:ind w:left="20"/>
              <w:jc w:val="both"/>
            </w:pPr>
            <w:r>
              <w:rPr>
                <w:rFonts w:ascii="Times New Roman"/>
                <w:b w:val="false"/>
                <w:i w:val="false"/>
                <w:color w:val="000000"/>
                <w:sz w:val="20"/>
              </w:rPr>
              <w:t>
Функционалдық топ АТАУЫ</w:t>
            </w:r>
          </w:p>
          <w:bookmarkEnd w:id="118"/>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19"/>
          <w:p>
            <w:pPr>
              <w:spacing w:after="20"/>
              <w:ind w:left="20"/>
              <w:jc w:val="both"/>
            </w:pPr>
            <w:r>
              <w:rPr>
                <w:rFonts w:ascii="Times New Roman"/>
                <w:b w:val="false"/>
                <w:i w:val="false"/>
                <w:color w:val="000000"/>
                <w:sz w:val="20"/>
              </w:rPr>
              <w:t>
1</w:t>
            </w:r>
          </w:p>
          <w:bookmarkEnd w:id="119"/>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112844,1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20"/>
          <w:p>
            <w:pPr>
              <w:spacing w:after="20"/>
              <w:ind w:left="20"/>
              <w:jc w:val="both"/>
            </w:pPr>
            <w:r>
              <w:rPr>
                <w:rFonts w:ascii="Times New Roman"/>
                <w:b w:val="false"/>
                <w:i w:val="false"/>
                <w:color w:val="000000"/>
                <w:sz w:val="20"/>
              </w:rPr>
              <w:t>
 </w:t>
            </w:r>
          </w:p>
          <w:bookmarkEnd w:id="120"/>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112844,1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21"/>
          <w:p>
            <w:pPr>
              <w:spacing w:after="20"/>
              <w:ind w:left="20"/>
              <w:jc w:val="both"/>
            </w:pPr>
            <w:r>
              <w:rPr>
                <w:rFonts w:ascii="Times New Roman"/>
                <w:b w:val="false"/>
                <w:i w:val="false"/>
                <w:color w:val="000000"/>
                <w:sz w:val="20"/>
              </w:rPr>
              <w:t>
 </w:t>
            </w:r>
          </w:p>
          <w:bookmarkEnd w:id="121"/>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112844,1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22"/>
          <w:p>
            <w:pPr>
              <w:spacing w:after="20"/>
              <w:ind w:left="20"/>
              <w:jc w:val="both"/>
            </w:pPr>
            <w:r>
              <w:rPr>
                <w:rFonts w:ascii="Times New Roman"/>
                <w:b w:val="false"/>
                <w:i w:val="false"/>
                <w:color w:val="000000"/>
                <w:sz w:val="20"/>
              </w:rPr>
              <w:t>
 </w:t>
            </w:r>
          </w:p>
          <w:bookmarkEnd w:id="12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112191,1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23"/>
          <w:p>
            <w:pPr>
              <w:spacing w:after="20"/>
              <w:ind w:left="20"/>
              <w:jc w:val="both"/>
            </w:pPr>
            <w:r>
              <w:rPr>
                <w:rFonts w:ascii="Times New Roman"/>
                <w:b w:val="false"/>
                <w:i w:val="false"/>
                <w:color w:val="000000"/>
                <w:sz w:val="20"/>
              </w:rPr>
              <w:t>
 </w:t>
            </w:r>
          </w:p>
          <w:bookmarkEnd w:id="123"/>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шеңберінде</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24"/>
          <w:p>
            <w:pPr>
              <w:spacing w:after="20"/>
              <w:ind w:left="20"/>
              <w:jc w:val="both"/>
            </w:pPr>
            <w:r>
              <w:rPr>
                <w:rFonts w:ascii="Times New Roman"/>
                <w:b w:val="false"/>
                <w:i w:val="false"/>
                <w:color w:val="000000"/>
                <w:sz w:val="20"/>
              </w:rPr>
              <w:t>
 </w:t>
            </w:r>
          </w:p>
          <w:bookmarkEnd w:id="124"/>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25"/>
          <w:p>
            <w:pPr>
              <w:spacing w:after="20"/>
              <w:ind w:left="20"/>
              <w:jc w:val="both"/>
            </w:pPr>
            <w:r>
              <w:rPr>
                <w:rFonts w:ascii="Times New Roman"/>
                <w:b w:val="false"/>
                <w:i w:val="false"/>
                <w:color w:val="000000"/>
                <w:sz w:val="20"/>
              </w:rPr>
              <w:t>
 </w:t>
            </w:r>
          </w:p>
          <w:bookmarkEnd w:id="125"/>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15005,4</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26"/>
          <w:p>
            <w:pPr>
              <w:spacing w:after="20"/>
              <w:ind w:left="20"/>
              <w:jc w:val="both"/>
            </w:pPr>
            <w:r>
              <w:rPr>
                <w:rFonts w:ascii="Times New Roman"/>
                <w:b w:val="false"/>
                <w:i w:val="false"/>
                <w:color w:val="000000"/>
                <w:sz w:val="20"/>
              </w:rPr>
              <w:t>
 </w:t>
            </w:r>
          </w:p>
          <w:bookmarkEnd w:id="126"/>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6591,7</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27"/>
          <w:p>
            <w:pPr>
              <w:spacing w:after="20"/>
              <w:ind w:left="20"/>
              <w:jc w:val="both"/>
            </w:pPr>
            <w:r>
              <w:rPr>
                <w:rFonts w:ascii="Times New Roman"/>
                <w:b w:val="false"/>
                <w:i w:val="false"/>
                <w:color w:val="000000"/>
                <w:sz w:val="20"/>
              </w:rPr>
              <w:t>
 </w:t>
            </w:r>
          </w:p>
          <w:bookmarkEnd w:id="127"/>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28"/>
          <w:p>
            <w:pPr>
              <w:spacing w:after="20"/>
              <w:ind w:left="20"/>
              <w:jc w:val="both"/>
            </w:pPr>
            <w:r>
              <w:rPr>
                <w:rFonts w:ascii="Times New Roman"/>
                <w:b w:val="false"/>
                <w:i w:val="false"/>
                <w:color w:val="000000"/>
                <w:sz w:val="20"/>
              </w:rPr>
              <w:t>
 </w:t>
            </w:r>
          </w:p>
          <w:bookmarkEnd w:id="128"/>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8108,7</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29"/>
          <w:p>
            <w:pPr>
              <w:spacing w:after="20"/>
              <w:ind w:left="20"/>
              <w:jc w:val="both"/>
            </w:pPr>
            <w:r>
              <w:rPr>
                <w:rFonts w:ascii="Times New Roman"/>
                <w:b w:val="false"/>
                <w:i w:val="false"/>
                <w:color w:val="000000"/>
                <w:sz w:val="20"/>
              </w:rPr>
              <w:t>
 </w:t>
            </w:r>
          </w:p>
          <w:bookmarkEnd w:id="129"/>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8990,2</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30"/>
          <w:p>
            <w:pPr>
              <w:spacing w:after="20"/>
              <w:ind w:left="20"/>
              <w:jc w:val="both"/>
            </w:pPr>
            <w:r>
              <w:rPr>
                <w:rFonts w:ascii="Times New Roman"/>
                <w:b w:val="false"/>
                <w:i w:val="false"/>
                <w:color w:val="000000"/>
                <w:sz w:val="20"/>
              </w:rPr>
              <w:t>
 </w:t>
            </w:r>
          </w:p>
          <w:bookmarkEnd w:id="130"/>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9259,3</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31"/>
          <w:p>
            <w:pPr>
              <w:spacing w:after="20"/>
              <w:ind w:left="20"/>
              <w:jc w:val="both"/>
            </w:pPr>
            <w:r>
              <w:rPr>
                <w:rFonts w:ascii="Times New Roman"/>
                <w:b w:val="false"/>
                <w:i w:val="false"/>
                <w:color w:val="000000"/>
                <w:sz w:val="20"/>
              </w:rPr>
              <w:t>
 </w:t>
            </w:r>
          </w:p>
          <w:bookmarkEnd w:id="131"/>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8019,2</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32"/>
          <w:p>
            <w:pPr>
              <w:spacing w:after="20"/>
              <w:ind w:left="20"/>
              <w:jc w:val="both"/>
            </w:pPr>
            <w:r>
              <w:rPr>
                <w:rFonts w:ascii="Times New Roman"/>
                <w:b w:val="false"/>
                <w:i w:val="false"/>
                <w:color w:val="000000"/>
                <w:sz w:val="20"/>
              </w:rPr>
              <w:t>
 </w:t>
            </w:r>
          </w:p>
          <w:bookmarkEnd w:id="13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33"/>
          <w:p>
            <w:pPr>
              <w:spacing w:after="20"/>
              <w:ind w:left="20"/>
              <w:jc w:val="both"/>
            </w:pPr>
            <w:r>
              <w:rPr>
                <w:rFonts w:ascii="Times New Roman"/>
                <w:b w:val="false"/>
                <w:i w:val="false"/>
                <w:color w:val="000000"/>
                <w:sz w:val="20"/>
              </w:rPr>
              <w:t>
 </w:t>
            </w:r>
          </w:p>
          <w:bookmarkEnd w:id="133"/>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34"/>
          <w:p>
            <w:pPr>
              <w:spacing w:after="20"/>
              <w:ind w:left="20"/>
              <w:jc w:val="both"/>
            </w:pPr>
            <w:r>
              <w:rPr>
                <w:rFonts w:ascii="Times New Roman"/>
                <w:b w:val="false"/>
                <w:i w:val="false"/>
                <w:color w:val="000000"/>
                <w:sz w:val="20"/>
              </w:rPr>
              <w:t>
 </w:t>
            </w:r>
          </w:p>
          <w:bookmarkEnd w:id="134"/>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7630,7</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35"/>
          <w:p>
            <w:pPr>
              <w:spacing w:after="20"/>
              <w:ind w:left="20"/>
              <w:jc w:val="both"/>
            </w:pPr>
            <w:r>
              <w:rPr>
                <w:rFonts w:ascii="Times New Roman"/>
                <w:b w:val="false"/>
                <w:i w:val="false"/>
                <w:color w:val="000000"/>
                <w:sz w:val="20"/>
              </w:rPr>
              <w:t>
 </w:t>
            </w:r>
          </w:p>
          <w:bookmarkEnd w:id="135"/>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36"/>
          <w:p>
            <w:pPr>
              <w:spacing w:after="20"/>
              <w:ind w:left="20"/>
              <w:jc w:val="both"/>
            </w:pPr>
            <w:r>
              <w:rPr>
                <w:rFonts w:ascii="Times New Roman"/>
                <w:b w:val="false"/>
                <w:i w:val="false"/>
                <w:color w:val="000000"/>
                <w:sz w:val="20"/>
              </w:rPr>
              <w:t>
 </w:t>
            </w:r>
          </w:p>
          <w:bookmarkEnd w:id="136"/>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37"/>
          <w:p>
            <w:pPr>
              <w:spacing w:after="20"/>
              <w:ind w:left="20"/>
              <w:jc w:val="both"/>
            </w:pPr>
            <w:r>
              <w:rPr>
                <w:rFonts w:ascii="Times New Roman"/>
                <w:b w:val="false"/>
                <w:i w:val="false"/>
                <w:color w:val="000000"/>
                <w:sz w:val="20"/>
              </w:rPr>
              <w:t>
 </w:t>
            </w:r>
          </w:p>
          <w:bookmarkEnd w:id="137"/>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шеңберінде</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38"/>
          <w:p>
            <w:pPr>
              <w:spacing w:after="20"/>
              <w:ind w:left="20"/>
              <w:jc w:val="both"/>
            </w:pPr>
            <w:r>
              <w:rPr>
                <w:rFonts w:ascii="Times New Roman"/>
                <w:b w:val="false"/>
                <w:i w:val="false"/>
                <w:color w:val="000000"/>
                <w:sz w:val="20"/>
              </w:rPr>
              <w:t>
 </w:t>
            </w:r>
          </w:p>
          <w:bookmarkEnd w:id="138"/>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39"/>
          <w:p>
            <w:pPr>
              <w:spacing w:after="20"/>
              <w:ind w:left="20"/>
              <w:jc w:val="both"/>
            </w:pPr>
            <w:r>
              <w:rPr>
                <w:rFonts w:ascii="Times New Roman"/>
                <w:b w:val="false"/>
                <w:i w:val="false"/>
                <w:color w:val="000000"/>
                <w:sz w:val="20"/>
              </w:rPr>
              <w:t>
 </w:t>
            </w:r>
          </w:p>
          <w:bookmarkEnd w:id="139"/>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40"/>
          <w:p>
            <w:pPr>
              <w:spacing w:after="20"/>
              <w:ind w:left="20"/>
              <w:jc w:val="both"/>
            </w:pPr>
            <w:r>
              <w:rPr>
                <w:rFonts w:ascii="Times New Roman"/>
                <w:b w:val="false"/>
                <w:i w:val="false"/>
                <w:color w:val="000000"/>
                <w:sz w:val="20"/>
              </w:rPr>
              <w:t>
 </w:t>
            </w:r>
          </w:p>
          <w:bookmarkEnd w:id="140"/>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41"/>
          <w:p>
            <w:pPr>
              <w:spacing w:after="20"/>
              <w:ind w:left="20"/>
              <w:jc w:val="both"/>
            </w:pPr>
            <w:r>
              <w:rPr>
                <w:rFonts w:ascii="Times New Roman"/>
                <w:b w:val="false"/>
                <w:i w:val="false"/>
                <w:color w:val="000000"/>
                <w:sz w:val="20"/>
              </w:rPr>
              <w:t>
 </w:t>
            </w:r>
          </w:p>
          <w:bookmarkEnd w:id="141"/>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42"/>
          <w:p>
            <w:pPr>
              <w:spacing w:after="20"/>
              <w:ind w:left="20"/>
              <w:jc w:val="both"/>
            </w:pPr>
            <w:r>
              <w:rPr>
                <w:rFonts w:ascii="Times New Roman"/>
                <w:b w:val="false"/>
                <w:i w:val="false"/>
                <w:color w:val="000000"/>
                <w:sz w:val="20"/>
              </w:rPr>
              <w:t>
7</w:t>
            </w:r>
          </w:p>
          <w:bookmarkEnd w:id="14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22069</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43"/>
          <w:p>
            <w:pPr>
              <w:spacing w:after="20"/>
              <w:ind w:left="20"/>
              <w:jc w:val="both"/>
            </w:pPr>
            <w:r>
              <w:rPr>
                <w:rFonts w:ascii="Times New Roman"/>
                <w:b w:val="false"/>
                <w:i w:val="false"/>
                <w:color w:val="000000"/>
                <w:sz w:val="20"/>
              </w:rPr>
              <w:t>
 </w:t>
            </w:r>
          </w:p>
          <w:bookmarkEnd w:id="143"/>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44"/>
          <w:p>
            <w:pPr>
              <w:spacing w:after="20"/>
              <w:ind w:left="20"/>
              <w:jc w:val="both"/>
            </w:pPr>
            <w:r>
              <w:rPr>
                <w:rFonts w:ascii="Times New Roman"/>
                <w:b w:val="false"/>
                <w:i w:val="false"/>
                <w:color w:val="000000"/>
                <w:sz w:val="20"/>
              </w:rPr>
              <w:t>
 </w:t>
            </w:r>
          </w:p>
          <w:bookmarkEnd w:id="144"/>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45"/>
          <w:p>
            <w:pPr>
              <w:spacing w:after="20"/>
              <w:ind w:left="20"/>
              <w:jc w:val="both"/>
            </w:pPr>
            <w:r>
              <w:rPr>
                <w:rFonts w:ascii="Times New Roman"/>
                <w:b w:val="false"/>
                <w:i w:val="false"/>
                <w:color w:val="000000"/>
                <w:sz w:val="20"/>
              </w:rPr>
              <w:t>
 </w:t>
            </w:r>
          </w:p>
          <w:bookmarkEnd w:id="145"/>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46"/>
          <w:p>
            <w:pPr>
              <w:spacing w:after="20"/>
              <w:ind w:left="20"/>
              <w:jc w:val="both"/>
            </w:pPr>
            <w:r>
              <w:rPr>
                <w:rFonts w:ascii="Times New Roman"/>
                <w:b w:val="false"/>
                <w:i w:val="false"/>
                <w:color w:val="000000"/>
                <w:sz w:val="20"/>
              </w:rPr>
              <w:t>
 </w:t>
            </w:r>
          </w:p>
          <w:bookmarkEnd w:id="146"/>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47"/>
          <w:p>
            <w:pPr>
              <w:spacing w:after="20"/>
              <w:ind w:left="20"/>
              <w:jc w:val="both"/>
            </w:pPr>
            <w:r>
              <w:rPr>
                <w:rFonts w:ascii="Times New Roman"/>
                <w:b w:val="false"/>
                <w:i w:val="false"/>
                <w:color w:val="000000"/>
                <w:sz w:val="20"/>
              </w:rPr>
              <w:t>
 </w:t>
            </w:r>
          </w:p>
          <w:bookmarkEnd w:id="147"/>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48"/>
          <w:p>
            <w:pPr>
              <w:spacing w:after="20"/>
              <w:ind w:left="20"/>
              <w:jc w:val="both"/>
            </w:pPr>
            <w:r>
              <w:rPr>
                <w:rFonts w:ascii="Times New Roman"/>
                <w:b w:val="false"/>
                <w:i w:val="false"/>
                <w:color w:val="000000"/>
                <w:sz w:val="20"/>
              </w:rPr>
              <w:t>
 </w:t>
            </w:r>
          </w:p>
          <w:bookmarkEnd w:id="148"/>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3447,7</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49"/>
          <w:p>
            <w:pPr>
              <w:spacing w:after="20"/>
              <w:ind w:left="20"/>
              <w:jc w:val="both"/>
            </w:pPr>
            <w:r>
              <w:rPr>
                <w:rFonts w:ascii="Times New Roman"/>
                <w:b w:val="false"/>
                <w:i w:val="false"/>
                <w:color w:val="000000"/>
                <w:sz w:val="20"/>
              </w:rPr>
              <w:t>
 </w:t>
            </w:r>
          </w:p>
          <w:bookmarkEnd w:id="149"/>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3447,7</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50"/>
          <w:p>
            <w:pPr>
              <w:spacing w:after="20"/>
              <w:ind w:left="20"/>
              <w:jc w:val="both"/>
            </w:pPr>
            <w:r>
              <w:rPr>
                <w:rFonts w:ascii="Times New Roman"/>
                <w:b w:val="false"/>
                <w:i w:val="false"/>
                <w:color w:val="000000"/>
                <w:sz w:val="20"/>
              </w:rPr>
              <w:t>
 </w:t>
            </w:r>
          </w:p>
          <w:bookmarkEnd w:id="150"/>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3447,7</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51"/>
          <w:p>
            <w:pPr>
              <w:spacing w:after="20"/>
              <w:ind w:left="20"/>
              <w:jc w:val="both"/>
            </w:pPr>
            <w:r>
              <w:rPr>
                <w:rFonts w:ascii="Times New Roman"/>
                <w:b w:val="false"/>
                <w:i w:val="false"/>
                <w:color w:val="000000"/>
                <w:sz w:val="20"/>
              </w:rPr>
              <w:t>
 </w:t>
            </w:r>
          </w:p>
          <w:bookmarkEnd w:id="151"/>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шеңберінде</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52"/>
          <w:p>
            <w:pPr>
              <w:spacing w:after="20"/>
              <w:ind w:left="20"/>
              <w:jc w:val="both"/>
            </w:pPr>
            <w:r>
              <w:rPr>
                <w:rFonts w:ascii="Times New Roman"/>
                <w:b w:val="false"/>
                <w:i w:val="false"/>
                <w:color w:val="000000"/>
                <w:sz w:val="20"/>
              </w:rPr>
              <w:t>
 </w:t>
            </w:r>
          </w:p>
          <w:bookmarkEnd w:id="15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53"/>
          <w:p>
            <w:pPr>
              <w:spacing w:after="20"/>
              <w:ind w:left="20"/>
              <w:jc w:val="both"/>
            </w:pPr>
            <w:r>
              <w:rPr>
                <w:rFonts w:ascii="Times New Roman"/>
                <w:b w:val="false"/>
                <w:i w:val="false"/>
                <w:color w:val="000000"/>
                <w:sz w:val="20"/>
              </w:rPr>
              <w:t>
 </w:t>
            </w:r>
          </w:p>
          <w:bookmarkEnd w:id="153"/>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54"/>
          <w:p>
            <w:pPr>
              <w:spacing w:after="20"/>
              <w:ind w:left="20"/>
              <w:jc w:val="both"/>
            </w:pPr>
            <w:r>
              <w:rPr>
                <w:rFonts w:ascii="Times New Roman"/>
                <w:b w:val="false"/>
                <w:i w:val="false"/>
                <w:color w:val="000000"/>
                <w:sz w:val="20"/>
              </w:rPr>
              <w:t>
 </w:t>
            </w:r>
          </w:p>
          <w:bookmarkEnd w:id="154"/>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55"/>
          <w:p>
            <w:pPr>
              <w:spacing w:after="20"/>
              <w:ind w:left="20"/>
              <w:jc w:val="both"/>
            </w:pPr>
            <w:r>
              <w:rPr>
                <w:rFonts w:ascii="Times New Roman"/>
                <w:b w:val="false"/>
                <w:i w:val="false"/>
                <w:color w:val="000000"/>
                <w:sz w:val="20"/>
              </w:rPr>
              <w:t>
 </w:t>
            </w:r>
          </w:p>
          <w:bookmarkEnd w:id="155"/>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56"/>
          <w:p>
            <w:pPr>
              <w:spacing w:after="20"/>
              <w:ind w:left="20"/>
              <w:jc w:val="both"/>
            </w:pPr>
            <w:r>
              <w:rPr>
                <w:rFonts w:ascii="Times New Roman"/>
                <w:b w:val="false"/>
                <w:i w:val="false"/>
                <w:color w:val="000000"/>
                <w:sz w:val="20"/>
              </w:rPr>
              <w:t>
 </w:t>
            </w:r>
          </w:p>
          <w:bookmarkEnd w:id="156"/>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57"/>
          <w:p>
            <w:pPr>
              <w:spacing w:after="20"/>
              <w:ind w:left="20"/>
              <w:jc w:val="both"/>
            </w:pPr>
            <w:r>
              <w:rPr>
                <w:rFonts w:ascii="Times New Roman"/>
                <w:b w:val="false"/>
                <w:i w:val="false"/>
                <w:color w:val="000000"/>
                <w:sz w:val="20"/>
              </w:rPr>
              <w:t>
 </w:t>
            </w:r>
          </w:p>
          <w:bookmarkEnd w:id="157"/>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58"/>
          <w:p>
            <w:pPr>
              <w:spacing w:after="20"/>
              <w:ind w:left="20"/>
              <w:jc w:val="both"/>
            </w:pPr>
            <w:r>
              <w:rPr>
                <w:rFonts w:ascii="Times New Roman"/>
                <w:b w:val="false"/>
                <w:i w:val="false"/>
                <w:color w:val="000000"/>
                <w:sz w:val="20"/>
              </w:rPr>
              <w:t>
 </w:t>
            </w:r>
          </w:p>
          <w:bookmarkEnd w:id="158"/>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59"/>
          <w:p>
            <w:pPr>
              <w:spacing w:after="20"/>
              <w:ind w:left="20"/>
              <w:jc w:val="both"/>
            </w:pPr>
            <w:r>
              <w:rPr>
                <w:rFonts w:ascii="Times New Roman"/>
                <w:b w:val="false"/>
                <w:i w:val="false"/>
                <w:color w:val="000000"/>
                <w:sz w:val="20"/>
              </w:rPr>
              <w:t>
 </w:t>
            </w:r>
          </w:p>
          <w:bookmarkEnd w:id="159"/>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60"/>
          <w:p>
            <w:pPr>
              <w:spacing w:after="20"/>
              <w:ind w:left="20"/>
              <w:jc w:val="both"/>
            </w:pPr>
            <w:r>
              <w:rPr>
                <w:rFonts w:ascii="Times New Roman"/>
                <w:b w:val="false"/>
                <w:i w:val="false"/>
                <w:color w:val="000000"/>
                <w:sz w:val="20"/>
              </w:rPr>
              <w:t>
 </w:t>
            </w:r>
          </w:p>
          <w:bookmarkEnd w:id="160"/>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шеңберінде</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61"/>
          <w:p>
            <w:pPr>
              <w:spacing w:after="20"/>
              <w:ind w:left="20"/>
              <w:jc w:val="both"/>
            </w:pPr>
            <w:r>
              <w:rPr>
                <w:rFonts w:ascii="Times New Roman"/>
                <w:b w:val="false"/>
                <w:i w:val="false"/>
                <w:color w:val="000000"/>
                <w:sz w:val="20"/>
              </w:rPr>
              <w:t>
 </w:t>
            </w:r>
          </w:p>
          <w:bookmarkEnd w:id="161"/>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62"/>
          <w:p>
            <w:pPr>
              <w:spacing w:after="20"/>
              <w:ind w:left="20"/>
              <w:jc w:val="both"/>
            </w:pPr>
            <w:r>
              <w:rPr>
                <w:rFonts w:ascii="Times New Roman"/>
                <w:b w:val="false"/>
                <w:i w:val="false"/>
                <w:color w:val="000000"/>
                <w:sz w:val="20"/>
              </w:rPr>
              <w:t>
 </w:t>
            </w:r>
          </w:p>
          <w:bookmarkEnd w:id="16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63"/>
          <w:p>
            <w:pPr>
              <w:spacing w:after="20"/>
              <w:ind w:left="20"/>
              <w:jc w:val="both"/>
            </w:pPr>
            <w:r>
              <w:rPr>
                <w:rFonts w:ascii="Times New Roman"/>
                <w:b w:val="false"/>
                <w:i w:val="false"/>
                <w:color w:val="000000"/>
                <w:sz w:val="20"/>
              </w:rPr>
              <w:t>
 </w:t>
            </w:r>
          </w:p>
          <w:bookmarkEnd w:id="163"/>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64"/>
          <w:p>
            <w:pPr>
              <w:spacing w:after="20"/>
              <w:ind w:left="20"/>
              <w:jc w:val="both"/>
            </w:pPr>
            <w:r>
              <w:rPr>
                <w:rFonts w:ascii="Times New Roman"/>
                <w:b w:val="false"/>
                <w:i w:val="false"/>
                <w:color w:val="000000"/>
                <w:sz w:val="20"/>
              </w:rPr>
              <w:t>
 </w:t>
            </w:r>
          </w:p>
          <w:bookmarkEnd w:id="164"/>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65"/>
          <w:p>
            <w:pPr>
              <w:spacing w:after="20"/>
              <w:ind w:left="20"/>
              <w:jc w:val="both"/>
            </w:pPr>
            <w:r>
              <w:rPr>
                <w:rFonts w:ascii="Times New Roman"/>
                <w:b w:val="false"/>
                <w:i w:val="false"/>
                <w:color w:val="000000"/>
                <w:sz w:val="20"/>
              </w:rPr>
              <w:t>
 </w:t>
            </w:r>
          </w:p>
          <w:bookmarkEnd w:id="165"/>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66"/>
          <w:p>
            <w:pPr>
              <w:spacing w:after="20"/>
              <w:ind w:left="20"/>
              <w:jc w:val="both"/>
            </w:pPr>
            <w:r>
              <w:rPr>
                <w:rFonts w:ascii="Times New Roman"/>
                <w:b w:val="false"/>
                <w:i w:val="false"/>
                <w:color w:val="000000"/>
                <w:sz w:val="20"/>
              </w:rPr>
              <w:t>
 </w:t>
            </w:r>
          </w:p>
          <w:bookmarkEnd w:id="166"/>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67"/>
          <w:p>
            <w:pPr>
              <w:spacing w:after="20"/>
              <w:ind w:left="20"/>
              <w:jc w:val="both"/>
            </w:pPr>
            <w:r>
              <w:rPr>
                <w:rFonts w:ascii="Times New Roman"/>
                <w:b w:val="false"/>
                <w:i w:val="false"/>
                <w:color w:val="000000"/>
                <w:sz w:val="20"/>
              </w:rPr>
              <w:t>
 </w:t>
            </w:r>
          </w:p>
          <w:bookmarkEnd w:id="167"/>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68"/>
          <w:p>
            <w:pPr>
              <w:spacing w:after="20"/>
              <w:ind w:left="20"/>
              <w:jc w:val="both"/>
            </w:pPr>
            <w:r>
              <w:rPr>
                <w:rFonts w:ascii="Times New Roman"/>
                <w:b w:val="false"/>
                <w:i w:val="false"/>
                <w:color w:val="000000"/>
                <w:sz w:val="20"/>
              </w:rPr>
              <w:t>
 </w:t>
            </w:r>
          </w:p>
          <w:bookmarkEnd w:id="168"/>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69"/>
          <w:p>
            <w:pPr>
              <w:spacing w:after="20"/>
              <w:ind w:left="20"/>
              <w:jc w:val="both"/>
            </w:pPr>
            <w:r>
              <w:rPr>
                <w:rFonts w:ascii="Times New Roman"/>
                <w:b w:val="false"/>
                <w:i w:val="false"/>
                <w:color w:val="000000"/>
                <w:sz w:val="20"/>
              </w:rPr>
              <w:t>
 </w:t>
            </w:r>
          </w:p>
          <w:bookmarkEnd w:id="169"/>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70"/>
          <w:p>
            <w:pPr>
              <w:spacing w:after="20"/>
              <w:ind w:left="20"/>
              <w:jc w:val="both"/>
            </w:pPr>
            <w:r>
              <w:rPr>
                <w:rFonts w:ascii="Times New Roman"/>
                <w:b w:val="false"/>
                <w:i w:val="false"/>
                <w:color w:val="000000"/>
                <w:sz w:val="20"/>
              </w:rPr>
              <w:t>
 </w:t>
            </w:r>
          </w:p>
          <w:bookmarkEnd w:id="170"/>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71"/>
          <w:p>
            <w:pPr>
              <w:spacing w:after="20"/>
              <w:ind w:left="20"/>
              <w:jc w:val="both"/>
            </w:pPr>
            <w:r>
              <w:rPr>
                <w:rFonts w:ascii="Times New Roman"/>
                <w:b w:val="false"/>
                <w:i w:val="false"/>
                <w:color w:val="000000"/>
                <w:sz w:val="20"/>
              </w:rPr>
              <w:t>
 </w:t>
            </w:r>
          </w:p>
          <w:bookmarkEnd w:id="171"/>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72"/>
          <w:p>
            <w:pPr>
              <w:spacing w:after="20"/>
              <w:ind w:left="20"/>
              <w:jc w:val="both"/>
            </w:pPr>
            <w:r>
              <w:rPr>
                <w:rFonts w:ascii="Times New Roman"/>
                <w:b w:val="false"/>
                <w:i w:val="false"/>
                <w:color w:val="000000"/>
                <w:sz w:val="20"/>
              </w:rPr>
              <w:t>
 </w:t>
            </w:r>
          </w:p>
          <w:bookmarkEnd w:id="17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73"/>
          <w:p>
            <w:pPr>
              <w:spacing w:after="20"/>
              <w:ind w:left="20"/>
              <w:jc w:val="both"/>
            </w:pPr>
            <w:r>
              <w:rPr>
                <w:rFonts w:ascii="Times New Roman"/>
                <w:b w:val="false"/>
                <w:i w:val="false"/>
                <w:color w:val="000000"/>
                <w:sz w:val="20"/>
              </w:rPr>
              <w:t>
 </w:t>
            </w:r>
          </w:p>
          <w:bookmarkEnd w:id="173"/>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74"/>
          <w:p>
            <w:pPr>
              <w:spacing w:after="20"/>
              <w:ind w:left="20"/>
              <w:jc w:val="both"/>
            </w:pPr>
            <w:r>
              <w:rPr>
                <w:rFonts w:ascii="Times New Roman"/>
                <w:b w:val="false"/>
                <w:i w:val="false"/>
                <w:color w:val="000000"/>
                <w:sz w:val="20"/>
              </w:rPr>
              <w:t>
 </w:t>
            </w:r>
          </w:p>
          <w:bookmarkEnd w:id="174"/>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шеңберінде</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75"/>
          <w:p>
            <w:pPr>
              <w:spacing w:after="20"/>
              <w:ind w:left="20"/>
              <w:jc w:val="both"/>
            </w:pPr>
            <w:r>
              <w:rPr>
                <w:rFonts w:ascii="Times New Roman"/>
                <w:b w:val="false"/>
                <w:i w:val="false"/>
                <w:color w:val="000000"/>
                <w:sz w:val="20"/>
              </w:rPr>
              <w:t>
 </w:t>
            </w:r>
          </w:p>
          <w:bookmarkEnd w:id="175"/>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76"/>
          <w:p>
            <w:pPr>
              <w:spacing w:after="20"/>
              <w:ind w:left="20"/>
              <w:jc w:val="both"/>
            </w:pPr>
            <w:r>
              <w:rPr>
                <w:rFonts w:ascii="Times New Roman"/>
                <w:b w:val="false"/>
                <w:i w:val="false"/>
                <w:color w:val="000000"/>
                <w:sz w:val="20"/>
              </w:rPr>
              <w:t>
 </w:t>
            </w:r>
          </w:p>
          <w:bookmarkEnd w:id="176"/>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77"/>
          <w:p>
            <w:pPr>
              <w:spacing w:after="20"/>
              <w:ind w:left="20"/>
              <w:jc w:val="both"/>
            </w:pPr>
            <w:r>
              <w:rPr>
                <w:rFonts w:ascii="Times New Roman"/>
                <w:b w:val="false"/>
                <w:i w:val="false"/>
                <w:color w:val="000000"/>
                <w:sz w:val="20"/>
              </w:rPr>
              <w:t>
 </w:t>
            </w:r>
          </w:p>
          <w:bookmarkEnd w:id="177"/>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78"/>
          <w:p>
            <w:pPr>
              <w:spacing w:after="20"/>
              <w:ind w:left="20"/>
              <w:jc w:val="both"/>
            </w:pPr>
            <w:r>
              <w:rPr>
                <w:rFonts w:ascii="Times New Roman"/>
                <w:b w:val="false"/>
                <w:i w:val="false"/>
                <w:color w:val="000000"/>
                <w:sz w:val="20"/>
              </w:rPr>
              <w:t>
 </w:t>
            </w:r>
          </w:p>
          <w:bookmarkEnd w:id="178"/>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79"/>
          <w:p>
            <w:pPr>
              <w:spacing w:after="20"/>
              <w:ind w:left="20"/>
              <w:jc w:val="both"/>
            </w:pPr>
            <w:r>
              <w:rPr>
                <w:rFonts w:ascii="Times New Roman"/>
                <w:b w:val="false"/>
                <w:i w:val="false"/>
                <w:color w:val="000000"/>
                <w:sz w:val="20"/>
              </w:rPr>
              <w:t>
 </w:t>
            </w:r>
          </w:p>
          <w:bookmarkEnd w:id="179"/>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80"/>
          <w:p>
            <w:pPr>
              <w:spacing w:after="20"/>
              <w:ind w:left="20"/>
              <w:jc w:val="both"/>
            </w:pPr>
            <w:r>
              <w:rPr>
                <w:rFonts w:ascii="Times New Roman"/>
                <w:b w:val="false"/>
                <w:i w:val="false"/>
                <w:color w:val="000000"/>
                <w:sz w:val="20"/>
              </w:rPr>
              <w:t>
 </w:t>
            </w:r>
          </w:p>
          <w:bookmarkEnd w:id="180"/>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81"/>
          <w:p>
            <w:pPr>
              <w:spacing w:after="20"/>
              <w:ind w:left="20"/>
              <w:jc w:val="both"/>
            </w:pPr>
            <w:r>
              <w:rPr>
                <w:rFonts w:ascii="Times New Roman"/>
                <w:b w:val="false"/>
                <w:i w:val="false"/>
                <w:color w:val="000000"/>
                <w:sz w:val="20"/>
              </w:rPr>
              <w:t>
 </w:t>
            </w:r>
          </w:p>
          <w:bookmarkEnd w:id="181"/>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82"/>
          <w:p>
            <w:pPr>
              <w:spacing w:after="20"/>
              <w:ind w:left="20"/>
              <w:jc w:val="both"/>
            </w:pPr>
            <w:r>
              <w:rPr>
                <w:rFonts w:ascii="Times New Roman"/>
                <w:b w:val="false"/>
                <w:i w:val="false"/>
                <w:color w:val="000000"/>
                <w:sz w:val="20"/>
              </w:rPr>
              <w:t>
 </w:t>
            </w:r>
          </w:p>
          <w:bookmarkEnd w:id="18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83"/>
          <w:p>
            <w:pPr>
              <w:spacing w:after="20"/>
              <w:ind w:left="20"/>
              <w:jc w:val="both"/>
            </w:pPr>
            <w:r>
              <w:rPr>
                <w:rFonts w:ascii="Times New Roman"/>
                <w:b w:val="false"/>
                <w:i w:val="false"/>
                <w:color w:val="000000"/>
                <w:sz w:val="20"/>
              </w:rPr>
              <w:t>
 </w:t>
            </w:r>
          </w:p>
          <w:bookmarkEnd w:id="183"/>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84"/>
          <w:p>
            <w:pPr>
              <w:spacing w:after="20"/>
              <w:ind w:left="20"/>
              <w:jc w:val="both"/>
            </w:pPr>
            <w:r>
              <w:rPr>
                <w:rFonts w:ascii="Times New Roman"/>
                <w:b w:val="false"/>
                <w:i w:val="false"/>
                <w:color w:val="000000"/>
                <w:sz w:val="20"/>
              </w:rPr>
              <w:t>
 </w:t>
            </w:r>
          </w:p>
          <w:bookmarkEnd w:id="184"/>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85"/>
          <w:p>
            <w:pPr>
              <w:spacing w:after="20"/>
              <w:ind w:left="20"/>
              <w:jc w:val="both"/>
            </w:pPr>
            <w:r>
              <w:rPr>
                <w:rFonts w:ascii="Times New Roman"/>
                <w:b w:val="false"/>
                <w:i w:val="false"/>
                <w:color w:val="000000"/>
                <w:sz w:val="20"/>
              </w:rPr>
              <w:t>
 </w:t>
            </w:r>
          </w:p>
          <w:bookmarkEnd w:id="185"/>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86"/>
          <w:p>
            <w:pPr>
              <w:spacing w:after="20"/>
              <w:ind w:left="20"/>
              <w:jc w:val="both"/>
            </w:pPr>
            <w:r>
              <w:rPr>
                <w:rFonts w:ascii="Times New Roman"/>
                <w:b w:val="false"/>
                <w:i w:val="false"/>
                <w:color w:val="000000"/>
                <w:sz w:val="20"/>
              </w:rPr>
              <w:t>
 </w:t>
            </w:r>
          </w:p>
          <w:bookmarkEnd w:id="186"/>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87"/>
          <w:p>
            <w:pPr>
              <w:spacing w:after="20"/>
              <w:ind w:left="20"/>
              <w:jc w:val="both"/>
            </w:pPr>
            <w:r>
              <w:rPr>
                <w:rFonts w:ascii="Times New Roman"/>
                <w:b w:val="false"/>
                <w:i w:val="false"/>
                <w:color w:val="000000"/>
                <w:sz w:val="20"/>
              </w:rPr>
              <w:t>
 </w:t>
            </w:r>
          </w:p>
          <w:bookmarkEnd w:id="187"/>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88"/>
          <w:p>
            <w:pPr>
              <w:spacing w:after="20"/>
              <w:ind w:left="20"/>
              <w:jc w:val="both"/>
            </w:pPr>
            <w:r>
              <w:rPr>
                <w:rFonts w:ascii="Times New Roman"/>
                <w:b w:val="false"/>
                <w:i w:val="false"/>
                <w:color w:val="000000"/>
                <w:sz w:val="20"/>
              </w:rPr>
              <w:t>
 </w:t>
            </w:r>
          </w:p>
          <w:bookmarkEnd w:id="188"/>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шеңберінде</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89"/>
          <w:p>
            <w:pPr>
              <w:spacing w:after="20"/>
              <w:ind w:left="20"/>
              <w:jc w:val="both"/>
            </w:pPr>
            <w:r>
              <w:rPr>
                <w:rFonts w:ascii="Times New Roman"/>
                <w:b w:val="false"/>
                <w:i w:val="false"/>
                <w:color w:val="000000"/>
                <w:sz w:val="20"/>
              </w:rPr>
              <w:t>
 </w:t>
            </w:r>
          </w:p>
          <w:bookmarkEnd w:id="189"/>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90"/>
          <w:p>
            <w:pPr>
              <w:spacing w:after="20"/>
              <w:ind w:left="20"/>
              <w:jc w:val="both"/>
            </w:pPr>
            <w:r>
              <w:rPr>
                <w:rFonts w:ascii="Times New Roman"/>
                <w:b w:val="false"/>
                <w:i w:val="false"/>
                <w:color w:val="000000"/>
                <w:sz w:val="20"/>
              </w:rPr>
              <w:t>
 </w:t>
            </w:r>
          </w:p>
          <w:bookmarkEnd w:id="190"/>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91"/>
          <w:p>
            <w:pPr>
              <w:spacing w:after="20"/>
              <w:ind w:left="20"/>
              <w:jc w:val="both"/>
            </w:pPr>
            <w:r>
              <w:rPr>
                <w:rFonts w:ascii="Times New Roman"/>
                <w:b w:val="false"/>
                <w:i w:val="false"/>
                <w:color w:val="000000"/>
                <w:sz w:val="20"/>
              </w:rPr>
              <w:t>
 </w:t>
            </w:r>
          </w:p>
          <w:bookmarkEnd w:id="191"/>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92"/>
          <w:p>
            <w:pPr>
              <w:spacing w:after="20"/>
              <w:ind w:left="20"/>
              <w:jc w:val="both"/>
            </w:pPr>
            <w:r>
              <w:rPr>
                <w:rFonts w:ascii="Times New Roman"/>
                <w:b w:val="false"/>
                <w:i w:val="false"/>
                <w:color w:val="000000"/>
                <w:sz w:val="20"/>
              </w:rPr>
              <w:t>
 </w:t>
            </w:r>
          </w:p>
          <w:bookmarkEnd w:id="19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шеңберінде</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93"/>
          <w:p>
            <w:pPr>
              <w:spacing w:after="20"/>
              <w:ind w:left="20"/>
              <w:jc w:val="both"/>
            </w:pPr>
            <w:r>
              <w:rPr>
                <w:rFonts w:ascii="Times New Roman"/>
                <w:b w:val="false"/>
                <w:i w:val="false"/>
                <w:color w:val="000000"/>
                <w:sz w:val="20"/>
              </w:rPr>
              <w:t>
 </w:t>
            </w:r>
          </w:p>
          <w:bookmarkEnd w:id="193"/>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2990,2</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94"/>
          <w:p>
            <w:pPr>
              <w:spacing w:after="20"/>
              <w:ind w:left="20"/>
              <w:jc w:val="both"/>
            </w:pPr>
            <w:r>
              <w:rPr>
                <w:rFonts w:ascii="Times New Roman"/>
                <w:b w:val="false"/>
                <w:i w:val="false"/>
                <w:color w:val="000000"/>
                <w:sz w:val="20"/>
              </w:rPr>
              <w:t>
 </w:t>
            </w:r>
          </w:p>
          <w:bookmarkEnd w:id="194"/>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95"/>
          <w:p>
            <w:pPr>
              <w:spacing w:after="20"/>
              <w:ind w:left="20"/>
              <w:jc w:val="both"/>
            </w:pPr>
            <w:r>
              <w:rPr>
                <w:rFonts w:ascii="Times New Roman"/>
                <w:b w:val="false"/>
                <w:i w:val="false"/>
                <w:color w:val="000000"/>
                <w:sz w:val="20"/>
              </w:rPr>
              <w:t>
 </w:t>
            </w:r>
          </w:p>
          <w:bookmarkEnd w:id="195"/>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96"/>
          <w:p>
            <w:pPr>
              <w:spacing w:after="20"/>
              <w:ind w:left="20"/>
              <w:jc w:val="both"/>
            </w:pPr>
            <w:r>
              <w:rPr>
                <w:rFonts w:ascii="Times New Roman"/>
                <w:b w:val="false"/>
                <w:i w:val="false"/>
                <w:color w:val="000000"/>
                <w:sz w:val="20"/>
              </w:rPr>
              <w:t>
 </w:t>
            </w:r>
          </w:p>
          <w:bookmarkEnd w:id="196"/>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97"/>
          <w:p>
            <w:pPr>
              <w:spacing w:after="20"/>
              <w:ind w:left="20"/>
              <w:jc w:val="both"/>
            </w:pPr>
            <w:r>
              <w:rPr>
                <w:rFonts w:ascii="Times New Roman"/>
                <w:b w:val="false"/>
                <w:i w:val="false"/>
                <w:color w:val="000000"/>
                <w:sz w:val="20"/>
              </w:rPr>
              <w:t>
 </w:t>
            </w:r>
          </w:p>
          <w:bookmarkEnd w:id="197"/>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98"/>
          <w:p>
            <w:pPr>
              <w:spacing w:after="20"/>
              <w:ind w:left="20"/>
              <w:jc w:val="both"/>
            </w:pPr>
            <w:r>
              <w:rPr>
                <w:rFonts w:ascii="Times New Roman"/>
                <w:b w:val="false"/>
                <w:i w:val="false"/>
                <w:color w:val="000000"/>
                <w:sz w:val="20"/>
              </w:rPr>
              <w:t>
8</w:t>
            </w:r>
          </w:p>
          <w:bookmarkEnd w:id="198"/>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20 701,6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99"/>
          <w:p>
            <w:pPr>
              <w:spacing w:after="20"/>
              <w:ind w:left="20"/>
              <w:jc w:val="both"/>
            </w:pPr>
            <w:r>
              <w:rPr>
                <w:rFonts w:ascii="Times New Roman"/>
                <w:b w:val="false"/>
                <w:i w:val="false"/>
                <w:color w:val="000000"/>
                <w:sz w:val="20"/>
              </w:rPr>
              <w:t>
 </w:t>
            </w:r>
          </w:p>
          <w:bookmarkEnd w:id="199"/>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20 701,6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00"/>
          <w:p>
            <w:pPr>
              <w:spacing w:after="20"/>
              <w:ind w:left="20"/>
              <w:jc w:val="both"/>
            </w:pPr>
            <w:r>
              <w:rPr>
                <w:rFonts w:ascii="Times New Roman"/>
                <w:b w:val="false"/>
                <w:i w:val="false"/>
                <w:color w:val="000000"/>
                <w:sz w:val="20"/>
              </w:rPr>
              <w:t>
 </w:t>
            </w:r>
          </w:p>
          <w:bookmarkEnd w:id="200"/>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20 701,6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01"/>
          <w:p>
            <w:pPr>
              <w:spacing w:after="20"/>
              <w:ind w:left="20"/>
              <w:jc w:val="both"/>
            </w:pPr>
            <w:r>
              <w:rPr>
                <w:rFonts w:ascii="Times New Roman"/>
                <w:b w:val="false"/>
                <w:i w:val="false"/>
                <w:color w:val="000000"/>
                <w:sz w:val="20"/>
              </w:rPr>
              <w:t>
 </w:t>
            </w:r>
          </w:p>
          <w:bookmarkEnd w:id="201"/>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20 701,6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02"/>
          <w:p>
            <w:pPr>
              <w:spacing w:after="20"/>
              <w:ind w:left="20"/>
              <w:jc w:val="both"/>
            </w:pPr>
            <w:r>
              <w:rPr>
                <w:rFonts w:ascii="Times New Roman"/>
                <w:b w:val="false"/>
                <w:i w:val="false"/>
                <w:color w:val="000000"/>
                <w:sz w:val="20"/>
              </w:rPr>
              <w:t>
 </w:t>
            </w:r>
          </w:p>
          <w:bookmarkEnd w:id="20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шеңберінде</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03"/>
          <w:p>
            <w:pPr>
              <w:spacing w:after="20"/>
              <w:ind w:left="20"/>
              <w:jc w:val="both"/>
            </w:pPr>
            <w:r>
              <w:rPr>
                <w:rFonts w:ascii="Times New Roman"/>
                <w:b w:val="false"/>
                <w:i w:val="false"/>
                <w:color w:val="000000"/>
                <w:sz w:val="20"/>
              </w:rPr>
              <w:t>
 </w:t>
            </w:r>
          </w:p>
          <w:bookmarkEnd w:id="203"/>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04"/>
          <w:p>
            <w:pPr>
              <w:spacing w:after="20"/>
              <w:ind w:left="20"/>
              <w:jc w:val="both"/>
            </w:pPr>
            <w:r>
              <w:rPr>
                <w:rFonts w:ascii="Times New Roman"/>
                <w:b w:val="false"/>
                <w:i w:val="false"/>
                <w:color w:val="000000"/>
                <w:sz w:val="20"/>
              </w:rPr>
              <w:t>
 </w:t>
            </w:r>
          </w:p>
          <w:bookmarkEnd w:id="204"/>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5 939,7</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05"/>
          <w:p>
            <w:pPr>
              <w:spacing w:after="20"/>
              <w:ind w:left="20"/>
              <w:jc w:val="both"/>
            </w:pPr>
            <w:r>
              <w:rPr>
                <w:rFonts w:ascii="Times New Roman"/>
                <w:b w:val="false"/>
                <w:i w:val="false"/>
                <w:color w:val="000000"/>
                <w:sz w:val="20"/>
              </w:rPr>
              <w:t>
 </w:t>
            </w:r>
          </w:p>
          <w:bookmarkEnd w:id="205"/>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06"/>
          <w:p>
            <w:pPr>
              <w:spacing w:after="20"/>
              <w:ind w:left="20"/>
              <w:jc w:val="both"/>
            </w:pPr>
            <w:r>
              <w:rPr>
                <w:rFonts w:ascii="Times New Roman"/>
                <w:b w:val="false"/>
                <w:i w:val="false"/>
                <w:color w:val="000000"/>
                <w:sz w:val="20"/>
              </w:rPr>
              <w:t>
 </w:t>
            </w:r>
          </w:p>
          <w:bookmarkEnd w:id="206"/>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2 743,3</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07"/>
          <w:p>
            <w:pPr>
              <w:spacing w:after="20"/>
              <w:ind w:left="20"/>
              <w:jc w:val="both"/>
            </w:pPr>
            <w:r>
              <w:rPr>
                <w:rFonts w:ascii="Times New Roman"/>
                <w:b w:val="false"/>
                <w:i w:val="false"/>
                <w:color w:val="000000"/>
                <w:sz w:val="20"/>
              </w:rPr>
              <w:t>
 </w:t>
            </w:r>
          </w:p>
          <w:bookmarkEnd w:id="207"/>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3 626,0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08"/>
          <w:p>
            <w:pPr>
              <w:spacing w:after="20"/>
              <w:ind w:left="20"/>
              <w:jc w:val="both"/>
            </w:pPr>
            <w:r>
              <w:rPr>
                <w:rFonts w:ascii="Times New Roman"/>
                <w:b w:val="false"/>
                <w:i w:val="false"/>
                <w:color w:val="000000"/>
                <w:sz w:val="20"/>
              </w:rPr>
              <w:t>
 </w:t>
            </w:r>
          </w:p>
          <w:bookmarkEnd w:id="208"/>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4 044,1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09"/>
          <w:p>
            <w:pPr>
              <w:spacing w:after="20"/>
              <w:ind w:left="20"/>
              <w:jc w:val="both"/>
            </w:pPr>
            <w:r>
              <w:rPr>
                <w:rFonts w:ascii="Times New Roman"/>
                <w:b w:val="false"/>
                <w:i w:val="false"/>
                <w:color w:val="000000"/>
                <w:sz w:val="20"/>
              </w:rPr>
              <w:t>
 </w:t>
            </w:r>
          </w:p>
          <w:bookmarkEnd w:id="209"/>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1 571,5</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10"/>
          <w:p>
            <w:pPr>
              <w:spacing w:after="20"/>
              <w:ind w:left="20"/>
              <w:jc w:val="both"/>
            </w:pPr>
            <w:r>
              <w:rPr>
                <w:rFonts w:ascii="Times New Roman"/>
                <w:b w:val="false"/>
                <w:i w:val="false"/>
                <w:color w:val="000000"/>
                <w:sz w:val="20"/>
              </w:rPr>
              <w:t>
12</w:t>
            </w:r>
          </w:p>
          <w:bookmarkEnd w:id="210"/>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11"/>
          <w:p>
            <w:pPr>
              <w:spacing w:after="20"/>
              <w:ind w:left="20"/>
              <w:jc w:val="both"/>
            </w:pPr>
            <w:r>
              <w:rPr>
                <w:rFonts w:ascii="Times New Roman"/>
                <w:b w:val="false"/>
                <w:i w:val="false"/>
                <w:color w:val="000000"/>
                <w:sz w:val="20"/>
              </w:rPr>
              <w:t>
 </w:t>
            </w:r>
          </w:p>
          <w:bookmarkEnd w:id="211"/>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12"/>
          <w:p>
            <w:pPr>
              <w:spacing w:after="20"/>
              <w:ind w:left="20"/>
              <w:jc w:val="both"/>
            </w:pPr>
            <w:r>
              <w:rPr>
                <w:rFonts w:ascii="Times New Roman"/>
                <w:b w:val="false"/>
                <w:i w:val="false"/>
                <w:color w:val="000000"/>
                <w:sz w:val="20"/>
              </w:rPr>
              <w:t>
 </w:t>
            </w:r>
          </w:p>
          <w:bookmarkEnd w:id="21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13"/>
          <w:p>
            <w:pPr>
              <w:spacing w:after="20"/>
              <w:ind w:left="20"/>
              <w:jc w:val="both"/>
            </w:pPr>
            <w:r>
              <w:rPr>
                <w:rFonts w:ascii="Times New Roman"/>
                <w:b w:val="false"/>
                <w:i w:val="false"/>
                <w:color w:val="000000"/>
                <w:sz w:val="20"/>
              </w:rPr>
              <w:t>
 </w:t>
            </w:r>
          </w:p>
          <w:bookmarkEnd w:id="213"/>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14"/>
          <w:p>
            <w:pPr>
              <w:spacing w:after="20"/>
              <w:ind w:left="20"/>
              <w:jc w:val="both"/>
            </w:pPr>
            <w:r>
              <w:rPr>
                <w:rFonts w:ascii="Times New Roman"/>
                <w:b w:val="false"/>
                <w:i w:val="false"/>
                <w:color w:val="000000"/>
                <w:sz w:val="20"/>
              </w:rPr>
              <w:t>
 </w:t>
            </w:r>
          </w:p>
          <w:bookmarkEnd w:id="214"/>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15"/>
          <w:p>
            <w:pPr>
              <w:spacing w:after="20"/>
              <w:ind w:left="20"/>
              <w:jc w:val="both"/>
            </w:pPr>
            <w:r>
              <w:rPr>
                <w:rFonts w:ascii="Times New Roman"/>
                <w:b w:val="false"/>
                <w:i w:val="false"/>
                <w:color w:val="000000"/>
                <w:sz w:val="20"/>
              </w:rPr>
              <w:t>
 </w:t>
            </w:r>
          </w:p>
          <w:bookmarkEnd w:id="215"/>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16"/>
          <w:p>
            <w:pPr>
              <w:spacing w:after="20"/>
              <w:ind w:left="20"/>
              <w:jc w:val="both"/>
            </w:pPr>
            <w:r>
              <w:rPr>
                <w:rFonts w:ascii="Times New Roman"/>
                <w:b w:val="false"/>
                <w:i w:val="false"/>
                <w:color w:val="000000"/>
                <w:sz w:val="20"/>
              </w:rPr>
              <w:t>
13</w:t>
            </w:r>
          </w:p>
          <w:bookmarkEnd w:id="216"/>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15966,3</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17"/>
          <w:p>
            <w:pPr>
              <w:spacing w:after="20"/>
              <w:ind w:left="20"/>
              <w:jc w:val="both"/>
            </w:pPr>
            <w:r>
              <w:rPr>
                <w:rFonts w:ascii="Times New Roman"/>
                <w:b w:val="false"/>
                <w:i w:val="false"/>
                <w:color w:val="000000"/>
                <w:sz w:val="20"/>
              </w:rPr>
              <w:t>
 </w:t>
            </w:r>
          </w:p>
          <w:bookmarkEnd w:id="217"/>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15966,3</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18"/>
          <w:p>
            <w:pPr>
              <w:spacing w:after="20"/>
              <w:ind w:left="20"/>
              <w:jc w:val="both"/>
            </w:pPr>
            <w:r>
              <w:rPr>
                <w:rFonts w:ascii="Times New Roman"/>
                <w:b w:val="false"/>
                <w:i w:val="false"/>
                <w:color w:val="000000"/>
                <w:sz w:val="20"/>
              </w:rPr>
              <w:t>
 </w:t>
            </w:r>
          </w:p>
          <w:bookmarkEnd w:id="218"/>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15966,3</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19"/>
          <w:p>
            <w:pPr>
              <w:spacing w:after="20"/>
              <w:ind w:left="20"/>
              <w:jc w:val="both"/>
            </w:pPr>
            <w:r>
              <w:rPr>
                <w:rFonts w:ascii="Times New Roman"/>
                <w:b w:val="false"/>
                <w:i w:val="false"/>
                <w:color w:val="000000"/>
                <w:sz w:val="20"/>
              </w:rPr>
              <w:t>
 </w:t>
            </w:r>
          </w:p>
          <w:bookmarkEnd w:id="219"/>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15966,3</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20"/>
          <w:p>
            <w:pPr>
              <w:spacing w:after="20"/>
              <w:ind w:left="20"/>
              <w:jc w:val="both"/>
            </w:pPr>
            <w:r>
              <w:rPr>
                <w:rFonts w:ascii="Times New Roman"/>
                <w:b w:val="false"/>
                <w:i w:val="false"/>
                <w:color w:val="000000"/>
                <w:sz w:val="20"/>
              </w:rPr>
              <w:t>
 </w:t>
            </w:r>
          </w:p>
          <w:bookmarkEnd w:id="220"/>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шеңберінде</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21"/>
          <w:p>
            <w:pPr>
              <w:spacing w:after="20"/>
              <w:ind w:left="20"/>
              <w:jc w:val="both"/>
            </w:pPr>
            <w:r>
              <w:rPr>
                <w:rFonts w:ascii="Times New Roman"/>
                <w:b w:val="false"/>
                <w:i w:val="false"/>
                <w:color w:val="000000"/>
                <w:sz w:val="20"/>
              </w:rPr>
              <w:t>
 </w:t>
            </w:r>
          </w:p>
          <w:bookmarkEnd w:id="221"/>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4897,5</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22"/>
          <w:p>
            <w:pPr>
              <w:spacing w:after="20"/>
              <w:ind w:left="20"/>
              <w:jc w:val="both"/>
            </w:pPr>
            <w:r>
              <w:rPr>
                <w:rFonts w:ascii="Times New Roman"/>
                <w:b w:val="false"/>
                <w:i w:val="false"/>
                <w:color w:val="000000"/>
                <w:sz w:val="20"/>
              </w:rPr>
              <w:t>
 </w:t>
            </w:r>
          </w:p>
          <w:bookmarkEnd w:id="22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23"/>
          <w:p>
            <w:pPr>
              <w:spacing w:after="20"/>
              <w:ind w:left="20"/>
              <w:jc w:val="both"/>
            </w:pPr>
            <w:r>
              <w:rPr>
                <w:rFonts w:ascii="Times New Roman"/>
                <w:b w:val="false"/>
                <w:i w:val="false"/>
                <w:color w:val="000000"/>
                <w:sz w:val="20"/>
              </w:rPr>
              <w:t>
 </w:t>
            </w:r>
          </w:p>
          <w:bookmarkEnd w:id="223"/>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24"/>
          <w:p>
            <w:pPr>
              <w:spacing w:after="20"/>
              <w:ind w:left="20"/>
              <w:jc w:val="both"/>
            </w:pPr>
            <w:r>
              <w:rPr>
                <w:rFonts w:ascii="Times New Roman"/>
                <w:b w:val="false"/>
                <w:i w:val="false"/>
                <w:color w:val="000000"/>
                <w:sz w:val="20"/>
              </w:rPr>
              <w:t>
 </w:t>
            </w:r>
          </w:p>
          <w:bookmarkEnd w:id="224"/>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25"/>
          <w:p>
            <w:pPr>
              <w:spacing w:after="20"/>
              <w:ind w:left="20"/>
              <w:jc w:val="both"/>
            </w:pPr>
            <w:r>
              <w:rPr>
                <w:rFonts w:ascii="Times New Roman"/>
                <w:b w:val="false"/>
                <w:i w:val="false"/>
                <w:color w:val="000000"/>
                <w:sz w:val="20"/>
              </w:rPr>
              <w:t>
 </w:t>
            </w:r>
          </w:p>
          <w:bookmarkEnd w:id="225"/>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26"/>
          <w:p>
            <w:pPr>
              <w:spacing w:after="20"/>
              <w:ind w:left="20"/>
              <w:jc w:val="both"/>
            </w:pPr>
            <w:r>
              <w:rPr>
                <w:rFonts w:ascii="Times New Roman"/>
                <w:b w:val="false"/>
                <w:i w:val="false"/>
                <w:color w:val="000000"/>
                <w:sz w:val="20"/>
              </w:rPr>
              <w:t>
 </w:t>
            </w:r>
          </w:p>
          <w:bookmarkEnd w:id="226"/>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27"/>
          <w:p>
            <w:pPr>
              <w:spacing w:after="20"/>
              <w:ind w:left="20"/>
              <w:jc w:val="both"/>
            </w:pPr>
            <w:r>
              <w:rPr>
                <w:rFonts w:ascii="Times New Roman"/>
                <w:b w:val="false"/>
                <w:i w:val="false"/>
                <w:color w:val="000000"/>
                <w:sz w:val="20"/>
              </w:rPr>
              <w:t>
 </w:t>
            </w:r>
          </w:p>
          <w:bookmarkEnd w:id="227"/>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28"/>
          <w:p>
            <w:pPr>
              <w:spacing w:after="20"/>
              <w:ind w:left="20"/>
              <w:jc w:val="both"/>
            </w:pPr>
            <w:r>
              <w:rPr>
                <w:rFonts w:ascii="Times New Roman"/>
                <w:b w:val="false"/>
                <w:i w:val="false"/>
                <w:color w:val="000000"/>
                <w:sz w:val="20"/>
              </w:rPr>
              <w:t>
 </w:t>
            </w:r>
          </w:p>
          <w:bookmarkEnd w:id="228"/>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29"/>
          <w:p>
            <w:pPr>
              <w:spacing w:after="20"/>
              <w:ind w:left="20"/>
              <w:jc w:val="both"/>
            </w:pPr>
            <w:r>
              <w:rPr>
                <w:rFonts w:ascii="Times New Roman"/>
                <w:b w:val="false"/>
                <w:i w:val="false"/>
                <w:color w:val="000000"/>
                <w:sz w:val="20"/>
              </w:rPr>
              <w:t>
 </w:t>
            </w:r>
          </w:p>
          <w:bookmarkEnd w:id="229"/>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30"/>
          <w:p>
            <w:pPr>
              <w:spacing w:after="20"/>
              <w:ind w:left="20"/>
              <w:jc w:val="both"/>
            </w:pPr>
            <w:r>
              <w:rPr>
                <w:rFonts w:ascii="Times New Roman"/>
                <w:b w:val="false"/>
                <w:i w:val="false"/>
                <w:color w:val="000000"/>
                <w:sz w:val="20"/>
              </w:rPr>
              <w:t>
 </w:t>
            </w:r>
          </w:p>
          <w:bookmarkEnd w:id="230"/>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31"/>
          <w:p>
            <w:pPr>
              <w:spacing w:after="20"/>
              <w:ind w:left="20"/>
              <w:jc w:val="both"/>
            </w:pPr>
            <w:r>
              <w:rPr>
                <w:rFonts w:ascii="Times New Roman"/>
                <w:b w:val="false"/>
                <w:i w:val="false"/>
                <w:color w:val="000000"/>
                <w:sz w:val="20"/>
              </w:rPr>
              <w:t>
 </w:t>
            </w:r>
          </w:p>
          <w:bookmarkEnd w:id="231"/>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32"/>
          <w:p>
            <w:pPr>
              <w:spacing w:after="20"/>
              <w:ind w:left="20"/>
              <w:jc w:val="both"/>
            </w:pPr>
            <w:r>
              <w:rPr>
                <w:rFonts w:ascii="Times New Roman"/>
                <w:b w:val="false"/>
                <w:i w:val="false"/>
                <w:color w:val="000000"/>
                <w:sz w:val="20"/>
              </w:rPr>
              <w:t>
2014 жылғы 26 қараша № 31-1 Солтүстік Қазақстан облысының Ақжар аудандық мәслихаттың шешіміне 3 қосымша</w:t>
            </w:r>
          </w:p>
          <w:bookmarkEnd w:id="23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33"/>
          <w:p>
            <w:pPr>
              <w:spacing w:after="20"/>
              <w:ind w:left="20"/>
              <w:jc w:val="both"/>
            </w:pPr>
            <w:r>
              <w:rPr>
                <w:rFonts w:ascii="Times New Roman"/>
                <w:b w:val="false"/>
                <w:i w:val="false"/>
                <w:color w:val="000000"/>
                <w:sz w:val="20"/>
              </w:rPr>
              <w:t>
2013 жылғы 23 желтоқсандағы № 18-1 Солтүстік Қазақстан облысының Ақжар аудандық мәслихаттың шешіміне 8 қосымша</w:t>
            </w:r>
          </w:p>
          <w:bookmarkEnd w:id="233"/>
        </w:tc>
      </w:tr>
    </w:tbl>
    <w:bookmarkStart w:name="z405" w:id="234"/>
    <w:p>
      <w:pPr>
        <w:spacing w:after="0"/>
        <w:ind w:left="0"/>
        <w:jc w:val="left"/>
      </w:pPr>
      <w:r>
        <w:rPr>
          <w:rFonts w:ascii="Times New Roman"/>
          <w:b/>
          <w:i w:val="false"/>
          <w:color w:val="000000"/>
        </w:rPr>
        <w:t xml:space="preserve"> 
2014жылға арналған бюджеттің инвестициялық жобаларына және аудандық бюджет бағдарламаларына бөлінетін дамудың бюджеттік бағдарламалардың тізбесі</w:t>
      </w:r>
      <w:r>
        <w:br/>
      </w:r>
      <w:r>
        <w:rPr>
          <w:rFonts w:ascii="Times New Roman"/>
          <w:b/>
          <w:i w:val="false"/>
          <w:color w:val="000000"/>
        </w:rPr>
        <w:t>
 </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4120"/>
        <w:gridCol w:w="30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35"/>
          <w:p>
            <w:pPr>
              <w:spacing w:after="20"/>
              <w:ind w:left="20"/>
              <w:jc w:val="both"/>
            </w:pPr>
            <w:r>
              <w:rPr>
                <w:rFonts w:ascii="Times New Roman"/>
                <w:b w:val="false"/>
                <w:i w:val="false"/>
                <w:color w:val="000000"/>
                <w:sz w:val="20"/>
              </w:rPr>
              <w:t>
Функционалдық топ</w:t>
            </w:r>
          </w:p>
          <w:bookmarkEnd w:id="235"/>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36"/>
          <w:p>
            <w:pPr>
              <w:spacing w:after="20"/>
              <w:ind w:left="20"/>
              <w:jc w:val="both"/>
            </w:pPr>
            <w:r>
              <w:rPr>
                <w:rFonts w:ascii="Times New Roman"/>
                <w:b w:val="false"/>
                <w:i w:val="false"/>
                <w:color w:val="000000"/>
                <w:sz w:val="20"/>
              </w:rPr>
              <w:t>
 </w:t>
            </w:r>
          </w:p>
          <w:bookmarkEnd w:id="2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37"/>
          <w:p>
            <w:pPr>
              <w:spacing w:after="20"/>
              <w:ind w:left="20"/>
              <w:jc w:val="both"/>
            </w:pPr>
            <w:r>
              <w:rPr>
                <w:rFonts w:ascii="Times New Roman"/>
                <w:b w:val="false"/>
                <w:i w:val="false"/>
                <w:color w:val="000000"/>
                <w:sz w:val="20"/>
              </w:rPr>
              <w:t>
 </w:t>
            </w:r>
          </w:p>
          <w:bookmarkEnd w:id="23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38"/>
          <w:p>
            <w:pPr>
              <w:spacing w:after="20"/>
              <w:ind w:left="20"/>
              <w:jc w:val="both"/>
            </w:pPr>
            <w:r>
              <w:rPr>
                <w:rFonts w:ascii="Times New Roman"/>
                <w:b w:val="false"/>
                <w:i w:val="false"/>
                <w:color w:val="000000"/>
                <w:sz w:val="20"/>
              </w:rPr>
              <w:t>
 </w:t>
            </w:r>
          </w:p>
          <w:bookmarkEnd w:id="23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39"/>
          <w:p>
            <w:pPr>
              <w:spacing w:after="20"/>
              <w:ind w:left="20"/>
              <w:jc w:val="both"/>
            </w:pPr>
            <w:r>
              <w:rPr>
                <w:rFonts w:ascii="Times New Roman"/>
                <w:b w:val="false"/>
                <w:i w:val="false"/>
                <w:color w:val="000000"/>
                <w:sz w:val="20"/>
              </w:rPr>
              <w:t>
 </w:t>
            </w:r>
          </w:p>
          <w:bookmarkEnd w:id="23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40"/>
          <w:p>
            <w:pPr>
              <w:spacing w:after="20"/>
              <w:ind w:left="20"/>
              <w:jc w:val="both"/>
            </w:pPr>
            <w:r>
              <w:rPr>
                <w:rFonts w:ascii="Times New Roman"/>
                <w:b w:val="false"/>
                <w:i w:val="false"/>
                <w:color w:val="000000"/>
                <w:sz w:val="20"/>
              </w:rPr>
              <w:t>
07</w:t>
            </w:r>
          </w:p>
          <w:bookmarkEnd w:id="24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41"/>
          <w:p>
            <w:pPr>
              <w:spacing w:after="20"/>
              <w:ind w:left="20"/>
              <w:jc w:val="both"/>
            </w:pPr>
            <w:r>
              <w:rPr>
                <w:rFonts w:ascii="Times New Roman"/>
                <w:b w:val="false"/>
                <w:i w:val="false"/>
                <w:color w:val="000000"/>
                <w:sz w:val="20"/>
              </w:rPr>
              <w:t>
 </w:t>
            </w:r>
          </w:p>
          <w:bookmarkEnd w:id="24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42"/>
          <w:p>
            <w:pPr>
              <w:spacing w:after="20"/>
              <w:ind w:left="20"/>
              <w:jc w:val="both"/>
            </w:pPr>
            <w:r>
              <w:rPr>
                <w:rFonts w:ascii="Times New Roman"/>
                <w:b w:val="false"/>
                <w:i w:val="false"/>
                <w:color w:val="000000"/>
                <w:sz w:val="20"/>
              </w:rPr>
              <w:t>
 </w:t>
            </w:r>
          </w:p>
          <w:bookmarkEnd w:id="24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594 963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43"/>
          <w:p>
            <w:pPr>
              <w:spacing w:after="20"/>
              <w:ind w:left="20"/>
              <w:jc w:val="both"/>
            </w:pPr>
            <w:r>
              <w:rPr>
                <w:rFonts w:ascii="Times New Roman"/>
                <w:b w:val="false"/>
                <w:i w:val="false"/>
                <w:color w:val="000000"/>
                <w:sz w:val="20"/>
              </w:rPr>
              <w:t>
 </w:t>
            </w:r>
          </w:p>
          <w:bookmarkEnd w:id="24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594 963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44"/>
          <w:p>
            <w:pPr>
              <w:spacing w:after="20"/>
              <w:ind w:left="20"/>
              <w:jc w:val="both"/>
            </w:pPr>
            <w:r>
              <w:rPr>
                <w:rFonts w:ascii="Times New Roman"/>
                <w:b w:val="false"/>
                <w:i w:val="false"/>
                <w:color w:val="000000"/>
                <w:sz w:val="20"/>
              </w:rPr>
              <w:t>
 </w:t>
            </w:r>
          </w:p>
          <w:bookmarkEnd w:id="24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45"/>
          <w:p>
            <w:pPr>
              <w:spacing w:after="20"/>
              <w:ind w:left="20"/>
              <w:jc w:val="both"/>
            </w:pPr>
            <w:r>
              <w:rPr>
                <w:rFonts w:ascii="Times New Roman"/>
                <w:b w:val="false"/>
                <w:i w:val="false"/>
                <w:color w:val="000000"/>
                <w:sz w:val="20"/>
              </w:rPr>
              <w:t>
 </w:t>
            </w:r>
          </w:p>
          <w:bookmarkEnd w:id="24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Дәуіт ауылы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46"/>
          <w:p>
            <w:pPr>
              <w:spacing w:after="20"/>
              <w:ind w:left="20"/>
              <w:jc w:val="both"/>
            </w:pPr>
            <w:r>
              <w:rPr>
                <w:rFonts w:ascii="Times New Roman"/>
                <w:b w:val="false"/>
                <w:i w:val="false"/>
                <w:color w:val="000000"/>
                <w:sz w:val="20"/>
              </w:rPr>
              <w:t>
 </w:t>
            </w:r>
          </w:p>
          <w:bookmarkEnd w:id="24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Ақжарқын ауылы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47"/>
          <w:p>
            <w:pPr>
              <w:spacing w:after="20"/>
              <w:ind w:left="20"/>
              <w:jc w:val="both"/>
            </w:pPr>
            <w:r>
              <w:rPr>
                <w:rFonts w:ascii="Times New Roman"/>
                <w:b w:val="false"/>
                <w:i w:val="false"/>
                <w:color w:val="000000"/>
                <w:sz w:val="20"/>
              </w:rPr>
              <w:t>
 </w:t>
            </w:r>
          </w:p>
          <w:bookmarkEnd w:id="24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Казанское ауылы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48"/>
          <w:p>
            <w:pPr>
              <w:spacing w:after="20"/>
              <w:ind w:left="20"/>
              <w:jc w:val="both"/>
            </w:pPr>
            <w:r>
              <w:rPr>
                <w:rFonts w:ascii="Times New Roman"/>
                <w:b w:val="false"/>
                <w:i w:val="false"/>
                <w:color w:val="000000"/>
                <w:sz w:val="20"/>
              </w:rPr>
              <w:t>
 </w:t>
            </w:r>
          </w:p>
          <w:bookmarkEnd w:id="24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Үлгілі ауылы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49"/>
          <w:p>
            <w:pPr>
              <w:spacing w:after="20"/>
              <w:ind w:left="20"/>
              <w:jc w:val="both"/>
            </w:pPr>
            <w:r>
              <w:rPr>
                <w:rFonts w:ascii="Times New Roman"/>
                <w:b w:val="false"/>
                <w:i w:val="false"/>
                <w:color w:val="000000"/>
                <w:sz w:val="20"/>
              </w:rPr>
              <w:t>
 </w:t>
            </w:r>
          </w:p>
          <w:bookmarkEnd w:id="24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Қызылту ауылы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50"/>
          <w:p>
            <w:pPr>
              <w:spacing w:after="20"/>
              <w:ind w:left="20"/>
              <w:jc w:val="both"/>
            </w:pPr>
            <w:r>
              <w:rPr>
                <w:rFonts w:ascii="Times New Roman"/>
                <w:b w:val="false"/>
                <w:i w:val="false"/>
                <w:color w:val="000000"/>
                <w:sz w:val="20"/>
              </w:rPr>
              <w:t>
 </w:t>
            </w:r>
          </w:p>
          <w:bookmarkEnd w:id="25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Байтұс ауылы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84 057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