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1941" w14:textId="5141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Ақжар аудандық бюджет туралы" Солтүстік Қазақстан облысының Ақжар аудандық мәслихатының 2013 жылғы 23 желтоқсандағы N 18-1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16 сәуірдегі N 24-1 шешімі. Солтүстік Қазақстан облысының Әділет департаментінде 2014 жылғы 30 сәуірде N 2704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Солтүстік Қазақстан облысының Ақжар аудандық бюджет туралы" Солтүстік Қазақстан облысының Ақжар аудандық мәслихатының 2013 жылғы 23 желтоқсандағы № 18-1 (нормативтік құқықтық актілерді мемлекеттік тіркеу тізілімінде № 2483 2014 жылғы 14 қаңтарда тіркелген және 2014 жылғы 17 қантарда "Дала-дидары" газетінде және 2014 жылғы 17 қантарда "Ақжар-хабар"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xml:space="preserve">
      "1.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2014-2016 жылдарға арналған Ақжар аудандық бюджет бекітілсін, соның ішінде 2014 жылға мына көлемде:</w:t>
      </w:r>
      <w:r>
        <w:br/>
      </w:r>
      <w:r>
        <w:rPr>
          <w:rFonts w:ascii="Times New Roman"/>
          <w:b w:val="false"/>
          <w:i w:val="false"/>
          <w:color w:val="000000"/>
          <w:sz w:val="28"/>
        </w:rPr>
        <w:t>
      1) кірістер – 2 485 938,6 мың теңге, оның ішінде мыналар бойынша:</w:t>
      </w:r>
      <w:r>
        <w:br/>
      </w:r>
      <w:r>
        <w:rPr>
          <w:rFonts w:ascii="Times New Roman"/>
          <w:b w:val="false"/>
          <w:i w:val="false"/>
          <w:color w:val="000000"/>
          <w:sz w:val="28"/>
        </w:rPr>
        <w:t>
      салықтық түсімдер – 273 089,1 мың теңге;</w:t>
      </w:r>
      <w:r>
        <w:br/>
      </w:r>
      <w:r>
        <w:rPr>
          <w:rFonts w:ascii="Times New Roman"/>
          <w:b w:val="false"/>
          <w:i w:val="false"/>
          <w:color w:val="000000"/>
          <w:sz w:val="28"/>
        </w:rPr>
        <w:t>
      салықтық емес түсімдер – 6 821 мың теңге;</w:t>
      </w:r>
      <w:r>
        <w:br/>
      </w:r>
      <w:r>
        <w:rPr>
          <w:rFonts w:ascii="Times New Roman"/>
          <w:b w:val="false"/>
          <w:i w:val="false"/>
          <w:color w:val="000000"/>
          <w:sz w:val="28"/>
        </w:rPr>
        <w:t>
      негізгі капиталды сатудан түскен түсімдер – 6 000 мың теңге;</w:t>
      </w:r>
      <w:r>
        <w:br/>
      </w:r>
      <w:r>
        <w:rPr>
          <w:rFonts w:ascii="Times New Roman"/>
          <w:b w:val="false"/>
          <w:i w:val="false"/>
          <w:color w:val="000000"/>
          <w:sz w:val="28"/>
        </w:rPr>
        <w:t>
      трансферттердің түсуі – 2 200 028,5 мың теңге, соның ішінде;</w:t>
      </w:r>
      <w:r>
        <w:br/>
      </w:r>
      <w:r>
        <w:rPr>
          <w:rFonts w:ascii="Times New Roman"/>
          <w:b w:val="false"/>
          <w:i w:val="false"/>
          <w:color w:val="000000"/>
          <w:sz w:val="28"/>
        </w:rPr>
        <w:t>
      облыстық бюджеттен берілетін субвенция – 1 465 266 мың теңге;</w:t>
      </w:r>
      <w:r>
        <w:br/>
      </w:r>
      <w:r>
        <w:rPr>
          <w:rFonts w:ascii="Times New Roman"/>
          <w:b w:val="false"/>
          <w:i w:val="false"/>
          <w:color w:val="000000"/>
          <w:sz w:val="28"/>
        </w:rPr>
        <w:t xml:space="preserve">
      2) шығындар – 2 485 938,6 мың теңге; </w:t>
      </w:r>
      <w:r>
        <w:br/>
      </w:r>
      <w:r>
        <w:rPr>
          <w:rFonts w:ascii="Times New Roman"/>
          <w:b w:val="false"/>
          <w:i w:val="false"/>
          <w:color w:val="000000"/>
          <w:sz w:val="28"/>
        </w:rPr>
        <w:t>
      3) таза бюджеттік кредиттеу – 31 030,4 мың теңге, соның ішінде:</w:t>
      </w:r>
      <w:r>
        <w:br/>
      </w:r>
      <w:r>
        <w:rPr>
          <w:rFonts w:ascii="Times New Roman"/>
          <w:b w:val="false"/>
          <w:i w:val="false"/>
          <w:color w:val="000000"/>
          <w:sz w:val="28"/>
        </w:rPr>
        <w:t>
      бюджеттік кредиттер – 38 947 мың теңге;</w:t>
      </w:r>
      <w:r>
        <w:br/>
      </w:r>
      <w:r>
        <w:rPr>
          <w:rFonts w:ascii="Times New Roman"/>
          <w:b w:val="false"/>
          <w:i w:val="false"/>
          <w:color w:val="000000"/>
          <w:sz w:val="28"/>
        </w:rPr>
        <w:t>
      бюджеттік кредиттерді жабу – 7 916,6 мың теңге;</w:t>
      </w:r>
      <w:r>
        <w:br/>
      </w:r>
      <w:r>
        <w:rPr>
          <w:rFonts w:ascii="Times New Roman"/>
          <w:b w:val="false"/>
          <w:i w:val="false"/>
          <w:color w:val="000000"/>
          <w:sz w:val="28"/>
        </w:rPr>
        <w:t>
      4) қаржылық активтермен операциялар бойынша сальдо - 0 мың теңге, сонымен қатар:</w:t>
      </w:r>
      <w:r>
        <w:br/>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- 31 030,4 мың тенге;</w:t>
      </w:r>
      <w:r>
        <w:br/>
      </w:r>
      <w:r>
        <w:rPr>
          <w:rFonts w:ascii="Times New Roman"/>
          <w:b w:val="false"/>
          <w:i w:val="false"/>
          <w:color w:val="000000"/>
          <w:sz w:val="28"/>
        </w:rPr>
        <w:t xml:space="preserve">
      6) бюджет тапшылығын қаржыландыру – 31 030,4 мың тенге, оның ішінде мыналар бойынша: </w:t>
      </w:r>
      <w:r>
        <w:br/>
      </w:r>
      <w:r>
        <w:rPr>
          <w:rFonts w:ascii="Times New Roman"/>
          <w:b w:val="false"/>
          <w:i w:val="false"/>
          <w:color w:val="000000"/>
          <w:sz w:val="28"/>
        </w:rPr>
        <w:t>
      қарыздар түсімі – 38 947 мың тенге;</w:t>
      </w:r>
      <w:r>
        <w:br/>
      </w:r>
      <w:r>
        <w:rPr>
          <w:rFonts w:ascii="Times New Roman"/>
          <w:b w:val="false"/>
          <w:i w:val="false"/>
          <w:color w:val="000000"/>
          <w:sz w:val="28"/>
        </w:rPr>
        <w:t>
      қарыздарды өтеу – 7 916,6 мың тенге.";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8-тармақ</w:t>
      </w:r>
      <w:r>
        <w:rPr>
          <w:rFonts w:ascii="Times New Roman"/>
          <w:b w:val="false"/>
          <w:i w:val="false"/>
          <w:color w:val="000000"/>
          <w:sz w:val="28"/>
        </w:rPr>
        <w:t xml:space="preserve"> 5), 6) және 7) тармақшаларымен толықтырылсын:</w:t>
      </w:r>
      <w:r>
        <w:br/>
      </w:r>
      <w:r>
        <w:rPr>
          <w:rFonts w:ascii="Times New Roman"/>
          <w:b w:val="false"/>
          <w:i w:val="false"/>
          <w:color w:val="000000"/>
          <w:sz w:val="28"/>
        </w:rPr>
        <w:t>
      "5) мемлекеттік атаулы әлеуметтік көмек төлеуге;</w:t>
      </w:r>
      <w:r>
        <w:br/>
      </w:r>
      <w:r>
        <w:rPr>
          <w:rFonts w:ascii="Times New Roman"/>
          <w:b w:val="false"/>
          <w:i w:val="false"/>
          <w:color w:val="000000"/>
          <w:sz w:val="28"/>
        </w:rPr>
        <w:t>
      6) 18 жасқа дейінгі балаларға мемлекеттік жәрдемақылар төлеуге;</w:t>
      </w:r>
      <w:r>
        <w:br/>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шешімінің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аудандық мәслихат</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Зәкенов</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аудандық мәслихаттың хатшысы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Жұмабаев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сәуірдегі № 24-1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1 қосымша</w:t>
            </w:r>
            <w:r>
              <w:br/>
            </w:r>
            <w:r>
              <w:rPr>
                <w:rFonts w:ascii="Times New Roman"/>
                <w:b w:val="false"/>
                <w:i w:val="false"/>
                <w:color w:val="000000"/>
                <w:sz w:val="20"/>
              </w:rPr>
              <w:t>2013 жылғы 23 желтоқсандағы № 18-1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Ақжар ауданының 2014 жылға арналған бюджеті</w:t>
      </w:r>
    </w:p>
    <w:p>
      <w:pPr>
        <w:spacing w:after="0"/>
        <w:ind w:left="0"/>
        <w:jc w:val="left"/>
      </w:pPr>
      <w:r>
        <w:rPr>
          <w:rFonts w:ascii="Times New Roman"/>
          <w:b w:val="false"/>
          <w:i w:val="false"/>
          <w:color w:val="000000"/>
          <w:sz w:val="28"/>
        </w:rPr>
        <w:t>      1. Табыс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688"/>
        <w:gridCol w:w="5863"/>
        <w:gridCol w:w="4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2485938,6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273089,1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2200028,5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Ақжар ауданының 2014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916"/>
        <w:gridCol w:w="916"/>
        <w:gridCol w:w="6776"/>
        <w:gridCol w:w="2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2485938,6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207099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187272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1308914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76559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1162028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1162028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52069,5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641654,1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24896,1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17243,1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 коммуникациялық инфрақұрылымды дамытуға және (немесе) сатып алуға және жастарға арналған жатақханаларды салуға,сатып алуға, салып бітіруге берілетін нысаналы даму трансферттері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598777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34284,5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сәуірдегі № 24-1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2 қосымша</w:t>
            </w:r>
            <w:r>
              <w:br/>
            </w:r>
            <w:r>
              <w:rPr>
                <w:rFonts w:ascii="Times New Roman"/>
                <w:b w:val="false"/>
                <w:i w:val="false"/>
                <w:color w:val="000000"/>
                <w:sz w:val="20"/>
              </w:rPr>
              <w:t>2013 жылғы 23 желтоқсандағы № 18-1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Әр ауылдық округтердің 2014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02"/>
        <w:gridCol w:w="1463"/>
        <w:gridCol w:w="1463"/>
        <w:gridCol w:w="4988"/>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113718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сәуірдегі № 24-1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3 қосымша</w:t>
            </w:r>
            <w:r>
              <w:br/>
            </w:r>
            <w:r>
              <w:rPr>
                <w:rFonts w:ascii="Times New Roman"/>
                <w:b w:val="false"/>
                <w:i w:val="false"/>
                <w:color w:val="000000"/>
                <w:sz w:val="20"/>
              </w:rPr>
              <w:t>2013 жылғы 23 желтоқсандағы № 18-1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2014 жылғы жергілікті бюджеттің процесіндегі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923"/>
        <w:gridCol w:w="1923"/>
        <w:gridCol w:w="2682"/>
        <w:gridCol w:w="4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сәуірдегі № 24-1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4 қосымша</w:t>
            </w:r>
            <w:r>
              <w:br/>
            </w:r>
            <w:r>
              <w:rPr>
                <w:rFonts w:ascii="Times New Roman"/>
                <w:b w:val="false"/>
                <w:i w:val="false"/>
                <w:color w:val="000000"/>
                <w:sz w:val="20"/>
              </w:rPr>
              <w:t>2013 жылғы 23 желтоқсандағы № 18-1</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Ақжар аудандық мәслихаттың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2014 жылға арналған бюджеттің инвестициялық жобаларына және аудандық бюджет бағдарламаларына бөлінетін дамудың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306"/>
        <w:gridCol w:w="3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163 010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78 319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98 539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ауылына</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