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dd4460" w14:textId="4dd446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"2014-2016 жылдарға арналған Петропавл қаласының бюджеті туралы" Петропавл қалалық мәслихатының 2013 жылғы 27 желтоқсандағы № 1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Петропавл қаласы мәслихатының 2014 жылғы 5 желтоқсандағы № 1 шешімі. Солтүстік Қазақстан облысының Әділет департаментінде 2014 жылғы 12 желтоқсанда N 3015 болып тіркелді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2008 жылғы 4 желтоқсандағы Бюджет кодексінің </w:t>
      </w:r>
      <w:r>
        <w:rPr>
          <w:rFonts w:ascii="Times New Roman"/>
          <w:b w:val="false"/>
          <w:i w:val="false"/>
          <w:color w:val="000000"/>
          <w:sz w:val="28"/>
        </w:rPr>
        <w:t>106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109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110 - баптарына</w:t>
      </w:r>
      <w:r>
        <w:rPr>
          <w:rFonts w:ascii="Times New Roman"/>
          <w:b w:val="false"/>
          <w:i w:val="false"/>
          <w:color w:val="000000"/>
          <w:sz w:val="28"/>
        </w:rPr>
        <w:t>, «Қазақстан Республикасындағы жергілікті мемлекеттік басқару және өзін-өзі басқару туралы» Қазақстан Республикасының 2001 жылғы 23 қаңтардағы Заңының 6-бабына 1 тармағының 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>, «Нормативтiк құқықтық актiлер туралы» Қазақстан Республикасының 1998 жылғы 24 наурыздағы Заңының </w:t>
      </w:r>
      <w:r>
        <w:rPr>
          <w:rFonts w:ascii="Times New Roman"/>
          <w:b w:val="false"/>
          <w:i w:val="false"/>
          <w:color w:val="000000"/>
          <w:sz w:val="28"/>
        </w:rPr>
        <w:t>21-бабына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Петропавл қалалық мәслихаты </w:t>
      </w:r>
      <w:r>
        <w:rPr>
          <w:rFonts w:ascii="Times New Roman"/>
          <w:b/>
          <w:i w:val="false"/>
          <w:color w:val="000000"/>
          <w:sz w:val="28"/>
        </w:rPr>
        <w:t>ШЕШТІ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«2014-2016 жылдарға арналған Петропавл қаласының бюджеті туралы» Петропавл қалалық мәслихатының 2013 жылғы 27 желтоқсандағы № 1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(2014 жылғы 14 қаңтардағы № 2481 мемлекеттік нормативтік құқықтық актілерді тіркеу тізілімінде тіркелген, 2014 жылғы 24 қаңтардағы № 4 «Қызылжар Нұры», № 3 «Проспект СК» газеттерінде жарияланған) мынадай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мазмұндалсын: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«1. 2014-2016 жылдарға арналған Петропавл қаласының бюджетi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 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2014 жылға арналған мынадай көлемдерде бекітілсін: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кірістер – 19 332114,3 мың теңге, соның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8 643 777,8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83 170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1 119 584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трансферттер түсімдері – 9 485582,5 мың теңге;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– 19 486256,9 мың теңге;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қаржылық активтермен операциялар бойынша сальдо – 835 110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активтерді сатып алу – 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қаржылық активтерін сатудан түсетін түсімдер – 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бюджеттің тапшылығы (профициті) – - 989 252,6 мың теңге;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бюджеттің тапшылығын (профицитін пайдалану) қаржыландыру– 989 252,6 мың теңге, соның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қарыздардың түсімдері – 758 326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500 000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бюджеттік қаражаттың пайдаланылатын қалдықтары – 730 926,6 мың теңге».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аталған шешімнің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6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сай жаңа редакцияда мазмұндалсын.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шешiм 2014 жылғы 1 қаңтардан бастап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0"/>
        <w:gridCol w:w="4210"/>
      </w:tblGrid>
      <w:tr>
        <w:trPr>
          <w:trHeight w:val="30" w:hRule="atLeast"/>
        </w:trPr>
        <w:tc>
          <w:tcPr>
            <w:tcW w:w="7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" w:id="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Петропавл қалалық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мәслихат сессиясының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төрағасы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Петропавл қалалық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мәслихат хатшысы</w:t>
            </w:r>
          </w:p>
          <w:bookmarkEnd w:id="1"/>
        </w:tc>
        <w:tc>
          <w:tcPr>
            <w:tcW w:w="4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Тоқшалық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 Жалмұқанова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3"/>
        <w:gridCol w:w="4613"/>
      </w:tblGrid>
      <w:tr>
        <w:trPr>
          <w:trHeight w:val="30" w:hRule="atLeast"/>
        </w:trPr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" w:id="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Қалалық мәслихаттың 2014 жылғы 5 желтоқсандағы № 1 шешiмiне қосымша</w:t>
            </w:r>
          </w:p>
          <w:bookmarkEnd w:id="2"/>
        </w:tc>
      </w:tr>
      <w:tr>
        <w:trPr>
          <w:trHeight w:val="30" w:hRule="atLeast"/>
        </w:trPr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" w:id="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Қалалық мәслихаттың 2013 жылғы 27 желтоқсандағы № 1 шешiмiне 1 қосымша</w:t>
            </w:r>
          </w:p>
          <w:bookmarkEnd w:id="3"/>
        </w:tc>
      </w:tr>
    </w:tbl>
    <w:bookmarkStart w:name="z30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2014 жылға арналған Петропавл қаласының бюджеті </w:t>
      </w:r>
      <w:r>
        <w:br/>
      </w:r>
      <w:r>
        <w:rPr>
          <w:rFonts w:ascii="Times New Roman"/>
          <w:b/>
          <w:i w:val="false"/>
          <w:color w:val="000000"/>
        </w:rPr>
        <w:t>
 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19"/>
        <w:gridCol w:w="976"/>
        <w:gridCol w:w="976"/>
        <w:gridCol w:w="6725"/>
        <w:gridCol w:w="2904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5"/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 (мың теңге)</w:t>
            </w:r>
          </w:p>
        </w:tc>
      </w:tr>
      <w:tr>
        <w:trPr>
          <w:trHeight w:val="3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6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"/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Ішкі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"/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"/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I.Кiрiстер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19 332 114,3</w:t>
            </w:r>
          </w:p>
        </w:tc>
      </w:tr>
      <w:tr>
        <w:trPr>
          <w:trHeight w:val="3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0"/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түсiмдер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8 643 777,8</w:t>
            </w:r>
          </w:p>
        </w:tc>
      </w:tr>
      <w:tr>
        <w:trPr>
          <w:trHeight w:val="3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"/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4 532 424,0</w:t>
            </w:r>
          </w:p>
        </w:tc>
      </w:tr>
      <w:tr>
        <w:trPr>
          <w:trHeight w:val="3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"/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4 532 424,0</w:t>
            </w:r>
          </w:p>
        </w:tc>
      </w:tr>
      <w:tr>
        <w:trPr>
          <w:trHeight w:val="3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"/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Меншікке салынатын салықтар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1 685 662,0</w:t>
            </w:r>
          </w:p>
        </w:tc>
      </w:tr>
      <w:tr>
        <w:trPr>
          <w:trHeight w:val="3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"/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1 023 973,0</w:t>
            </w:r>
          </w:p>
        </w:tc>
      </w:tr>
      <w:tr>
        <w:trPr>
          <w:trHeight w:val="3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"/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170 700,0</w:t>
            </w:r>
          </w:p>
        </w:tc>
      </w:tr>
      <w:tr>
        <w:trPr>
          <w:trHeight w:val="3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"/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490 989,0</w:t>
            </w:r>
          </w:p>
        </w:tc>
      </w:tr>
      <w:tr>
        <w:trPr>
          <w:trHeight w:val="3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"/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iшкi салықтар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2 069 459,8</w:t>
            </w:r>
          </w:p>
        </w:tc>
      </w:tr>
      <w:tr>
        <w:trPr>
          <w:trHeight w:val="3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"/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1 643 152,8</w:t>
            </w:r>
          </w:p>
        </w:tc>
      </w:tr>
      <w:tr>
        <w:trPr>
          <w:trHeight w:val="3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"/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 пайдаланғаны үшiн түсетiн түсiмдер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187 300,0</w:t>
            </w:r>
          </w:p>
        </w:tc>
      </w:tr>
      <w:tr>
        <w:trPr>
          <w:trHeight w:val="3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"/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 жүргiзгенi үшiн алынатын алымдар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214 078,0</w:t>
            </w:r>
          </w:p>
        </w:tc>
      </w:tr>
      <w:tr>
        <w:trPr>
          <w:trHeight w:val="3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"/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бизнесіне салық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24 929,0</w:t>
            </w:r>
          </w:p>
        </w:tc>
      </w:tr>
      <w:tr>
        <w:trPr>
          <w:trHeight w:val="3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"/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356 232,0</w:t>
            </w:r>
          </w:p>
        </w:tc>
      </w:tr>
      <w:tr>
        <w:trPr>
          <w:trHeight w:val="3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"/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баж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356 232,0</w:t>
            </w:r>
          </w:p>
        </w:tc>
      </w:tr>
      <w:tr>
        <w:trPr>
          <w:trHeight w:val="3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24"/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83 170,0</w:t>
            </w:r>
          </w:p>
        </w:tc>
      </w:tr>
      <w:tr>
        <w:trPr>
          <w:trHeight w:val="3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"/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42 807,0</w:t>
            </w:r>
          </w:p>
        </w:tc>
      </w:tr>
      <w:tr>
        <w:trPr>
          <w:trHeight w:val="3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"/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кәсіпорындардың таза кірісі бөлігінің түсімдері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"/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41 184,0</w:t>
            </w:r>
          </w:p>
        </w:tc>
      </w:tr>
      <w:tr>
        <w:trPr>
          <w:trHeight w:val="3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"/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1 623,0</w:t>
            </w:r>
          </w:p>
        </w:tc>
      </w:tr>
      <w:tr>
        <w:trPr>
          <w:trHeight w:val="3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"/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556,0</w:t>
            </w:r>
          </w:p>
        </w:tc>
      </w:tr>
      <w:tr>
        <w:trPr>
          <w:trHeight w:val="3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"/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556,0</w:t>
            </w:r>
          </w:p>
        </w:tc>
      </w:tr>
      <w:tr>
        <w:trPr>
          <w:trHeight w:val="3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"/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1 105,0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32"/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 (мың теңге)</w:t>
            </w:r>
          </w:p>
        </w:tc>
      </w:tr>
      <w:tr>
        <w:trPr>
          <w:trHeight w:val="3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6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"/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Ішкі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"/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"/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1 105,0</w:t>
            </w:r>
          </w:p>
        </w:tc>
      </w:tr>
      <w:tr>
        <w:trPr>
          <w:trHeight w:val="3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"/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Басқа да салықтық емес түсiмдер 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38 702,0</w:t>
            </w:r>
          </w:p>
        </w:tc>
      </w:tr>
      <w:tr>
        <w:trPr>
          <w:trHeight w:val="3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"/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Басқа да салықтық емес түсiмдер 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38 702,0</w:t>
            </w:r>
          </w:p>
        </w:tc>
      </w:tr>
      <w:tr>
        <w:trPr>
          <w:trHeight w:val="3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39"/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Негiзгi капиталды сатудан түсетін түсiмдер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1 119 584,0</w:t>
            </w:r>
          </w:p>
        </w:tc>
      </w:tr>
      <w:tr>
        <w:trPr>
          <w:trHeight w:val="3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"/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мекемелерге бекiтiлген мемлекеттiк мүлiктi сату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976 771,0</w:t>
            </w:r>
          </w:p>
        </w:tc>
      </w:tr>
      <w:tr>
        <w:trPr>
          <w:trHeight w:val="3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"/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мекемелерге бекiтiлген мемлекеттiк мүлiктi сату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976 771,0</w:t>
            </w:r>
          </w:p>
        </w:tc>
      </w:tr>
      <w:tr>
        <w:trPr>
          <w:trHeight w:val="3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"/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 сату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142 813,0</w:t>
            </w:r>
          </w:p>
        </w:tc>
      </w:tr>
      <w:tr>
        <w:trPr>
          <w:trHeight w:val="3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"/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сату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130 313,0</w:t>
            </w:r>
          </w:p>
        </w:tc>
      </w:tr>
      <w:tr>
        <w:trPr>
          <w:trHeight w:val="3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"/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Материалдық емес активтердi сату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12 500,0</w:t>
            </w:r>
          </w:p>
        </w:tc>
      </w:tr>
      <w:tr>
        <w:trPr>
          <w:trHeight w:val="3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45"/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9 485 582,5</w:t>
            </w:r>
          </w:p>
        </w:tc>
      </w:tr>
      <w:tr>
        <w:trPr>
          <w:trHeight w:val="3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"/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 органдарынан түсетiн трансферттер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9 485 582,5</w:t>
            </w:r>
          </w:p>
        </w:tc>
      </w:tr>
      <w:tr>
        <w:trPr>
          <w:trHeight w:val="3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"/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 трансферттер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9 485 582,5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48"/>
        </w:tc>
        <w:tc>
          <w:tcPr>
            <w:tcW w:w="29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 (мың теңге)</w:t>
            </w:r>
          </w:p>
        </w:tc>
      </w:tr>
      <w:tr>
        <w:trPr>
          <w:trHeight w:val="3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9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0"/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1"/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2"/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Шығындар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19 486 256,9</w:t>
            </w:r>
          </w:p>
        </w:tc>
      </w:tr>
      <w:tr>
        <w:trPr>
          <w:trHeight w:val="3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53"/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334 143,9</w:t>
            </w:r>
          </w:p>
        </w:tc>
      </w:tr>
      <w:tr>
        <w:trPr>
          <w:trHeight w:val="3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4"/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15 328,0</w:t>
            </w:r>
          </w:p>
        </w:tc>
      </w:tr>
      <w:tr>
        <w:trPr>
          <w:trHeight w:val="3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5"/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15 328,0</w:t>
            </w:r>
          </w:p>
        </w:tc>
      </w:tr>
      <w:tr>
        <w:trPr>
          <w:trHeight w:val="3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6"/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166 185,3</w:t>
            </w:r>
          </w:p>
        </w:tc>
      </w:tr>
      <w:tr>
        <w:trPr>
          <w:trHeight w:val="3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7"/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142 182,5</w:t>
            </w:r>
          </w:p>
        </w:tc>
      </w:tr>
      <w:tr>
        <w:trPr>
          <w:trHeight w:val="3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8"/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24 002,8</w:t>
            </w:r>
          </w:p>
        </w:tc>
      </w:tr>
      <w:tr>
        <w:trPr>
          <w:trHeight w:val="3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9"/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135 194,4</w:t>
            </w:r>
          </w:p>
        </w:tc>
      </w:tr>
      <w:tr>
        <w:trPr>
          <w:trHeight w:val="3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0"/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манызы бар қаланың) бюджетін орындау және ауданның (облыстық маңызы бар қаланың)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27 031,0</w:t>
            </w:r>
          </w:p>
        </w:tc>
      </w:tr>
      <w:tr>
        <w:trPr>
          <w:trHeight w:val="3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1"/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2 329,8</w:t>
            </w:r>
          </w:p>
        </w:tc>
      </w:tr>
      <w:tr>
        <w:trPr>
          <w:trHeight w:val="3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2"/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Жекешелендіру, коммуналдық меншікті басқару, жекешелендіруден кейінгі қызмет және осыған байланысты дауларды реттеу 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312,0</w:t>
            </w:r>
          </w:p>
        </w:tc>
      </w:tr>
      <w:tr>
        <w:trPr>
          <w:trHeight w:val="3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3"/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меншікке түскен мүлікті есепке алу, сақтау, бағалау және сату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831,9</w:t>
            </w:r>
          </w:p>
        </w:tc>
      </w:tr>
      <w:tr>
        <w:trPr>
          <w:trHeight w:val="3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4"/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6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меншікке мүлікті сатып алу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104 689,7</w:t>
            </w:r>
          </w:p>
        </w:tc>
      </w:tr>
      <w:tr>
        <w:trPr>
          <w:trHeight w:val="3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5"/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17 436,2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66"/>
        </w:tc>
        <w:tc>
          <w:tcPr>
            <w:tcW w:w="29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 (мың теңге)</w:t>
            </w:r>
          </w:p>
        </w:tc>
      </w:tr>
      <w:tr>
        <w:trPr>
          <w:trHeight w:val="3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7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8"/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9"/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0"/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мемлекеттік жоспарлау жүйесін қалыптастыру мен дамыту және ауданды (облыстық маңызы бар қаланы) басқару саласындағы мемлекеттік саясатты іске асыру жөніндегі қызметтер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17 101,2</w:t>
            </w:r>
          </w:p>
        </w:tc>
      </w:tr>
      <w:tr>
        <w:trPr>
          <w:trHeight w:val="3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1"/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061</w:t>
            </w:r>
          </w:p>
        </w:tc>
        <w:tc>
          <w:tcPr>
            <w:tcW w:w="6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инвестициялар мәселелері бойынша құжаттаманы сараптау және бағалау, бюджеттік инвестициялардың іске асырылуына бағалар жүргізу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335,0</w:t>
            </w:r>
          </w:p>
        </w:tc>
      </w:tr>
      <w:tr>
        <w:trPr>
          <w:trHeight w:val="3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72"/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27 701,0</w:t>
            </w:r>
          </w:p>
        </w:tc>
      </w:tr>
      <w:tr>
        <w:trPr>
          <w:trHeight w:val="3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3"/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 (облыстық маңызы бар қала) әкiмінің аппараты 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27 701,0</w:t>
            </w:r>
          </w:p>
        </w:tc>
      </w:tr>
      <w:tr>
        <w:trPr>
          <w:trHeight w:val="3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4"/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27 701,0</w:t>
            </w:r>
          </w:p>
        </w:tc>
      </w:tr>
      <w:tr>
        <w:trPr>
          <w:trHeight w:val="3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75"/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құқықтық, сот, қылмыстық-атқару қызметі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70 050,3</w:t>
            </w:r>
          </w:p>
        </w:tc>
      </w:tr>
      <w:tr>
        <w:trPr>
          <w:trHeight w:val="3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6"/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70 050,3</w:t>
            </w:r>
          </w:p>
        </w:tc>
      </w:tr>
      <w:tr>
        <w:trPr>
          <w:trHeight w:val="3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7"/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6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жол қозғалысы қауiпсiздiгін қамтамасыз ету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70 050,3</w:t>
            </w:r>
          </w:p>
        </w:tc>
      </w:tr>
      <w:tr>
        <w:trPr>
          <w:trHeight w:val="3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78"/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6 218 795,5</w:t>
            </w:r>
          </w:p>
        </w:tc>
      </w:tr>
      <w:tr>
        <w:trPr>
          <w:trHeight w:val="3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9"/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6 170 102,2</w:t>
            </w:r>
          </w:p>
        </w:tc>
      </w:tr>
      <w:tr>
        <w:trPr>
          <w:trHeight w:val="3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"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0"/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19 955,0</w:t>
            </w:r>
          </w:p>
        </w:tc>
      </w:tr>
      <w:tr>
        <w:trPr>
          <w:trHeight w:val="3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"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1"/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4 176 446,5</w:t>
            </w:r>
          </w:p>
        </w:tc>
      </w:tr>
      <w:tr>
        <w:trPr>
          <w:trHeight w:val="3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"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2"/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мекемелерінде білім беру жүйесін ақпараттандыру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"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3"/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46 373,3</w:t>
            </w:r>
          </w:p>
        </w:tc>
      </w:tr>
      <w:tr>
        <w:trPr>
          <w:trHeight w:val="3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"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4"/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Балаларға қосымша білім беру 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295 882,0</w:t>
            </w:r>
          </w:p>
        </w:tc>
      </w:tr>
      <w:tr>
        <w:trPr>
          <w:trHeight w:val="3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"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5"/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тәрбиелеу мен оқытуды қамтамасыз ету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861 709,0</w:t>
            </w:r>
          </w:p>
        </w:tc>
      </w:tr>
      <w:tr>
        <w:trPr>
          <w:trHeight w:val="3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"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6"/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ата-аналарының қамқорынсыз қалған баланы (балаларды) күтіп-ұстауға қамқоршыларға (қорғаншыларға) ай сайынғы ақшалай қаражат төлемі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51 757,0</w:t>
            </w:r>
          </w:p>
        </w:tc>
      </w:tr>
      <w:tr>
        <w:trPr>
          <w:trHeight w:val="3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"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7"/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6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мекемелеріне жұмыстағы жоғары көрсеткіштері үшін гранттарды табыс ету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15 973,0</w:t>
            </w:r>
          </w:p>
        </w:tc>
      </w:tr>
      <w:tr>
        <w:trPr>
          <w:trHeight w:val="3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"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8"/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6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487 307,2</w:t>
            </w:r>
          </w:p>
        </w:tc>
      </w:tr>
      <w:tr>
        <w:trPr>
          <w:trHeight w:val="3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"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9"/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6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214 699,2</w:t>
            </w:r>
          </w:p>
        </w:tc>
      </w:tr>
      <w:tr>
        <w:trPr>
          <w:trHeight w:val="3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"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0"/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48 693,3</w:t>
            </w:r>
          </w:p>
        </w:tc>
      </w:tr>
      <w:tr>
        <w:trPr>
          <w:trHeight w:val="3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"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1"/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6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 реконструкциялау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48 693,3</w:t>
            </w:r>
          </w:p>
        </w:tc>
      </w:tr>
      <w:tr>
        <w:trPr>
          <w:trHeight w:val="3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"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92"/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642 535,0</w:t>
            </w:r>
          </w:p>
        </w:tc>
      </w:tr>
      <w:tr>
        <w:trPr>
          <w:trHeight w:val="3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"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3"/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636 367,0</w:t>
            </w:r>
          </w:p>
        </w:tc>
      </w:tr>
      <w:tr>
        <w:trPr>
          <w:trHeight w:val="3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"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4"/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жұмыспен қамтуды қамтамасыз ету және халық үшін әлеуметтік бағдарламаларды іске асыру саласындағы мемлекеттік саясатты іске асыру жөніндегі қызметтер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60 047,6</w:t>
            </w:r>
          </w:p>
        </w:tc>
      </w:tr>
      <w:tr>
        <w:trPr>
          <w:trHeight w:val="3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"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5"/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158 982,7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"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96"/>
        </w:tc>
        <w:tc>
          <w:tcPr>
            <w:tcW w:w="29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 (мың теңге)</w:t>
            </w:r>
          </w:p>
        </w:tc>
      </w:tr>
      <w:tr>
        <w:trPr>
          <w:trHeight w:val="3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"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7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"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8"/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"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9"/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"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0"/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атаулы әлеуметтік көмек 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30 121,6</w:t>
            </w:r>
          </w:p>
        </w:tc>
      </w:tr>
      <w:tr>
        <w:trPr>
          <w:trHeight w:val="3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"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1"/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44 085,5</w:t>
            </w:r>
          </w:p>
        </w:tc>
      </w:tr>
      <w:tr>
        <w:trPr>
          <w:trHeight w:val="3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"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2"/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149 310,3</w:t>
            </w:r>
          </w:p>
        </w:tc>
      </w:tr>
      <w:tr>
        <w:trPr>
          <w:trHeight w:val="3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9"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3"/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4 092,0</w:t>
            </w:r>
          </w:p>
        </w:tc>
      </w:tr>
      <w:tr>
        <w:trPr>
          <w:trHeight w:val="3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0"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4"/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900,0</w:t>
            </w:r>
          </w:p>
        </w:tc>
      </w:tr>
      <w:tr>
        <w:trPr>
          <w:trHeight w:val="3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1"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5"/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Белгіленген тұрғылықты жері жоқ тұлғаларды әлеуметтік бейімдеу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53 039,0</w:t>
            </w:r>
          </w:p>
        </w:tc>
      </w:tr>
      <w:tr>
        <w:trPr>
          <w:trHeight w:val="3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2"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6"/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57 713,3</w:t>
            </w:r>
          </w:p>
        </w:tc>
      </w:tr>
      <w:tr>
        <w:trPr>
          <w:trHeight w:val="3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3"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7"/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6 583,5</w:t>
            </w:r>
          </w:p>
        </w:tc>
      </w:tr>
      <w:tr>
        <w:trPr>
          <w:trHeight w:val="3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4"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8"/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48 925,5</w:t>
            </w:r>
          </w:p>
        </w:tc>
      </w:tr>
      <w:tr>
        <w:trPr>
          <w:trHeight w:val="3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5"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9"/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6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18 049,0</w:t>
            </w:r>
          </w:p>
        </w:tc>
      </w:tr>
      <w:tr>
        <w:trPr>
          <w:trHeight w:val="3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6"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0"/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6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4 517,0</w:t>
            </w:r>
          </w:p>
        </w:tc>
      </w:tr>
      <w:tr>
        <w:trPr>
          <w:trHeight w:val="3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7"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1"/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6 168,0</w:t>
            </w:r>
          </w:p>
        </w:tc>
      </w:tr>
      <w:tr>
        <w:trPr>
          <w:trHeight w:val="3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8"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2"/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</w:p>
        </w:tc>
        <w:tc>
          <w:tcPr>
            <w:tcW w:w="6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Мүгедектердің құқықтарын қамтамасыз ету және өмір сүру сапасын жақсарту жөніндегі іс-шаралар жоспарын іске асыру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6 168,0</w:t>
            </w:r>
          </w:p>
        </w:tc>
      </w:tr>
      <w:tr>
        <w:trPr>
          <w:trHeight w:val="3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9"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113"/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7 118 738,8</w:t>
            </w:r>
          </w:p>
        </w:tc>
      </w:tr>
      <w:tr>
        <w:trPr>
          <w:trHeight w:val="3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0"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4"/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4 664 094,8</w:t>
            </w:r>
          </w:p>
        </w:tc>
      </w:tr>
      <w:tr>
        <w:trPr>
          <w:trHeight w:val="3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1"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5"/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 үй қорының тұрғын үйін жобалау, салу және (немесе) сатып алу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2 394 414,4</w:t>
            </w:r>
          </w:p>
        </w:tc>
      </w:tr>
      <w:tr>
        <w:trPr>
          <w:trHeight w:val="3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2"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6"/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 коммуникациялық инфрақұрылымды жобалау, дамыту, жайластыру және (немесе) сатып алу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2 268 540,3</w:t>
            </w:r>
          </w:p>
        </w:tc>
      </w:tr>
      <w:tr>
        <w:trPr>
          <w:trHeight w:val="3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3" w:id="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7"/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072</w:t>
            </w:r>
          </w:p>
        </w:tc>
        <w:tc>
          <w:tcPr>
            <w:tcW w:w="6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шеңберінде қызметтік тұрғын ұй салуға және (немесе) сатып алуға, инженерлік-коммуникациялық инфрақұрылымды дамытуға және (немесе) сатып алуға және жастарға арналған жатақханаларды салуға, сатып алуға, салып бітіруге берілетін нысаналы даму трансферттері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1 140,1</w:t>
            </w:r>
          </w:p>
        </w:tc>
      </w:tr>
      <w:tr>
        <w:trPr>
          <w:trHeight w:val="3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4" w:id="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8"/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2 439 389,7</w:t>
            </w:r>
          </w:p>
        </w:tc>
      </w:tr>
      <w:tr>
        <w:trPr>
          <w:trHeight w:val="3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5" w:id="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9"/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қажеттіліктер үшін жер учаскелерін алып қою, соның ішінде сатып алу жолымен алып қою және осыған байланысты жылжымайтын мүлікті иеліктен айыру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121 154,0</w:t>
            </w:r>
          </w:p>
        </w:tc>
      </w:tr>
      <w:tr>
        <w:trPr>
          <w:trHeight w:val="3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6" w:id="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0"/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тұрғын үй қорының сақталуын ұйымдастыру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24 733,5</w:t>
            </w:r>
          </w:p>
        </w:tc>
      </w:tr>
      <w:tr>
        <w:trPr>
          <w:trHeight w:val="3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7" w:id="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1"/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Азматтардың жекелеген санаттарын тұрғын үймен қамтамасыз ету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51 003,6</w:t>
            </w:r>
          </w:p>
        </w:tc>
      </w:tr>
      <w:tr>
        <w:trPr>
          <w:trHeight w:val="3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8" w:id="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2"/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Сумен жабдықтау және су бұру жүйесінің жұмыс істеуі 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144 541,8</w:t>
            </w:r>
          </w:p>
        </w:tc>
      </w:tr>
      <w:tr>
        <w:trPr>
          <w:trHeight w:val="3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9" w:id="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3"/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мекендердің көшелерiн жарықтандыру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260 815,2</w:t>
            </w:r>
          </w:p>
        </w:tc>
      </w:tr>
      <w:tr>
        <w:trPr>
          <w:trHeight w:val="3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0" w:id="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4"/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мекендердiң санитариясын қамтамасыз ету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479 494,0</w:t>
            </w:r>
          </w:p>
        </w:tc>
      </w:tr>
      <w:tr>
        <w:trPr>
          <w:trHeight w:val="3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1" w:id="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5"/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күтiп-ұстау және туысы жоқтарды жерлеу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15 944,1</w:t>
            </w:r>
          </w:p>
        </w:tc>
      </w:tr>
      <w:tr>
        <w:trPr>
          <w:trHeight w:val="3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2" w:id="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6"/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6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және көгалдандыру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246 788,0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3" w:id="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127"/>
        </w:tc>
        <w:tc>
          <w:tcPr>
            <w:tcW w:w="29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 (мың теңге)</w:t>
            </w:r>
          </w:p>
        </w:tc>
      </w:tr>
      <w:tr>
        <w:trPr>
          <w:trHeight w:val="3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4" w:id="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8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5" w:id="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9"/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6" w:id="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0"/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7" w:id="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1"/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6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коммуналдық меншігіндегі жылу жүйелерін қолдануды ұйымдастыру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35 410,0</w:t>
            </w:r>
          </w:p>
        </w:tc>
      </w:tr>
      <w:tr>
        <w:trPr>
          <w:trHeight w:val="3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8" w:id="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2"/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6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шаруашылықты дамыту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67 229,0</w:t>
            </w:r>
          </w:p>
        </w:tc>
      </w:tr>
      <w:tr>
        <w:trPr>
          <w:trHeight w:val="3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9" w:id="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3"/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6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жүйесін дамыту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980 654,3</w:t>
            </w:r>
          </w:p>
        </w:tc>
      </w:tr>
      <w:tr>
        <w:trPr>
          <w:trHeight w:val="3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0" w:id="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4"/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6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Кондоминиум объектісіне техникалық паспорттар дайындау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1 002,4</w:t>
            </w:r>
          </w:p>
        </w:tc>
      </w:tr>
      <w:tr>
        <w:trPr>
          <w:trHeight w:val="3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1" w:id="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5"/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6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бойынша қалаларды және ауылдық елді мекендерді дамыту шеңберінде объектілерді жөндеу және абаттандыру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10 619,8</w:t>
            </w:r>
          </w:p>
        </w:tc>
      </w:tr>
      <w:tr>
        <w:trPr>
          <w:trHeight w:val="3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2" w:id="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6"/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2 828,6</w:t>
            </w:r>
          </w:p>
        </w:tc>
      </w:tr>
      <w:tr>
        <w:trPr>
          <w:trHeight w:val="3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3" w:id="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7"/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6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Жұмыспен қамтудық Жол картасы бойынша қалалық және ауылдық елді мекендерді дамыту аясында объектілерді жөндеу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2 828,6</w:t>
            </w:r>
          </w:p>
        </w:tc>
      </w:tr>
      <w:tr>
        <w:trPr>
          <w:trHeight w:val="3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4" w:id="1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8"/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 инспекциясы бөлімі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12 425,7</w:t>
            </w:r>
          </w:p>
        </w:tc>
      </w:tr>
      <w:tr>
        <w:trPr>
          <w:trHeight w:val="3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5" w:id="1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9"/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 қоры саласындағы мемлекеттік саясатты іске асыру жөніндегі қызметтер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12 425,7</w:t>
            </w:r>
          </w:p>
        </w:tc>
      </w:tr>
      <w:tr>
        <w:trPr>
          <w:trHeight w:val="3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6" w:id="1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140"/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1 265 664,2</w:t>
            </w:r>
          </w:p>
        </w:tc>
      </w:tr>
      <w:tr>
        <w:trPr>
          <w:trHeight w:val="3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7" w:id="1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1"/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109 789,0</w:t>
            </w:r>
          </w:p>
        </w:tc>
      </w:tr>
      <w:tr>
        <w:trPr>
          <w:trHeight w:val="3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8" w:id="1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2"/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Мәдени-бос уақыт жұмысын қолдау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105 289,0</w:t>
            </w:r>
          </w:p>
        </w:tc>
      </w:tr>
      <w:tr>
        <w:trPr>
          <w:trHeight w:val="3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9" w:id="1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3"/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6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4 500,0</w:t>
            </w:r>
          </w:p>
        </w:tc>
      </w:tr>
      <w:tr>
        <w:trPr>
          <w:trHeight w:val="3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0" w:id="1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4"/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6 142,7</w:t>
            </w:r>
          </w:p>
        </w:tc>
      </w:tr>
      <w:tr>
        <w:trPr>
          <w:trHeight w:val="3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1" w:id="1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5"/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6 142,7</w:t>
            </w:r>
          </w:p>
        </w:tc>
      </w:tr>
      <w:tr>
        <w:trPr>
          <w:trHeight w:val="3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2" w:id="1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6"/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тiлдердi дамыту бөлiмi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31 224,0</w:t>
            </w:r>
          </w:p>
        </w:tc>
      </w:tr>
      <w:tr>
        <w:trPr>
          <w:trHeight w:val="3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3" w:id="1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7"/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28 149,0</w:t>
            </w:r>
          </w:p>
        </w:tc>
      </w:tr>
      <w:tr>
        <w:trPr>
          <w:trHeight w:val="3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4" w:id="1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8"/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 халықтарының басқа да тілдерін дамыту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3 075,0</w:t>
            </w:r>
          </w:p>
        </w:tc>
      </w:tr>
      <w:tr>
        <w:trPr>
          <w:trHeight w:val="3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5" w:id="1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9"/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iшкi саясат бөлiмi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27 376,0</w:t>
            </w:r>
          </w:p>
        </w:tc>
      </w:tr>
      <w:tr>
        <w:trPr>
          <w:trHeight w:val="3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6" w:id="1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0"/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 мемлекеттік ақпараттық саясат жүргізу жөніндегі қызметтер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22 710,0</w:t>
            </w:r>
          </w:p>
        </w:tc>
      </w:tr>
      <w:tr>
        <w:trPr>
          <w:trHeight w:val="3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7" w:id="1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1"/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Телерадио хабарларын тарату арқылы мемлекеттік ақпараттық саясатты жүргізу жөніндегі қызметтер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4 666,0</w:t>
            </w:r>
          </w:p>
        </w:tc>
      </w:tr>
      <w:tr>
        <w:trPr>
          <w:trHeight w:val="3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8" w:id="1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2"/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10 832,7</w:t>
            </w:r>
          </w:p>
        </w:tc>
      </w:tr>
      <w:tr>
        <w:trPr>
          <w:trHeight w:val="3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9" w:id="1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3"/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10 832,7</w:t>
            </w:r>
          </w:p>
        </w:tc>
      </w:tr>
      <w:tr>
        <w:trPr>
          <w:trHeight w:val="3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0" w:id="1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4"/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iшкi саясат бөлiмi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61 178,8</w:t>
            </w:r>
          </w:p>
        </w:tc>
      </w:tr>
      <w:tr>
        <w:trPr>
          <w:trHeight w:val="3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1" w:id="1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5"/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54 867,8</w:t>
            </w:r>
          </w:p>
        </w:tc>
      </w:tr>
      <w:tr>
        <w:trPr>
          <w:trHeight w:val="3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2" w:id="1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6"/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саласындағы өңірлік бағдарламаларды iске асыру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6 311,0</w:t>
            </w:r>
          </w:p>
        </w:tc>
      </w:tr>
      <w:tr>
        <w:trPr>
          <w:trHeight w:val="3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3" w:id="1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7"/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9 121,0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4" w:id="1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158"/>
        </w:tc>
        <w:tc>
          <w:tcPr>
            <w:tcW w:w="29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 (мың теңге)</w:t>
            </w:r>
          </w:p>
        </w:tc>
      </w:tr>
      <w:tr>
        <w:trPr>
          <w:trHeight w:val="3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5" w:id="1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9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6" w:id="1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0"/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7" w:id="1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1"/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8" w:id="1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2"/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9 121,0</w:t>
            </w:r>
          </w:p>
        </w:tc>
      </w:tr>
      <w:tr>
        <w:trPr>
          <w:trHeight w:val="3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9" w:id="1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3"/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1 010 000,0</w:t>
            </w:r>
          </w:p>
        </w:tc>
      </w:tr>
      <w:tr>
        <w:trPr>
          <w:trHeight w:val="3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0" w:id="1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4"/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Cпорт объектілерін дамыту 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1 010 000,0</w:t>
            </w:r>
          </w:p>
        </w:tc>
      </w:tr>
      <w:tr>
        <w:trPr>
          <w:trHeight w:val="3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1" w:id="1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165"/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43 057,3</w:t>
            </w:r>
          </w:p>
        </w:tc>
      </w:tr>
      <w:tr>
        <w:trPr>
          <w:trHeight w:val="3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2" w:id="1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6"/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25 795,4</w:t>
            </w:r>
          </w:p>
        </w:tc>
      </w:tr>
      <w:tr>
        <w:trPr>
          <w:trHeight w:val="3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3" w:id="1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7"/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25 398,4</w:t>
            </w:r>
          </w:p>
        </w:tc>
      </w:tr>
      <w:tr>
        <w:trPr>
          <w:trHeight w:val="3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4" w:id="1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8"/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Аудандардың, облыстық маңызы бар, аудандық маңызы бар қалалардың, кенттердiң, ауылдардың, ауылдық округтердiң шекарасын белгiлеу кезiнде жүргiзiлетiн жерге орналастыру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397,0</w:t>
            </w:r>
          </w:p>
        </w:tc>
      </w:tr>
      <w:tr>
        <w:trPr>
          <w:trHeight w:val="3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5" w:id="1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9"/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кәсіпкерлік, ауыл шаруашылығы және ветеринария бөлімі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17 261,9</w:t>
            </w:r>
          </w:p>
        </w:tc>
      </w:tr>
      <w:tr>
        <w:trPr>
          <w:trHeight w:val="3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6" w:id="1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0"/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 көмінділерінің (биотермиялық шұңқырлардың) жұмыс істеуін қамтамасыз ету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7 857,0</w:t>
            </w:r>
          </w:p>
        </w:tc>
      </w:tr>
      <w:tr>
        <w:trPr>
          <w:trHeight w:val="3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7" w:id="1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1"/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Ауру жануарларды санитарлық союды ұйымдастыру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8" w:id="1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2"/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7 614,0</w:t>
            </w:r>
          </w:p>
        </w:tc>
      </w:tr>
      <w:tr>
        <w:trPr>
          <w:trHeight w:val="3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9" w:id="1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3"/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1 790,9</w:t>
            </w:r>
          </w:p>
        </w:tc>
      </w:tr>
      <w:tr>
        <w:trPr>
          <w:trHeight w:val="3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0" w:id="1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174"/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38 169,2</w:t>
            </w:r>
          </w:p>
        </w:tc>
      </w:tr>
      <w:tr>
        <w:trPr>
          <w:trHeight w:val="3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1" w:id="1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5"/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25 790,9</w:t>
            </w:r>
          </w:p>
        </w:tc>
      </w:tr>
      <w:tr>
        <w:trPr>
          <w:trHeight w:val="3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2" w:id="1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6"/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25 790,9</w:t>
            </w:r>
          </w:p>
        </w:tc>
      </w:tr>
      <w:tr>
        <w:trPr>
          <w:trHeight w:val="3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3" w:id="1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7"/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 және қала құрылысы бөлімі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12 378,3</w:t>
            </w:r>
          </w:p>
        </w:tc>
      </w:tr>
      <w:tr>
        <w:trPr>
          <w:trHeight w:val="3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4" w:id="1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8"/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12 378,3</w:t>
            </w:r>
          </w:p>
        </w:tc>
      </w:tr>
      <w:tr>
        <w:trPr>
          <w:trHeight w:val="3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5" w:id="1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9"/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Ауданың қала құрлысы даму аумағын және елді мекендердің бас жоспарлары схемаларын әзірлеу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6" w:id="1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180"/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897 008,2</w:t>
            </w:r>
          </w:p>
        </w:tc>
      </w:tr>
      <w:tr>
        <w:trPr>
          <w:trHeight w:val="3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7" w:id="1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1"/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897 008,2</w:t>
            </w:r>
          </w:p>
        </w:tc>
      </w:tr>
      <w:tr>
        <w:trPr>
          <w:trHeight w:val="3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8" w:id="1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2"/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инфрақұрылымын дамыту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251 362,4</w:t>
            </w:r>
          </w:p>
        </w:tc>
      </w:tr>
      <w:tr>
        <w:trPr>
          <w:trHeight w:val="3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9" w:id="1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3"/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419 013,7</w:t>
            </w:r>
          </w:p>
        </w:tc>
      </w:tr>
      <w:tr>
        <w:trPr>
          <w:trHeight w:val="3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0" w:id="1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4"/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6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Кентiшiлiк (қалаiшiлiк), қала маңындағы ауданiшiлiк қоғамдық жолаушылар тасымалдарын ұйымдастыру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7 463,4</w:t>
            </w:r>
          </w:p>
        </w:tc>
      </w:tr>
      <w:tr>
        <w:trPr>
          <w:trHeight w:val="3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1" w:id="1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5"/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</w:p>
        </w:tc>
        <w:tc>
          <w:tcPr>
            <w:tcW w:w="6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219 168,7</w:t>
            </w:r>
          </w:p>
        </w:tc>
      </w:tr>
      <w:tr>
        <w:trPr>
          <w:trHeight w:val="3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2" w:id="1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186"/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1 336 285,8</w:t>
            </w:r>
          </w:p>
        </w:tc>
      </w:tr>
      <w:tr>
        <w:trPr>
          <w:trHeight w:val="3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3" w:id="1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7"/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124 415,8</w:t>
            </w:r>
          </w:p>
        </w:tc>
      </w:tr>
      <w:tr>
        <w:trPr>
          <w:trHeight w:val="3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4" w:id="1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8"/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жергілікті атқарушы органының резерві 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124 415,8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5" w:id="1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189"/>
        </w:tc>
        <w:tc>
          <w:tcPr>
            <w:tcW w:w="29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 (мың теңге)</w:t>
            </w:r>
          </w:p>
        </w:tc>
      </w:tr>
      <w:tr>
        <w:trPr>
          <w:trHeight w:val="3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6" w:id="1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0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7" w:id="1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1"/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8" w:id="1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2"/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9" w:id="1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3"/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1 193 660,5</w:t>
            </w:r>
          </w:p>
        </w:tc>
      </w:tr>
      <w:tr>
        <w:trPr>
          <w:trHeight w:val="3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0" w:id="1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4"/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66 648,1</w:t>
            </w:r>
          </w:p>
        </w:tc>
      </w:tr>
      <w:tr>
        <w:trPr>
          <w:trHeight w:val="3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1" w:id="1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5"/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</w:t>
            </w:r>
          </w:p>
        </w:tc>
      </w:tr>
      <w:tr>
        <w:trPr>
          <w:trHeight w:val="3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2" w:id="1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6"/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043</w:t>
            </w:r>
          </w:p>
        </w:tc>
        <w:tc>
          <w:tcPr>
            <w:tcW w:w="6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«Өңірлерді дамыту» бағдарламасы шеңберінде инженерлік инфрақұрылымын дамыту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1 126 712,4</w:t>
            </w:r>
          </w:p>
        </w:tc>
      </w:tr>
      <w:tr>
        <w:trPr>
          <w:trHeight w:val="3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3" w:id="1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7"/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кәсіпкерлік, ауыл шаруашылығы және ветеринария бөлімі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18 209,5</w:t>
            </w:r>
          </w:p>
        </w:tc>
      </w:tr>
      <w:tr>
        <w:trPr>
          <w:trHeight w:val="3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4" w:id="1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8"/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кәсіпкерлік, өнеркәсіп, ауыл шаруашылығы және ветеринария саласындағы мемлекеттік саясатты іске асыру жөніндегі қызметтер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18 209,5</w:t>
            </w:r>
          </w:p>
        </w:tc>
      </w:tr>
      <w:tr>
        <w:trPr>
          <w:trHeight w:val="3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5" w:id="1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199"/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758,0</w:t>
            </w:r>
          </w:p>
        </w:tc>
      </w:tr>
      <w:tr>
        <w:trPr>
          <w:trHeight w:val="3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6" w:id="2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0"/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758,0</w:t>
            </w:r>
          </w:p>
        </w:tc>
      </w:tr>
      <w:tr>
        <w:trPr>
          <w:trHeight w:val="3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7" w:id="2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1"/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758,0</w:t>
            </w:r>
          </w:p>
        </w:tc>
      </w:tr>
      <w:tr>
        <w:trPr>
          <w:trHeight w:val="3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8" w:id="2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202"/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1 493 349,7</w:t>
            </w:r>
          </w:p>
        </w:tc>
      </w:tr>
      <w:tr>
        <w:trPr>
          <w:trHeight w:val="3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9" w:id="2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3"/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1 493 349,7</w:t>
            </w:r>
          </w:p>
        </w:tc>
      </w:tr>
      <w:tr>
        <w:trPr>
          <w:trHeight w:val="3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0" w:id="2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4"/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Пайдаланылмаған (толық пайдаланылмаған) нысаналы трансферттерді қайтару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86 435,7</w:t>
            </w:r>
          </w:p>
        </w:tc>
      </w:tr>
      <w:tr>
        <w:trPr>
          <w:trHeight w:val="3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1" w:id="2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5"/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алулар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1 406 914,0</w:t>
            </w:r>
          </w:p>
        </w:tc>
      </w:tr>
      <w:tr>
        <w:trPr>
          <w:trHeight w:val="3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2" w:id="2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6"/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Таза бюджеттiк кредиттеу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3" w:id="2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7"/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Қаржылық активтермен операциялар бойынша сальдо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835 110,0</w:t>
            </w:r>
          </w:p>
        </w:tc>
      </w:tr>
      <w:tr>
        <w:trPr>
          <w:trHeight w:val="3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4" w:id="2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8"/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активтерде сатыпалу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835 110,0</w:t>
            </w:r>
          </w:p>
        </w:tc>
      </w:tr>
      <w:tr>
        <w:trPr>
          <w:trHeight w:val="3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5" w:id="2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209"/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835 110,0</w:t>
            </w:r>
          </w:p>
        </w:tc>
      </w:tr>
      <w:tr>
        <w:trPr>
          <w:trHeight w:val="3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6" w:id="2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0"/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835 110,0</w:t>
            </w:r>
          </w:p>
        </w:tc>
      </w:tr>
      <w:tr>
        <w:trPr>
          <w:trHeight w:val="3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7" w:id="2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1"/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060</w:t>
            </w:r>
          </w:p>
        </w:tc>
        <w:tc>
          <w:tcPr>
            <w:tcW w:w="6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Мамандандырылған уәкілетті органдардың жарғылық капиталын ұлғайту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777 110,0</w:t>
            </w:r>
          </w:p>
        </w:tc>
      </w:tr>
      <w:tr>
        <w:trPr>
          <w:trHeight w:val="3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8" w:id="2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2"/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6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 қалыптастыру немесе ұлғайту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58 000,0</w:t>
            </w:r>
          </w:p>
        </w:tc>
      </w:tr>
      <w:tr>
        <w:trPr>
          <w:trHeight w:val="3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9" w:id="2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3"/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 тапшылығы (профициті)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-989 252,6</w:t>
            </w:r>
          </w:p>
        </w:tc>
      </w:tr>
      <w:tr>
        <w:trPr>
          <w:trHeight w:val="3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0" w:id="2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4"/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1" w:id="2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5"/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Бюджет тапшылығын қаржыландыру (профицитiн пайдалану)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989 252,6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2" w:id="2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216"/>
        </w:tc>
        <w:tc>
          <w:tcPr>
            <w:tcW w:w="29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 (мың теңге)</w:t>
            </w:r>
          </w:p>
        </w:tc>
      </w:tr>
      <w:tr>
        <w:trPr>
          <w:trHeight w:val="3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3" w:id="2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7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4" w:id="2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8"/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5" w:id="2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9"/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6" w:id="2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220"/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758 326,0</w:t>
            </w:r>
          </w:p>
        </w:tc>
      </w:tr>
      <w:tr>
        <w:trPr>
          <w:trHeight w:val="3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7" w:id="2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1"/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ішкі қарыздар 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758 326,0</w:t>
            </w:r>
          </w:p>
        </w:tc>
      </w:tr>
      <w:tr>
        <w:trPr>
          <w:trHeight w:val="3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8" w:id="2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2"/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алу келісім-шарттары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758 326,0</w:t>
            </w:r>
          </w:p>
        </w:tc>
      </w:tr>
      <w:tr>
        <w:trPr>
          <w:trHeight w:val="3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9" w:id="2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3"/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органы алатын қарыздар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758 326,0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0" w:id="2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224"/>
        </w:tc>
        <w:tc>
          <w:tcPr>
            <w:tcW w:w="29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 (мың теңге)</w:t>
            </w:r>
          </w:p>
        </w:tc>
      </w:tr>
      <w:tr>
        <w:trPr>
          <w:trHeight w:val="3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1" w:id="2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5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2" w:id="2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6"/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3" w:id="2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7"/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4" w:id="2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8"/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5" w:id="2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229"/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500 000,0</w:t>
            </w:r>
          </w:p>
        </w:tc>
      </w:tr>
      <w:tr>
        <w:trPr>
          <w:trHeight w:val="3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6" w:id="2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0"/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500 000,0</w:t>
            </w:r>
          </w:p>
        </w:tc>
      </w:tr>
      <w:tr>
        <w:trPr>
          <w:trHeight w:val="3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7" w:id="2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1"/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органның жоғары тұрған бюджет алдындағы борышын өтеу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500 000,0</w:t>
            </w:r>
          </w:p>
        </w:tc>
      </w:tr>
      <w:tr>
        <w:trPr>
          <w:trHeight w:val="3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8" w:id="2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232"/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қаражаттың пайдаланылатын қалдықтары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730 926,6</w:t>
            </w:r>
          </w:p>
        </w:tc>
      </w:tr>
      <w:tr>
        <w:trPr>
          <w:trHeight w:val="3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9" w:id="2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3"/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730 926,6</w:t>
            </w:r>
          </w:p>
        </w:tc>
      </w:tr>
      <w:tr>
        <w:trPr>
          <w:trHeight w:val="3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0" w:id="2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4"/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730 926,6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3"/>
        <w:gridCol w:w="4613"/>
      </w:tblGrid>
      <w:tr>
        <w:trPr>
          <w:trHeight w:val="30" w:hRule="atLeast"/>
        </w:trPr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1" w:id="2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Қалалық мәслихаттың 2014 жылғы 5 желтоқсандағы № 1 шешiмiне 2 қосымша</w:t>
            </w:r>
          </w:p>
          <w:bookmarkEnd w:id="235"/>
        </w:tc>
      </w:tr>
      <w:tr>
        <w:trPr>
          <w:trHeight w:val="30" w:hRule="atLeast"/>
        </w:trPr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2" w:id="2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Қалалық мәслихаттың 2013 жылғы 27 желтоқсандағы № 1 шешiмiне 5 қосымша</w:t>
            </w:r>
          </w:p>
          <w:bookmarkEnd w:id="236"/>
        </w:tc>
      </w:tr>
    </w:tbl>
    <w:bookmarkStart w:name="z263" w:id="2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2014 жылға арналған Петропавл қаласы бойынша республикалық бюджеттен берілетін мақсатты трансферттердің сомаларын бөлу</w:t>
      </w:r>
      <w:r>
        <w:br/>
      </w:r>
      <w:r>
        <w:rPr>
          <w:rFonts w:ascii="Times New Roman"/>
          <w:b/>
          <w:i w:val="false"/>
          <w:color w:val="000000"/>
        </w:rPr>
        <w:t>
 </w:t>
      </w:r>
    </w:p>
    <w:bookmarkEnd w:id="23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56"/>
        <w:gridCol w:w="1027"/>
        <w:gridCol w:w="1027"/>
        <w:gridCol w:w="1027"/>
        <w:gridCol w:w="5676"/>
        <w:gridCol w:w="278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4" w:id="2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238"/>
        </w:tc>
        <w:tc>
          <w:tcPr>
            <w:tcW w:w="27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 (мың теңге)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5" w:id="2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9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Әкiмшi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6" w:id="2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0"/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7" w:id="2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1"/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8" w:id="2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2"/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II.Шығындар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6 367 386,6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9" w:id="2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43"/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1 715,3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0" w:id="2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4"/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137,0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1" w:id="2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5"/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137,0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2" w:id="2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6"/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 есебiнен.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137,0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3" w:id="2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7"/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891,5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4" w:id="2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8"/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891,5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5" w:id="2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9"/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 есебiнен.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891,5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6" w:id="2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0"/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358,8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7" w:id="2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1"/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манызы бар қаланың) бюджетін орындау және ауданның (облыстық маңызы бар қаланың)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358,8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8" w:id="2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2"/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 есебiнен.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358,8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9" w:id="2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3"/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328,0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0" w:id="2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4"/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мемлекеттік жоспарлау жүйесін қалыптастыру мен дамыту және ауданды (облыстық маңызы бар қаланы) басқару саласындағы мемлекеттік саясатты іске асыру жөніндегі қызметтер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328,0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1" w:id="2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5"/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 есебiнен.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328,0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2" w:id="2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256"/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341,0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3" w:id="2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7"/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 (облыстық маңызы бар қала) әкiмінің аппараты 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341,0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4" w:id="2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8"/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341,0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5" w:id="2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9"/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 есебiнен.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341,0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6" w:id="2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260"/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764 838,9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7" w:id="2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1"/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764 838,9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8" w:id="2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2"/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266,0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9" w:id="2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3"/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 есебiнен.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266,0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0" w:id="2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4"/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бiлiм беру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224 479,4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1" w:id="2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5"/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 есебiнен.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224 479,4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2" w:id="2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6"/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ішінде: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3" w:id="2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7"/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үш деңгейлі жүйе бойынша біліктілікті арттырудан өткен мұғалімдер еңбегін төлеуді арттыруға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56 817,0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4" w:id="2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8"/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мекемелердің мемлекеттік қызметшілер болып табылмайтын жұмыскерлерінің, сондай-ақ жергілікті бюджеттерден қаржыландырылатын мемлекеттік кәсіпорындардың жұмыскерлерінің лауазымдық айлықақысына ерекше еңбек жағдайлары үшін ай сайынғы үстемеақы төлеуге берілетін 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167 662,4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5" w:id="2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9"/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Балаларға қосымша білім беру 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13 177,0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6" w:id="2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0"/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 есебiнен.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13 177,0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7" w:id="2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1"/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тәрбиелеу мен оқытуды қамтамасыз ету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32 214,0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8" w:id="2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2"/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 есебiнен.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32 214,0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9" w:id="2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3"/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481 592,2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0" w:id="2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4"/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 есебiнен.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481 592,2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1" w:id="2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5"/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ішінде: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2" w:id="2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6"/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481 592,2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3" w:id="2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7"/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13 110,3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4" w:id="2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8"/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 есебiнен.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13 110,3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5" w:id="2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9"/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ішінде: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6" w:id="2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0"/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орта және жалпы орта білімнің мемлекеттік мекемелерінің физика, химия, биология кабинеттерін оқу жабдығымен жарақтандыруға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13 110,3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7" w:id="2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281"/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33 414,1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8" w:id="2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2"/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әлеуметтiк бағдарламалар бөлiмi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27 864,1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9" w:id="2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3"/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жұмыспен қамтуды қамтамасыз ету және халық үшін әлеуметтік бағдарламаларды іске асыру саласындағы мемлекеттік саясатты іске асыру жөніндегі қызметтер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220,3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0" w:id="2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4"/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 есебiнен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220,3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1" w:id="2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5"/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атаулы әлеуметтік көмек 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20 000,6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2" w:id="2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6"/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 есебiнен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20 000,6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3" w:id="2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7"/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Белгіленген тұрғылықты жері жоқ тұлғаларды әлеуметтік бейімдеу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3 727,0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4" w:id="2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8"/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 есебiнен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3 727,0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5" w:id="2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9"/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3 276,0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6" w:id="2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0"/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 есебiнен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3 276,0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7" w:id="2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1"/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640,2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8" w:id="2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2"/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 есебiнен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640,2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9" w:id="2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3"/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5 550,0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0" w:id="2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4"/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Мүгедектердің құқықтарын қамтамасыз ету және өмір сүру сапасын жақсарту жөніндегі іс-шаралар жоспарын іске асыру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5 550,0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1" w:id="2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5"/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 есебiнен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5 550,0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2" w:id="2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6"/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ішінде: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3" w:id="2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7"/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мүгедектерге қызмет көрсетуге бағытталған ұйымдардың мекен – жайында жол белгілері мен нұсқауларды орнату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3 103,0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4" w:id="2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8"/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мүгедектерге қызмет көрсетуге бағытталған ұйымдардың мекен – жайында жаяу жүретін жолдарды дыбыс және жарық құрылғыларымен жабдықтау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2 447,0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5" w:id="2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299"/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3 759 394,2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6" w:id="3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0"/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тұрғын үй инспекциясы бөлімі 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182,2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7" w:id="3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1"/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 қоры саласындағы мемлекеттік саясатты іске асыру жөніндегі қызметтер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182,2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8" w:id="3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2"/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 есебiнен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182,2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9" w:id="3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3"/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2 872 470,0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0" w:id="3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4"/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 үй қорының тұрғын үйін жобалау, салу және (немесе) сатып алу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845 708,0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1" w:id="3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5"/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 есебiнен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845 708,0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2" w:id="3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6"/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ішінде: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3" w:id="3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7"/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кезекте тұрғандарға тұрғын үй құрылысына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456 784,0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4" w:id="3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8"/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 отбасылар үшін тұрғын ұй құрылысына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388 924,0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5" w:id="3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9"/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 коммуникациялық инфрақұрылымды жобалау, дамыту, жайластыру және (немесе) сатып алу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2 026 762,0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6" w:id="3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0"/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 есебiнен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2 026 762,0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7" w:id="3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1"/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ішінде: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8" w:id="3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2"/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"Береке" шағын ауданындағы инженерлік-коммуникациялық инфрақұрылымды дамыту және жайластыру (1 кезек) (3 кезең)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243 523,0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9" w:id="3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3"/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«Береке» шағын ауданында 5 Сенная-Досмұхамбетов көшесі бойынша 72 пәтерлік тұрғын үй құрылысы (сыртқы инженерлік қамту және абаттандыру)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39 550,0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0" w:id="3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4"/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«Береке» шағын ауданында Амосов-Радищев көшесі бойынша 93 пәтерлік тұрғын үй құрылысы (сыртқы инженерлік қамту және абаттандыру)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83 648,0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1" w:id="3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5"/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«Береке» шағын ауданында -Досмұхамбетов көшесі және Досмұхамбетов қысқа көшесі аралығында Ухабов көшесі бойынша тұрғын үйлерге инженерлік - коммуникациялық инфрақұрылымын салу 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135 233,0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2" w:id="3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6"/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"Береке" шағын ауданындағы инженерлік-коммуникациялық инфрақұрылымды дамыту және жайластыру (2 кезек 1 кезең)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92 169,0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3" w:id="3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7"/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СҚО Петропавл қ. НС№2-ден ТП-2-08 дейін аумақта 2Ду1000 жылу желісінің құрылысы (бірінші кезек)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659 418,0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4" w:id="3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8"/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СҚО Петропавл қ. НС№2-ден ТК-1-10 дейін аумақта 2Ду1000 жылу желісінің құрылысы (екінші кезек)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351 226,0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5" w:id="3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9"/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СҚО Петропавл қ. ТМ-3 Ду 1020 мм бар жылу желісімен тоғысуға дейін ЦТРП аумақта 2Ду1020 мм жылу желісінің құрылысы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340 367,0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6" w:id="3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0"/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СҚО Петропавл қ. «Береке» шағын ауданында 5 Сенная-Досмұхамбетов көшесі бойынша 93 пәтерлік тұрғын үй құрылысы (абаттандыру және сыртқы инженерлік қамту)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25 000,0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7" w:id="3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1"/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СҚО Петропавл қ. «Береке» шағын ауданында 5 Сенная-Досмұхамбетов көшесі бойынша 72 пәтерлік тұрғын үй құрылысы (абаттандыру және сыртқы инженерлік қамту)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56 628,0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8" w:id="3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2"/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886 742,0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9" w:id="3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3"/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жүйелерін дамыту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886 742,0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0" w:id="3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4"/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 есебiнен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886 742,0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1" w:id="3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5"/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ішінде: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2" w:id="3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6"/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Астана көшесінен «Южный» решеткаларға дейін «Южный» өздігінен ағатын кәріз коллекторының реконструкциялау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734 819,0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3" w:id="3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7"/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Куйбышев орман шаруашылығына су құбыры жүйелерінің құрылысы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110 479,0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4" w:id="3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8"/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 құбыры жүйелерінің құрылысы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41 444,0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5" w:id="3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329"/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4 525,8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6" w:id="3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0"/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4 184,0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7" w:id="3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1"/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149,0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8" w:id="3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2"/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 есебiнен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149,0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9" w:id="3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3"/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Мәдени-бос уақыт жұмысын қолдау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2 698,0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0" w:id="3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4"/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 есебiнен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2 698,0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1" w:id="3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5"/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1 337,0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2" w:id="3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6"/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 есебiнен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1 337,0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3" w:id="3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7"/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iшкi саясат бөлiмi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192,8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4" w:id="3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8"/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192,8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5" w:id="3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9"/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 есебiнен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192,8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6" w:id="3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0"/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149,0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7" w:id="3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1"/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149,0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8" w:id="3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2"/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 есебiнен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149,0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9" w:id="3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343"/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574,0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0" w:id="3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4"/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574,0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1" w:id="3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5"/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574,0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2" w:id="3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6"/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 есебiнен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574,0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3" w:id="3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347"/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637,6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4" w:id="3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8"/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368,5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5" w:id="3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9"/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368,5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6" w:id="3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0"/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 есебiнен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368,5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7" w:id="3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1"/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 және қала құрылысы бөлімі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269,1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8" w:id="3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2"/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269,1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9" w:id="3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3"/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 есебiнен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269,1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0" w:id="3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354"/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1 801 945,7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1" w:id="3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5"/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1 801 945,7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2" w:id="3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6"/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750,7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3" w:id="3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7"/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 есебiнен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750,7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4" w:id="3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8"/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043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«Өңірлерді дамыту» бағдарламасы шеңберінде инженерлік инфрақұрылымын дамыту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1 024 085,0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5" w:id="3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9"/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 есебiнен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1 024 085,0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6" w:id="3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0"/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ішінде: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7" w:id="3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1"/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Караванная көшесі бойынша жол өткелін реконструкциялау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373 677,0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8" w:id="3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2"/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Қолдағы кәріз тазарту құрылғыларының технологиялық схемаларын модернизациялауын аяқтау - 4 кезең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650 408,0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9" w:id="3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3"/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060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Мамандандырылған уәкілетті органдардың жарғылық капиталын ұлғайту. 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777 110,0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0" w:id="3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4"/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 есебiнен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777 110,0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3"/>
        <w:gridCol w:w="4613"/>
      </w:tblGrid>
      <w:tr>
        <w:trPr>
          <w:trHeight w:val="30" w:hRule="atLeast"/>
        </w:trPr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1" w:id="3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Қалалық мәслихаттың 2014 жылғы 5 желтоқсандағы № 1 шешiмiне 3 қосымша</w:t>
            </w:r>
          </w:p>
          <w:bookmarkEnd w:id="365"/>
        </w:tc>
      </w:tr>
      <w:tr>
        <w:trPr>
          <w:trHeight w:val="30" w:hRule="atLeast"/>
        </w:trPr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2" w:id="3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Қалалық мәслихаттың 2013 жылғы 27 желтоқсандағы № 1 шешiмiне 6 қосымша</w:t>
            </w:r>
          </w:p>
          <w:bookmarkEnd w:id="366"/>
        </w:tc>
      </w:tr>
    </w:tbl>
    <w:bookmarkStart w:name="z393" w:id="36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2014 жылға арналған Петропавл қаласы бойынша облыстық бюджеттен берілетін мақсатты трансферттердің және несиелердің сомаларын бөлу</w:t>
      </w:r>
      <w:r>
        <w:br/>
      </w:r>
      <w:r>
        <w:rPr>
          <w:rFonts w:ascii="Times New Roman"/>
          <w:b/>
          <w:i w:val="false"/>
          <w:color w:val="000000"/>
        </w:rPr>
        <w:t>
 </w:t>
      </w:r>
    </w:p>
    <w:bookmarkEnd w:id="36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0"/>
        <w:gridCol w:w="1046"/>
        <w:gridCol w:w="1046"/>
        <w:gridCol w:w="6600"/>
        <w:gridCol w:w="283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4" w:id="3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368"/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 (мың теңге)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5" w:id="3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9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Әкiмшi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6" w:id="3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0"/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7" w:id="3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1"/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8" w:id="3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2"/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II.Шығындар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3 268 021,9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9" w:id="3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73"/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114 072,5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0" w:id="3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4"/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9 382,8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1" w:id="3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5"/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9 382,8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2" w:id="3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6"/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соның ішінде: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3" w:id="3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7"/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қызметтік автокөлікті сатып алуға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9 382,8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4" w:id="3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8"/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104 689,7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5" w:id="3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9"/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6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меншікке мүлікті сатып алу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104 689,7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6" w:id="3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0"/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соның ішінде 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7" w:id="3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1"/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 жинау (үйінді, кун, қылшақ) жұмыстарын орындау үшін асыру құрылғыларымен МТЗ 82.1 10 бірлік 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48 625,0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8" w:id="3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2"/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МКСМ (қылшақ, тиегіш, ротор, үйінді) 4 бірлік 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23 800,0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9" w:id="3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3"/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МТЗ тіркегіш құм себелеуші 2 бірлік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2 000,0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0" w:id="3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4"/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SHANTUI SD 16 бульдозер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18 064,7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1" w:id="3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5"/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Камаз МКМ – 4503 қоқыс тасушы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12 200,0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2" w:id="3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386"/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құқықтық, соттық, қылмыстық-орындау қызметі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4 100,0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3" w:id="3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7"/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4 100,0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4" w:id="3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8"/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6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жол қозғалысы қауiпсiздiгін қамтамасыз ету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4 100,0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5" w:id="3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9"/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соның ішінде: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6" w:id="3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0"/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бағдаршамдарды күтіп ұстау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4 100,0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7" w:id="3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391"/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221 977,2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8" w:id="3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2"/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199 257,3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9" w:id="3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3"/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6 200,0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0" w:id="3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4"/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соның ішінде: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1" w:id="3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5"/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жиынтықта хоккей формасын сатып алу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6 200,0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2" w:id="3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6"/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11 209,3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3" w:id="3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7"/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соның ішінде: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4" w:id="3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8"/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оқу құралдарын сатып алуға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11 209,3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5" w:id="3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9"/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6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мекемелеріне жұмыстағы жоғары көрсеткіштері үшін гранттарды табыс ету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15 973,0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6" w:id="4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0"/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6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165 875,0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7" w:id="4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1"/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ішінде: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8" w:id="4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2"/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№44 ОМ тифлокомплексті сатып алуға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15 875,0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9" w:id="4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3"/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"Балдырған" балабақшасын материалды-техникалық жабдықтау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28 781,0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0" w:id="4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4"/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"Балдырған" балабақшасын күрделі жөндеу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121 219,0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1" w:id="4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5"/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22 719,9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2" w:id="4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6"/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6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 реконструкциялау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22 719,9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3" w:id="4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7"/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ішінде: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4" w:id="4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8"/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 орынға балабақша салуға ЖСҚ әзірлеу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4 998,5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5" w:id="4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9"/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балабақша салуға ЖСҚ әзірлеу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17 721,4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6" w:id="4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410"/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18 618,0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7" w:id="4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1"/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18 000,0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8" w:id="4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2"/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18 000,0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9" w:id="4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3"/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ішінде: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0" w:id="4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4"/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жұмыстарды ұйымдастыру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18 000,0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1" w:id="4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5"/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618,0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2" w:id="4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6"/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</w:p>
        </w:tc>
        <w:tc>
          <w:tcPr>
            <w:tcW w:w="6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Мүгедектердің құқықтарын қамтамасыз ету және өмір сүру сапасын жақсарту жөніндегі іс-шаралар жоспарын іске асыру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618,0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3" w:id="4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7"/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ішінде: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4" w:id="4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8"/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мүгедектерге қызмет көрсетуге бағытталған ұйымдардың мекен – жайында жол белгілері мен нұсқауларды орнату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345,3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5" w:id="4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9"/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мүгедектерге қызмет көрсетуге бағытталған ұйымдардың мекен – жайында жаяу жүретін жолдарды дыбыс және жарық құрылғыларымен жабдықтау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272,7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6" w:id="4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420"/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1 306 436,8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7" w:id="4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1"/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863 918,0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8" w:id="4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2"/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 үй қорының тұрғын үйін жобалау, салу және (немесе) сатып алу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797 751,0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9" w:id="4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3"/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ішінде: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0" w:id="4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4"/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тұрғын үйді жобалауға, салуға және (немесе) сатып алуға 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96 926,0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1" w:id="4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5"/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«Береке» шағын ауданында 5-ші Сенная көшесі - Досмұхамбетов қысқа көшесі бойында 72 пәтерлі тұрғын үй салу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113 805,0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2" w:id="4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6"/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«Береке» шағын ауданында 5-ші Сенная-Досмұхамбетов көшесі бойында 72 пәтерлі тұрғын үй салу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113 743,0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3" w:id="4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7"/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"Береке" шағын ауданында 15-пәтерлі № 1 тұрғын үйді салу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72 909,0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4" w:id="4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8"/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"Береке" шағын ауданында 15-пәтерлі № 2 тұрғын үйді салу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72 909,0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5" w:id="4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9"/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"Береке" шағын ауданында 15-пәтерлі № 3 тұрғын үйді салу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67 909,0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6" w:id="4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0"/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"Береке" шағын ауданында 27-пәтерлі № 1 тұрғын үйді салу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69 162,0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7" w:id="4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1"/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"Береке" шағын ауданында 27-пәтерлі № 2 тұрғын үйді салу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65 675,0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8" w:id="4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2"/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"Береке" шағын ауданында 27-пәтерлі № 3 тұрғын үйді салу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60 162,0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9" w:id="4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3"/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 Петропавл қ. Юбилейная 9 "в" көшесі бойында 126-пәтерлі тұрғын үйдің құрылысын аяқтау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0" w:id="4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4"/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Юбилейная к-сі 9 "в" бойында 126 пәтерлік жалдау-коммуналдық тұрғын үйдің аяқталмаған құрылысына жобалау-сметалық құжаттаманы әзірлеу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1" w:id="4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5"/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жылжымайтын мүлі объектілерін мемлекеттік техникалық тексеру, Юбилейная 9в к. бойынша 126 пәтерлі жалға беру-коммуналдық үйді күзету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4 644,0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2" w:id="4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6"/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"Береке" шағын ауданында Амосов-Радищев көшесі бойынша 93-пәтерлі тұрғын үйді салу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52 900,0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3" w:id="4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7"/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ірі панельді үйлер конструкциясында 79-пәтерлі тұрғын үйді салуға жобалау-сметалық құжаттаманы әзірлеу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7 000,0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4" w:id="4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8"/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Петропавл қ. "Жас Өркен" ш.а. 79-пәтерлі тұрғын үйді салуға жобалау-сметалық құжаттаманы әзірлеу (№1 алаң, №1 үй)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5" w:id="4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9"/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Петропавл қ. "Жас Өркен" ш.а. 79-пәтерлі тұрғын үйді салуға жобалау-сметалық құжаттаманы әзірлеу (№6 алаң, №3 үй)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6" w:id="4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0"/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Петропавл қ. 75-пәтерлі тұрғын үйді салуға жобалау-сметалық құжаттаманы әзірлеу 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7" w:id="4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1"/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Петропавл қ. 75-пәтерлі тұрғын үйді салуға жобалау-сметалық құжаттаманы әзірлеу 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8" w:id="4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2"/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Петропавл қаласының "Солнечный" ш.а. 126-пәтерлі тұрғын үйді салуға жобалау-сметалық құжаттаманы әзірлеу 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9" w:id="4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3"/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Петропавл қ. "Жас Өркен" ш.а. 100-пәтерлі тұрғын үйді салуға жобалау-сметалық құжаттаманы әзірлеу (№2 алаң, №2 үй)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0" w:id="4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4"/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Петропавл қ. "Жас Өркен" ш.а. 100-пәтерлі тұрғын үйді салуға жобалау-сметалық құжаттаманы әзірлеу (№1 алаң, №2 үй)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1" w:id="4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5"/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 коммуникациялық инфрақұрылымды жобалау, дамыту, жайластыру және (немесе) сатып алу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66 167,0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2" w:id="4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6"/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ішінде: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3" w:id="4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7"/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"Береке" шағын ауданындағы инженерлік-коммуникациялық инфрақұрылымды дамыту және жайластыру (2 кезек 2 кезең)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26 309,5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4" w:id="4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8"/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«Береке» шағын ауданында - Досмұхамбетов көшесі және Досмұхамбетов қысқа көшесі аралығында Ухабов көшесі бойында тұрғын үйлерге инженерлік - коммуникациялық инфрақұрылымын салу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15 026,0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5" w:id="4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9"/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«Береке» шағын ауданында Амосов-Радищев көшесі бойында 93 пәтерлі тұрғын үйді салу (сыртқы инженерлік қамту және абаттандыру )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6 528,2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6" w:id="4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0"/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«Береке» шағын ауданында 5-ші Сенная-Досмұхамбетов көшесі бойында 72 пәтерлі тұрғын үйді салу (сыртқы инженерлік қамту және абаттандыру )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3 806,4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7" w:id="4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1"/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"Береке" шағын ауданындағы инженерлік-коммуникациялық инфрақұрылымды дамыту және жайластыру (2 кезек 1 кезең)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8 687,9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8" w:id="4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2"/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техникалық паспорттарды және жерге орналастыру құжаттарын әзірлеу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5 800,0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9" w:id="4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3"/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Гагарин көшесі бойында жол салу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0" w:id="4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4"/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5-ші Сенная көшесі бойында жол салу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1" w:id="4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5"/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Громов көшесі бойында жол салу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2" w:id="4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6"/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Ухабов көшесі бойында жол салу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3" w:id="4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7"/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Досмұхамбетов қысқа көшесі бойында жол салу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4" w:id="4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8"/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Московский қысқа көшесі бойында жол салу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5" w:id="4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9"/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Досмұхамбетов көшесі бойында жол салу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6" w:id="4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0"/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Петропавл қ. "Жас Өркен" ш.а. инженерлі-коммуникациялық инфрақұрылымды дамытуға және орналастыруға жобалау-сметалық құжаттаманы әзірлеу (ІІ кезек)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7" w:id="4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1"/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Петропавл қ. "Южный" ш.а. инженерлі-коммуникациялық инфрақұрылымды дамытуға және орналастыруға жобалау-сметалық құжаттаманы әзірлеу 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8" w:id="4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2"/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Петропавл қ. "Жас Өркен" ш.а. 79-пәтерлі тұрғын үйді салуға жобалау-сметалық құжаттаманы әзірлеу (сыртқы инженерлік желілер және аумақты абаттандыру) (№1 алаң, №1 үй)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9" w:id="4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3"/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Петропавл қ. "Жас Өркен" ш.а. 79-пәтерлі тұрғын үйді салуға жобалау-сметалық құжаттаманы әзірлеу (сыртқы инженерлік желілер және аумақты абаттандыру) (№6 алаң, №3 үй)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0" w:id="4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4"/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Петропавл қ. 75-пәтерлі тұрғын үйді салуға жобалау-сметалық құжаттаманы әзірлеу (сыртқы инженерлік желілер және аумақты абаттандыру) 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1" w:id="4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5"/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Петропавл қ. 75-пәтерлі тұрғын үйді салуға жобалау-сметалық құжаттаманы әзірлеу (сыртқы инженерлік желілер және аумақты абаттандыру) 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2" w:id="4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6"/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Петропавл қ. "Жас Өркен" ш.а. 100-пәтерлі тұрғын үйді салуға жобалау-сметалық құжаттаманы әзірлеу (сыртқы инженерлік желілер және аумақты абаттандыру) (№2 алаң, №2 үй)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3" w:id="4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7"/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Петропавл қ. "Жас Өркен" ш.а. 100-пәтерлі тұрғын үйді салуға жобалау-сметалық құжаттаманы әзірлеу (сыртқы инженерлік желілер және аумақты абаттандыру) (№1 алаң, №2 үй)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4" w:id="4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8"/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Петропавл қаласының "Солнечный" ш.а. 126-пәтерлі тұрғын үйді салуға жобалау-сметалық құжаттаманы әзірлеу (сыртқы инженерлік желілер және аумақты абаттандыру) 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5" w:id="4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9"/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439 690,2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6" w:id="4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0"/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қажеттiлiктер үшiн жер учаскелерiн алып қою, соның iшiнде сатып алу жолымен алып қою және осыған байланысты жылжымайтын мүлiктi иелiктен шығару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42 490,4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7" w:id="4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1"/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Азматтардың жекелеген санаттарын тұрғын үймен қамтамасыз ету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51 003,6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8" w:id="4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2"/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Сумен жабдықтау және су бұру жүйесінің жұмыс істеуі 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5 000,0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9" w:id="4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3"/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мекендердің көшелерiн жарықтандыру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40 353,4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0" w:id="4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4"/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мекендердiң санитариясын қамтамасыз ету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116 805,2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1" w:id="4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5"/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6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және көгалдандыру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85 648,0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2" w:id="4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6"/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6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коммуналдық меншігіндегі жылу жүйелерін қолдануды ұйымдастыру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27 794,0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3" w:id="4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7"/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6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жүйелерін дамыту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59 975,8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4" w:id="4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8"/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ішінде: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5" w:id="4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9"/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Астана көшесінен «Южный» решеткаларға дейін «Южный» өздігінен ағатын кәріз коллекторының реконструкциялау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59 414,5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6" w:id="4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0"/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Куйбышев орман шаруашылығына су құбыры жүйелерінің құрылысы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253,3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7" w:id="4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1"/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 құбыры жүйелерінің құрылысы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308,0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8" w:id="4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2"/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6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Жұмыспен қамту 2020 жол картасы бойынша қалаларды және ауылдық елді мекендерді дамыту шеңберінде объектілерді жөндеу және абаттандыру 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10 619,8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9" w:id="4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3"/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2 828,6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0" w:id="4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4"/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6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Жол Картасы бағдарламасы бойынша қалалық және ауылдық елді мекендерді дамыту аясында объектілерн жөндеу және абаттандыру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2 828,6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1" w:id="4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485"/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кеңістік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1 002 000,0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2" w:id="4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6"/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2 000,0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3" w:id="4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7"/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Мәдени-бос уақыт жұмысын қолдау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2 000,0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4" w:id="4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8"/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ішінде: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5" w:id="4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9"/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 жыл салютін ұйымдастыру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2 000,0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6" w:id="4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90"/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1 000 000,0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7" w:id="4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91"/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Cпорт объектілерін дамыту 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1 000 000,0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8" w:id="4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92"/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ішінде: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9" w:id="4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93"/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Жеңіл атлетика манежі және мұз айдындымен Спорт сарайын салу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1 000 000,0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0" w:id="4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494"/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263,9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1" w:id="4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95"/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кәсіпкерлік, ауыл шаруашылығы және ветеринария бөлімі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263,9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2" w:id="4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96"/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263,9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3" w:id="4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497"/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1 500,0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4" w:id="4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98"/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1 500,0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5" w:id="4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99"/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1 500,0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6" w:id="5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00"/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ішінде: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7" w:id="5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01"/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жылжымайтын мүлікке құқықтық мемлекеттік тіркеу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1 500,0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8" w:id="5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502"/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493 043,1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9" w:id="5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03"/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493 043,1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0" w:id="5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04"/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инфрақұрылымын дамыту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139 754,0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1" w:id="5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05"/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283 289,1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2" w:id="5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06"/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</w:p>
        </w:tc>
        <w:tc>
          <w:tcPr>
            <w:tcW w:w="6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маңызы бар автомобиль жолдарын және елді мекендердің көшелерін күрделі және орташа жөндеу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70 000,0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3" w:id="5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507"/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106 010,4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4" w:id="5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08"/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106 010,4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5" w:id="5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09"/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3 385,0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6" w:id="5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10"/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ішінде: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7" w:id="5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11"/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техникалық тексеру және құжаттарды әзірлеу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1 350,0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8" w:id="5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12"/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жерге орналастыру құжаттарын әзірлеу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9" w:id="5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13"/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әділет органдарында тұрғын үйлерді тіркеу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185,0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0" w:id="5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14"/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пәтерлерді бағалау (270 пәтер)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1 350,0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1" w:id="5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15"/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043</w:t>
            </w:r>
          </w:p>
        </w:tc>
        <w:tc>
          <w:tcPr>
            <w:tcW w:w="6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«Өңірлерді дамыту» бағдарламасы шеңберінде инженерлік инфрақұрылымын дамыту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102 625,4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2" w:id="5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16"/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ішінде: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3" w:id="5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17"/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Караванная көшесі бойында жол өткелін реконструкциялау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30 620,0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4" w:id="5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18"/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Қолдағы кәріз тазарту құрылғыларының технологиялық схемаларын модернизациялауын аяқтау - 4 кезең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72 005,4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