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f79d" w14:textId="0f4f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облысының облыстық бюджеті туралы" Солтүстік Қазақстан облыстық мәслихаттың 2013 жылғы 13 желтоқсандағы № 23/1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2014 жылғы 7 тамыздағы N 27/2 шешімі. Солтүстік Қазақстан облысының Әділет департаментінде 2014 жылғы 12 тамызда N 2906 болып тіркелді. Күші жойылды (Солтүстік Қазақстан облысы мәслихатының 06.01.2015 N 2.1-11/05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мәслихатының 06.01.2015 N 2.1-11/05 хаты).</w:t>
      </w:r>
      <w:r>
        <w:br/>
      </w: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108-бабына және 111-бабының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Солтүстік Қазақстан облысының облыстық бюджеті туралы» Солтүстік Қазақстан облыстық мәслихаттың 2013 жылғы 13 желтоқсандағы № 23/1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9 қаңтарда № 2476 тіркелген, 2014 жылғы 18 қаңтардағы «Солтүстік Қазақстан» газетінде, 2014 жылғы 18 қаңтардағы «Северный Казахстан»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2014-2016 жылдарға, соның ішінде 2014 жылға арналған Солтүстік Қазақстан облысының облыстық бюджеті келесі көлемде бекітілсін:</w:t>
      </w:r>
      <w:r>
        <w:br/>
      </w:r>
      <w:r>
        <w:rPr>
          <w:rFonts w:ascii="Times New Roman"/>
          <w:b w:val="false"/>
          <w:i w:val="false"/>
          <w:color w:val="000000"/>
          <w:sz w:val="28"/>
        </w:rPr>
        <w:t>
      1) кірістер – 109 768 365,3 мың теңге, соның ішінде мыналар бойынша:</w:t>
      </w:r>
      <w:r>
        <w:br/>
      </w:r>
      <w:r>
        <w:rPr>
          <w:rFonts w:ascii="Times New Roman"/>
          <w:b w:val="false"/>
          <w:i w:val="false"/>
          <w:color w:val="000000"/>
          <w:sz w:val="28"/>
        </w:rPr>
        <w:t>
      салықтық түсімдер – 11 937 567 мың теңге;</w:t>
      </w:r>
      <w:r>
        <w:br/>
      </w:r>
      <w:r>
        <w:rPr>
          <w:rFonts w:ascii="Times New Roman"/>
          <w:b w:val="false"/>
          <w:i w:val="false"/>
          <w:color w:val="000000"/>
          <w:sz w:val="28"/>
        </w:rPr>
        <w:t>
      салықтық емес түсімдер – 209 847 мың теңге;</w:t>
      </w:r>
      <w:r>
        <w:br/>
      </w:r>
      <w:r>
        <w:rPr>
          <w:rFonts w:ascii="Times New Roman"/>
          <w:b w:val="false"/>
          <w:i w:val="false"/>
          <w:color w:val="000000"/>
          <w:sz w:val="28"/>
        </w:rPr>
        <w:t>
      негізгі капиталды сатудан түскен түсімдер – 1 000 мың тенге;</w:t>
      </w:r>
      <w:r>
        <w:br/>
      </w:r>
      <w:r>
        <w:rPr>
          <w:rFonts w:ascii="Times New Roman"/>
          <w:b w:val="false"/>
          <w:i w:val="false"/>
          <w:color w:val="000000"/>
          <w:sz w:val="28"/>
        </w:rPr>
        <w:t>
      трансферттер түсімі – 97 619 951,3 мың теңге;</w:t>
      </w:r>
      <w:r>
        <w:br/>
      </w:r>
      <w:r>
        <w:rPr>
          <w:rFonts w:ascii="Times New Roman"/>
          <w:b w:val="false"/>
          <w:i w:val="false"/>
          <w:color w:val="000000"/>
          <w:sz w:val="28"/>
        </w:rPr>
        <w:t>
      2) шығындар – 110 376 359,1 мың теңге;</w:t>
      </w:r>
      <w:r>
        <w:br/>
      </w:r>
      <w:r>
        <w:rPr>
          <w:rFonts w:ascii="Times New Roman"/>
          <w:b w:val="false"/>
          <w:i w:val="false"/>
          <w:color w:val="000000"/>
          <w:sz w:val="28"/>
        </w:rPr>
        <w:t>
      3) таза бюджеттік кредиттеу – 1 491 409 мың теңге, соның ішінде:</w:t>
      </w:r>
      <w:r>
        <w:br/>
      </w:r>
      <w:r>
        <w:rPr>
          <w:rFonts w:ascii="Times New Roman"/>
          <w:b w:val="false"/>
          <w:i w:val="false"/>
          <w:color w:val="000000"/>
          <w:sz w:val="28"/>
        </w:rPr>
        <w:t>
      бюджеттік кредиттер – 2 092 304 теңге;</w:t>
      </w:r>
      <w:r>
        <w:br/>
      </w:r>
      <w:r>
        <w:rPr>
          <w:rFonts w:ascii="Times New Roman"/>
          <w:b w:val="false"/>
          <w:i w:val="false"/>
          <w:color w:val="000000"/>
          <w:sz w:val="28"/>
        </w:rPr>
        <w:t>
      бюджеттік кредиттерді өтеу – 600 895 мың теңге;</w:t>
      </w:r>
      <w:r>
        <w:br/>
      </w:r>
      <w:r>
        <w:rPr>
          <w:rFonts w:ascii="Times New Roman"/>
          <w:b w:val="false"/>
          <w:i w:val="false"/>
          <w:color w:val="000000"/>
          <w:sz w:val="28"/>
        </w:rPr>
        <w:t>
      4) қаржылық активтермен операциялар бойынша сальдо – - 100 мың теңге, соның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түскен түсім – 100 мың теңге;</w:t>
      </w:r>
      <w:r>
        <w:br/>
      </w:r>
      <w:r>
        <w:rPr>
          <w:rFonts w:ascii="Times New Roman"/>
          <w:b w:val="false"/>
          <w:i w:val="false"/>
          <w:color w:val="000000"/>
          <w:sz w:val="28"/>
        </w:rPr>
        <w:t>
      5) бюджет профициті – - 2 099 302,8 мың теңге;</w:t>
      </w:r>
      <w:r>
        <w:br/>
      </w:r>
      <w:r>
        <w:rPr>
          <w:rFonts w:ascii="Times New Roman"/>
          <w:b w:val="false"/>
          <w:i w:val="false"/>
          <w:color w:val="000000"/>
          <w:sz w:val="28"/>
        </w:rPr>
        <w:t>
      6) профицитті пайдалану – 2 099 302,8 мың теңге.»;</w:t>
      </w:r>
      <w:r>
        <w:br/>
      </w:r>
      <w:r>
        <w:rPr>
          <w:rFonts w:ascii="Times New Roman"/>
          <w:b w:val="false"/>
          <w:i w:val="false"/>
          <w:color w:val="000000"/>
          <w:sz w:val="28"/>
        </w:rPr>
        <w:t>
</w:t>
      </w:r>
      <w:r>
        <w:rPr>
          <w:rFonts w:ascii="Times New Roman"/>
          <w:b w:val="false"/>
          <w:i w:val="false"/>
          <w:color w:val="000000"/>
          <w:sz w:val="28"/>
        </w:rPr>
        <w:t>      7-тармақ</w:t>
      </w:r>
      <w:r>
        <w:rPr>
          <w:rFonts w:ascii="Times New Roman"/>
          <w:b w:val="false"/>
          <w:i w:val="false"/>
          <w:color w:val="000000"/>
          <w:sz w:val="28"/>
        </w:rPr>
        <w:t>:</w:t>
      </w:r>
      <w:r>
        <w:br/>
      </w:r>
      <w:r>
        <w:rPr>
          <w:rFonts w:ascii="Times New Roman"/>
          <w:b w:val="false"/>
          <w:i w:val="false"/>
          <w:color w:val="000000"/>
          <w:sz w:val="28"/>
        </w:rPr>
        <w:t>
      мынадай мазмұндағы 28) тармақшасымен толықтырылсын:</w:t>
      </w:r>
      <w:r>
        <w:br/>
      </w:r>
      <w:r>
        <w:rPr>
          <w:rFonts w:ascii="Times New Roman"/>
          <w:b w:val="false"/>
          <w:i w:val="false"/>
          <w:color w:val="000000"/>
          <w:sz w:val="28"/>
        </w:rPr>
        <w:t>
      «28) «Қазақстан Республикасы агроөнеркәсіптік кешенді дамыту жөніндегі 2013-2020 жылдарға арналған "Агробизнес-2020" Бағдарламасын бекіту туралы» Қазақстан Республикасы Үкіметінің 2013 жылғы 18 ақпандағы № 151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агроөнеркәсіптік кешенді дамыту жөніндегі 2013-2020 жылдарға арналған "Агробизнес-2020" Бағдарламасы шеңберінде өңірлердегі агроөнеркәсіптік кешен субъектілерін қолдауға.»;</w:t>
      </w:r>
      <w:r>
        <w:br/>
      </w:r>
      <w:r>
        <w:rPr>
          <w:rFonts w:ascii="Times New Roman"/>
          <w:b w:val="false"/>
          <w:i w:val="false"/>
          <w:color w:val="000000"/>
          <w:sz w:val="28"/>
        </w:rPr>
        <w:t>
</w:t>
      </w:r>
      <w:r>
        <w:rPr>
          <w:rFonts w:ascii="Times New Roman"/>
          <w:b w:val="false"/>
          <w:i w:val="false"/>
          <w:color w:val="000000"/>
          <w:sz w:val="28"/>
        </w:rPr>
        <w:t>      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«11. 2014 жылға Солтүстік Қазақстан облысы жергілікті атқарушы органының резерві 172 571,1 мың теңге сомада бекітілсін.»;</w:t>
      </w:r>
      <w:r>
        <w:br/>
      </w:r>
      <w:r>
        <w:rPr>
          <w:rFonts w:ascii="Times New Roman"/>
          <w:b w:val="false"/>
          <w:i w:val="false"/>
          <w:color w:val="000000"/>
          <w:sz w:val="28"/>
        </w:rPr>
        <w:t>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4"/>
        <w:gridCol w:w="4816"/>
      </w:tblGrid>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      мәслихаттың XXVII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      мәслихаттың хатшысы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Әбдірахманова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Едіресов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Солтүстік Қазақстан облыстық мәслихат сессиясының 2014 жылғы 7 тамыздағы № 27/2 шешіміне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облыстық мәслихат сессиясының 2013 жылғы 13 желтоқсандағы № 23/1 шешіміне 1 қосымша </w:t>
            </w:r>
          </w:p>
        </w:tc>
      </w:tr>
    </w:tbl>
    <w:p>
      <w:pPr>
        <w:spacing w:after="0"/>
        <w:ind w:left="0"/>
        <w:jc w:val="left"/>
      </w:pPr>
      <w:r>
        <w:rPr>
          <w:rFonts w:ascii="Times New Roman"/>
          <w:b/>
          <w:i w:val="false"/>
          <w:color w:val="000000"/>
        </w:rPr>
        <w:t xml:space="preserve"> 2014 жылға арналған Солтүстік Қазақстан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8"/>
        <w:gridCol w:w="878"/>
        <w:gridCol w:w="7054"/>
        <w:gridCol w:w="28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109 768 365,3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11 937 567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10 670 100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10 670 100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209 847,0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97 619 951,3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1 611 601,3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1 611 601,3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96 008 350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110 376 359,1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1 788 612,4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517 260,4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449 716,4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4 250 524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4 250 524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3 983 360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тұткындалған адамдарды ұстауды ұйымдастыру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9 857 580,3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7 777 546,3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1 181 868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3 107 223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349 240,3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1 049 548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839 635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21 960 493,9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20 781 724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2 719 025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10 194 467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575 496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1 178 769,9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1 178 769,9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1 966 494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912 464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775 808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10 121 559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7 286 650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2 091 117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2 265 816,9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2 918 225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2 572 138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ұй-шаруашылық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1 763 047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3 879 478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1 555 036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1 555 036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1 071 405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444 823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20 443 612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544 860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17 463 662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741 153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1 320 356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2 037 367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7 073 106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517 151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2 364 982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1 003 489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5 197 956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5 197 956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1 471 570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5 576 433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1 643 009,1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172 571,1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2 698 388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1 734 942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971 468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картасы-2020» бағдарламасы шеңберінде бизнесті жүргізуді сервистік қолдау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24 074 445,5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24 074 445,5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23 830 576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1 491 409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2 092 304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