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2ead" w14:textId="0d42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лизингі шарттарында сатып алынған медициналық техника үшін тегін медициналық көмектің кепілдік берілген көлемін көрсететін денсаулық сақтау ұйымдарына лизинг төлемдерін есептеу әдістемесін және төлеу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2014 жылғы 12 желтоқсандағы № 322 бұйрығы. Қазақстан Республикасының Әділет министрлігінде 2015 жылы 9 қаңтарда № 10078 тіркелді. Күші жойылды - Қазақстан Республикасы Денсаулық сақтау және әлеуметтік даму министрінің м.а. 2015 жылғы 28 шілдедегі № 627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28.07.2015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2009 жылғы 7 желтоқсандағы № 2030 қаулысымен бекітілген Денсаулық сақтау ұйымдарының шығындарын бюджет қаражатының есебінен өтеу ережесінің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Қаржы лизингі шарттарында сатып алынған медициналық техника үшін тегін медициналық көмектің кепілдік берілген көлемін көрсететін денсаулық сақтау ұйымдарына лизинг төлемдерін есептеу әдістемесі және төлеу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қызметке ақы төлеу комитеті:</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 мемлекеттік тіркеген күнінен бастап қолданысқа енгізіледі, ресми жариялануға тиіс және 2014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әлеуметтік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С. Жақыпова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322 бұйрығымен бекітілді  </w:t>
      </w:r>
    </w:p>
    <w:bookmarkEnd w:id="1"/>
    <w:bookmarkStart w:name="z7" w:id="2"/>
    <w:p>
      <w:pPr>
        <w:spacing w:after="0"/>
        <w:ind w:left="0"/>
        <w:jc w:val="left"/>
      </w:pPr>
      <w:r>
        <w:rPr>
          <w:rFonts w:ascii="Times New Roman"/>
          <w:b/>
          <w:i w:val="false"/>
          <w:color w:val="000000"/>
        </w:rPr>
        <w:t xml:space="preserve"> 
Қаржы лизингі шарттарында сатып алынған медициналық техника үшін тегін медициналық көмектің кепілдік берілген көлемін көрсететін денсаулық сақтау ұйымдарына лизинг төлемдерін есептеу әдістемесі және төлеу тәртібі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Қаржы лизингі шарттарында сатып алынған медициналық техника үшін тегін медициналық көмектің кепілдік берілген көлемін көрсететін денсаулық сақтау ұйымдарына лизинг төлемдерін есептеу әдістемесі және төлеу тәртібі (бұдан әрі - Әдістеме)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(бұдан әрі - ТМККК) шеңберінде лизинг алушының қаржы лизингі шарттарында сатып алған медициналық техникасы үшін лизинг төлемдерін есептеу, төлеу (лизинг төлемдері кестесі) және өтеу тәртібін анықтайды.</w:t>
      </w:r>
      <w:r>
        <w:br/>
      </w:r>
      <w:r>
        <w:rPr>
          <w:rFonts w:ascii="Times New Roman"/>
          <w:b w:val="false"/>
          <w:i w:val="false"/>
          <w:color w:val="000000"/>
          <w:sz w:val="28"/>
        </w:rPr>
        <w:t>
</w:t>
      </w:r>
      <w:r>
        <w:rPr>
          <w:rFonts w:ascii="Times New Roman"/>
          <w:b w:val="false"/>
          <w:i w:val="false"/>
          <w:color w:val="000000"/>
          <w:sz w:val="28"/>
        </w:rPr>
        <w:t>
      2. Осы Әдістемеде пайдаланылатын негізгі ұғымдар:</w:t>
      </w:r>
      <w:r>
        <w:br/>
      </w:r>
      <w:r>
        <w:rPr>
          <w:rFonts w:ascii="Times New Roman"/>
          <w:b w:val="false"/>
          <w:i w:val="false"/>
          <w:color w:val="000000"/>
          <w:sz w:val="28"/>
        </w:rPr>
        <w:t>
      1) медициналық техника - аурулардың профилактикасы, диагностикасы, емдеу, оңалту, медициналық сипаттағы ғылыми зерттеулер үшін медициналық мақсаттарда жеке, кешендерде немесе жүйелерде қолданылатын аппараттар, аспаптар және жабдық;</w:t>
      </w:r>
      <w:r>
        <w:br/>
      </w:r>
      <w:r>
        <w:rPr>
          <w:rFonts w:ascii="Times New Roman"/>
          <w:b w:val="false"/>
          <w:i w:val="false"/>
          <w:color w:val="000000"/>
          <w:sz w:val="28"/>
        </w:rPr>
        <w:t>
      2) қаржы лизингі </w:t>
      </w:r>
      <w:r>
        <w:rPr>
          <w:rFonts w:ascii="Times New Roman"/>
          <w:b w:val="false"/>
          <w:i w:val="false"/>
          <w:color w:val="000000"/>
          <w:sz w:val="28"/>
        </w:rPr>
        <w:t>шарты</w:t>
      </w:r>
      <w:r>
        <w:rPr>
          <w:rFonts w:ascii="Times New Roman"/>
          <w:b w:val="false"/>
          <w:i w:val="false"/>
          <w:color w:val="000000"/>
          <w:sz w:val="28"/>
        </w:rPr>
        <w:t xml:space="preserve"> - лизинг беруші белгілі бір өнім берушіден мүлікті өз меншігіне сатып алуға және осы мүлікті лизинг алушыға уақытша иеленуге және пайдалануға ақылы түрде беруге міндеттенетін шарт, оның ішінде лизинг нысанасын сақтандыруды көздейді;</w:t>
      </w:r>
      <w:r>
        <w:br/>
      </w:r>
      <w:r>
        <w:rPr>
          <w:rFonts w:ascii="Times New Roman"/>
          <w:b w:val="false"/>
          <w:i w:val="false"/>
          <w:color w:val="000000"/>
          <w:sz w:val="28"/>
        </w:rPr>
        <w:t>
      3) лизинг беруші - тартылған ақша және (немесе) өз ақшасы есебінен лизинг нысанасын меншігіне сатып алатын және оны лизинг алушыға қаржы лизингі шартының талаптарымен беретін лизинг мәмілесіне қатысушы;</w:t>
      </w:r>
      <w:r>
        <w:br/>
      </w:r>
      <w:r>
        <w:rPr>
          <w:rFonts w:ascii="Times New Roman"/>
          <w:b w:val="false"/>
          <w:i w:val="false"/>
          <w:color w:val="000000"/>
          <w:sz w:val="28"/>
        </w:rPr>
        <w:t>
      4) лизинг алушы - қаржы лизингі шартының талаптарына орай лизинг нысанасын қабылдайтын денсаулық сақтау ұйымы (лизинг мәмілесіне қатысушы);</w:t>
      </w:r>
      <w:r>
        <w:br/>
      </w:r>
      <w:r>
        <w:rPr>
          <w:rFonts w:ascii="Times New Roman"/>
          <w:b w:val="false"/>
          <w:i w:val="false"/>
          <w:color w:val="000000"/>
          <w:sz w:val="28"/>
        </w:rPr>
        <w:t>
      5) өнім беруші - заңды тұлға немесе кәсіпкерлік қызметті жүзеге асыратын жеке тұлға (лизинг мәмілесіне қатысушы);</w:t>
      </w:r>
      <w:r>
        <w:br/>
      </w:r>
      <w:r>
        <w:rPr>
          <w:rFonts w:ascii="Times New Roman"/>
          <w:b w:val="false"/>
          <w:i w:val="false"/>
          <w:color w:val="000000"/>
          <w:sz w:val="28"/>
        </w:rPr>
        <w:t>
      6) лизинг төлемдері - қаржы лизингі шартын жасасқан сәттегі баға бойынша лизинг нысанасының бүкіл құнының өтелуін ескере отырып есептелуі тиіс және қаржы лизингі шартының қолданылу мерзімінде жүзеге асырылатын, қаржы лизингі шарты қолданылатын мерзімге қаржы лизингі шарты бойынша төлемдердің жалпы сомасын білдіретін мерзімдік төлемдер, олар:</w:t>
      </w:r>
      <w:r>
        <w:br/>
      </w:r>
      <w:r>
        <w:rPr>
          <w:rFonts w:ascii="Times New Roman"/>
          <w:b w:val="false"/>
          <w:i w:val="false"/>
          <w:color w:val="000000"/>
          <w:sz w:val="28"/>
        </w:rPr>
        <w:t>
      қаржы лизингі шартына сәйкес лизинг берушіге лизинг нысанасын сатып алуға жұмсалған шығындарды және лизинг нысанасын сатып алуға, жеткізуге және мақсаты бойынша пайдалану үшін оны жұмыс істейтін күйге келтіруге тікелей байланысты кез келген басқа шығыстарды өтеуді;</w:t>
      </w:r>
      <w:r>
        <w:br/>
      </w:r>
      <w:r>
        <w:rPr>
          <w:rFonts w:ascii="Times New Roman"/>
          <w:b w:val="false"/>
          <w:i w:val="false"/>
          <w:color w:val="000000"/>
          <w:sz w:val="28"/>
        </w:rPr>
        <w:t>
      лизинг бойынша сыйақыны қамтиды;</w:t>
      </w:r>
      <w:r>
        <w:br/>
      </w:r>
      <w:r>
        <w:rPr>
          <w:rFonts w:ascii="Times New Roman"/>
          <w:b w:val="false"/>
          <w:i w:val="false"/>
          <w:color w:val="000000"/>
          <w:sz w:val="28"/>
        </w:rPr>
        <w:t>
      7) лизинг мерзімі - қаржы лизингі шартына сәйкес лизинг алушыға лизинг нысанасы уақытша иеленуге және пайдалануға берілетін мерзім. Бұл ретте лизинг нысанасына лизинг берушінің меншік құқығын сақтай отырып, қаржы лизингі шартын мерізімнен бұрын бұзу лизинг мерзімін өзгертуге әкеп соқтырмайды;</w:t>
      </w:r>
      <w:r>
        <w:br/>
      </w:r>
      <w:r>
        <w:rPr>
          <w:rFonts w:ascii="Times New Roman"/>
          <w:b w:val="false"/>
          <w:i w:val="false"/>
          <w:color w:val="000000"/>
          <w:sz w:val="28"/>
        </w:rPr>
        <w:t>
      8) өтімділік мерзімі - лизинг алушының лизинг нысанасын өз меншігіне сатып алуға шығындарын жабуға қажетті уақыт кезеңі;</w:t>
      </w:r>
      <w:r>
        <w:br/>
      </w:r>
      <w:r>
        <w:rPr>
          <w:rFonts w:ascii="Times New Roman"/>
          <w:b w:val="false"/>
          <w:i w:val="false"/>
          <w:color w:val="000000"/>
          <w:sz w:val="28"/>
        </w:rPr>
        <w:t>
      9) лизинг төлемдерінің кестесі - лизинг төлемдерінің мерзімдері, өтеу мөлшері, бір медициналық техникаға лизинг төлемінің үлесі, сыйақының жалпы сомасы және қаржы лизингі шарты мен лизинг нысанасын жеткізу мерзімдерін есептеуіне сәйкес әрбір лизинг алушыға жеке дара қалыптастырылатын бір айдағы медициналық қызметтердің жоспарлы саны туралы ақпарат;</w:t>
      </w:r>
      <w:r>
        <w:br/>
      </w:r>
      <w:r>
        <w:rPr>
          <w:rFonts w:ascii="Times New Roman"/>
          <w:b w:val="false"/>
          <w:i w:val="false"/>
          <w:color w:val="000000"/>
          <w:sz w:val="28"/>
        </w:rPr>
        <w:t>
      10) аннуитеттік төлемдер әдісі - қаржы лизингі бойынша қарыздарын өтеуде негізгі қарыз бойынша ұлғаятын төлемдерін және негізгі қарыздың қалдығына кезең ішінде аударылған сыйақылар (пайыздар) бойынша азайтылған төлемдерін қосатын лизинг мерзімінің барлық мерзімі бойына теңдей төлемдермен жүзеге асырылатын әдіс;</w:t>
      </w:r>
      <w:r>
        <w:br/>
      </w:r>
      <w:r>
        <w:rPr>
          <w:rFonts w:ascii="Times New Roman"/>
          <w:b w:val="false"/>
          <w:i w:val="false"/>
          <w:color w:val="000000"/>
          <w:sz w:val="28"/>
        </w:rPr>
        <w:t>
      11) АЖ - «Станционарлық науқастардың электрондық тіркелімі» ақпараттық жүйесі, «Онкологиялық науқастардың электрондық тіркелімі» ақпараттық жүйесі, «Амбулаториялық-поликлиникалық көмек» ақпараттық жүйесі;</w:t>
      </w:r>
      <w:r>
        <w:br/>
      </w:r>
      <w:r>
        <w:rPr>
          <w:rFonts w:ascii="Times New Roman"/>
          <w:b w:val="false"/>
          <w:i w:val="false"/>
          <w:color w:val="000000"/>
          <w:sz w:val="28"/>
        </w:rPr>
        <w:t>
      12) лизинг төлемдерін төлеу - қаржы лизингі шарттарында лизинг төлемдерін өтеуге лизинг алушының шығындарын өтеу.</w:t>
      </w:r>
      <w:r>
        <w:br/>
      </w:r>
      <w:r>
        <w:rPr>
          <w:rFonts w:ascii="Times New Roman"/>
          <w:b w:val="false"/>
          <w:i w:val="false"/>
          <w:color w:val="000000"/>
          <w:sz w:val="28"/>
        </w:rPr>
        <w:t>
</w:t>
      </w:r>
      <w:r>
        <w:rPr>
          <w:rFonts w:ascii="Times New Roman"/>
          <w:b w:val="false"/>
          <w:i w:val="false"/>
          <w:color w:val="000000"/>
          <w:sz w:val="28"/>
        </w:rPr>
        <w:t>
      3. Лизинг төлемдерін өтеу республикалық және жергілікті бюджет қаражаттары есебінен жүргізіледі.</w:t>
      </w:r>
      <w:r>
        <w:br/>
      </w:r>
      <w:r>
        <w:rPr>
          <w:rFonts w:ascii="Times New Roman"/>
          <w:b w:val="false"/>
          <w:i w:val="false"/>
          <w:color w:val="000000"/>
          <w:sz w:val="28"/>
        </w:rPr>
        <w:t>
</w:t>
      </w:r>
      <w:r>
        <w:rPr>
          <w:rFonts w:ascii="Times New Roman"/>
          <w:b w:val="false"/>
          <w:i w:val="false"/>
          <w:color w:val="000000"/>
          <w:sz w:val="28"/>
        </w:rPr>
        <w:t>
      4. Қажеттілікке талдау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фомула бойынша қажеттілік коэффициентін есептеу негізінде жасалады.</w:t>
      </w:r>
      <w:r>
        <w:br/>
      </w:r>
      <w:r>
        <w:rPr>
          <w:rFonts w:ascii="Times New Roman"/>
          <w:b w:val="false"/>
          <w:i w:val="false"/>
          <w:color w:val="000000"/>
          <w:sz w:val="28"/>
        </w:rPr>
        <w:t>
</w:t>
      </w:r>
      <w:r>
        <w:rPr>
          <w:rFonts w:ascii="Times New Roman"/>
          <w:b w:val="false"/>
          <w:i w:val="false"/>
          <w:color w:val="000000"/>
          <w:sz w:val="28"/>
        </w:rPr>
        <w:t>
      5. Өтімділікке талдау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формула бойынша өтімділік мерзімін есептеу арқылы жүргізіледі.</w:t>
      </w:r>
      <w:r>
        <w:br/>
      </w:r>
      <w:r>
        <w:rPr>
          <w:rFonts w:ascii="Times New Roman"/>
          <w:b w:val="false"/>
          <w:i w:val="false"/>
          <w:color w:val="000000"/>
          <w:sz w:val="28"/>
        </w:rPr>
        <w:t>
</w:t>
      </w:r>
      <w:r>
        <w:rPr>
          <w:rFonts w:ascii="Times New Roman"/>
          <w:b w:val="false"/>
          <w:i w:val="false"/>
          <w:color w:val="000000"/>
          <w:sz w:val="28"/>
        </w:rPr>
        <w:t>
      6. Тиісті ақпаратты ұсынған күннен бастап күнтізбелік он бес күннің ішінде өз құзыреті шеңберінде әлеуетті лизинг алушылардың және медициналық техниканың тізбесін келіседі:</w:t>
      </w:r>
      <w:r>
        <w:br/>
      </w:r>
      <w:r>
        <w:rPr>
          <w:rFonts w:ascii="Times New Roman"/>
          <w:b w:val="false"/>
          <w:i w:val="false"/>
          <w:color w:val="000000"/>
          <w:sz w:val="28"/>
        </w:rPr>
        <w:t>
      денсаулық сақтау және әлеуметтік дамыту саласындағы уәкілетті орган (бұдан әрі - уәкілетті орган) медициналық ұйымның бейіні мен деңгейіне медициналық техниканың сәйкестігін келіседі;</w:t>
      </w:r>
      <w:r>
        <w:br/>
      </w:r>
      <w:r>
        <w:rPr>
          <w:rFonts w:ascii="Times New Roman"/>
          <w:b w:val="false"/>
          <w:i w:val="false"/>
          <w:color w:val="000000"/>
          <w:sz w:val="28"/>
        </w:rPr>
        <w:t>
      уәкілетті органның медициналық қызметтерге ақы төлеу бойынша </w:t>
      </w:r>
      <w:r>
        <w:rPr>
          <w:rFonts w:ascii="Times New Roman"/>
          <w:b w:val="false"/>
          <w:i w:val="false"/>
          <w:color w:val="000000"/>
          <w:sz w:val="28"/>
        </w:rPr>
        <w:t>ведомствосы</w:t>
      </w:r>
      <w:r>
        <w:rPr>
          <w:rFonts w:ascii="Times New Roman"/>
          <w:b w:val="false"/>
          <w:i w:val="false"/>
          <w:color w:val="000000"/>
          <w:sz w:val="28"/>
        </w:rPr>
        <w:t xml:space="preserve"> әлеуетті лизинг алушылармен ТМККК көрсетуге </w:t>
      </w:r>
      <w:r>
        <w:rPr>
          <w:rFonts w:ascii="Times New Roman"/>
          <w:b w:val="false"/>
          <w:i w:val="false"/>
          <w:color w:val="000000"/>
          <w:sz w:val="28"/>
        </w:rPr>
        <w:t>шарттың</w:t>
      </w:r>
      <w:r>
        <w:rPr>
          <w:rFonts w:ascii="Times New Roman"/>
          <w:b w:val="false"/>
          <w:i w:val="false"/>
          <w:color w:val="000000"/>
          <w:sz w:val="28"/>
        </w:rPr>
        <w:t xml:space="preserve"> болуын растайды;</w:t>
      </w:r>
      <w:r>
        <w:br/>
      </w:r>
      <w:r>
        <w:rPr>
          <w:rFonts w:ascii="Times New Roman"/>
          <w:b w:val="false"/>
          <w:i w:val="false"/>
          <w:color w:val="000000"/>
          <w:sz w:val="28"/>
        </w:rPr>
        <w:t>
      уәкілетті органның медициналық және фармацевтикалық қызметті бақылау жөніндегі </w:t>
      </w:r>
      <w:r>
        <w:rPr>
          <w:rFonts w:ascii="Times New Roman"/>
          <w:b w:val="false"/>
          <w:i w:val="false"/>
          <w:color w:val="000000"/>
          <w:sz w:val="28"/>
        </w:rPr>
        <w:t>ведомствосы</w:t>
      </w:r>
      <w:r>
        <w:rPr>
          <w:rFonts w:ascii="Times New Roman"/>
          <w:b w:val="false"/>
          <w:i w:val="false"/>
          <w:color w:val="000000"/>
          <w:sz w:val="28"/>
        </w:rPr>
        <w:t xml:space="preserve"> қаржы лизингі шарттарында сатып алған медициналық техникада айына денсаулық сақтау ұйымы көрсетуге жоспарлаған медициналық техника мен қызметтер санының тізбесін келіседі.</w:t>
      </w:r>
      <w:r>
        <w:br/>
      </w:r>
      <w:r>
        <w:rPr>
          <w:rFonts w:ascii="Times New Roman"/>
          <w:b w:val="false"/>
          <w:i w:val="false"/>
          <w:color w:val="000000"/>
          <w:sz w:val="28"/>
        </w:rPr>
        <w:t>
</w:t>
      </w:r>
      <w:r>
        <w:rPr>
          <w:rFonts w:ascii="Times New Roman"/>
          <w:b w:val="false"/>
          <w:i w:val="false"/>
          <w:color w:val="000000"/>
          <w:sz w:val="28"/>
        </w:rPr>
        <w:t>
      7. Қаржы лизингі шартының қолданылу мерзімі кезеңінде тиімді пайдалану мәніне медициналық техникаға мониторинг жасалады.</w:t>
      </w:r>
    </w:p>
    <w:bookmarkEnd w:id="4"/>
    <w:bookmarkStart w:name="z16" w:id="5"/>
    <w:p>
      <w:pPr>
        <w:spacing w:after="0"/>
        <w:ind w:left="0"/>
        <w:jc w:val="left"/>
      </w:pPr>
      <w:r>
        <w:rPr>
          <w:rFonts w:ascii="Times New Roman"/>
          <w:b/>
          <w:i w:val="false"/>
          <w:color w:val="000000"/>
        </w:rPr>
        <w:t xml:space="preserve"> 
2. Лизинг төлемдерін төлеу тәртібі</w:t>
      </w:r>
    </w:p>
    <w:bookmarkEnd w:id="5"/>
    <w:bookmarkStart w:name="z17" w:id="6"/>
    <w:p>
      <w:pPr>
        <w:spacing w:after="0"/>
        <w:ind w:left="0"/>
        <w:jc w:val="both"/>
      </w:pPr>
      <w:r>
        <w:rPr>
          <w:rFonts w:ascii="Times New Roman"/>
          <w:b w:val="false"/>
          <w:i w:val="false"/>
          <w:color w:val="000000"/>
          <w:sz w:val="28"/>
        </w:rPr>
        <w:t>
      8. Лизинг беруші жыл сайын бірінші сәуірге дейін денсаулық сақтау саласындағы уәкілетті органға куәландыратын құжаттарын (жасалған қаржы лизингі шарттарының, лизинг төлемдері кестелерінің және қабылдау-тапсыру актілерінің көшірмелері) қоса берілген, алдағы үш жылдық кезеңге лизинг төлемдерін өтеуге бюджет қаражаттарының көлемін көрсете отырып лизинг алушылардың тізбесін және куәландыратын құжаттарын (жоспарланған лизинг жобалары бойынша алдағы үш жылдық кезеңге лизинг берушінің бекітілген инвестициялық жоспарының көшірмесін) қоса берілген жоспарланған лизинг жобалары бойынша лизинг төлемдерін өтеуге бюджет қаражаттарына қажеттілігін жолдайды.</w:t>
      </w:r>
      <w:r>
        <w:br/>
      </w:r>
      <w:r>
        <w:rPr>
          <w:rFonts w:ascii="Times New Roman"/>
          <w:b w:val="false"/>
          <w:i w:val="false"/>
          <w:color w:val="000000"/>
          <w:sz w:val="28"/>
        </w:rPr>
        <w:t>
</w:t>
      </w:r>
      <w:r>
        <w:rPr>
          <w:rFonts w:ascii="Times New Roman"/>
          <w:b w:val="false"/>
          <w:i w:val="false"/>
          <w:color w:val="000000"/>
          <w:sz w:val="28"/>
        </w:rPr>
        <w:t>
      9. Лизинг беруші жыл сайын оныншы қарашаға дейін денсаулық сақтау саласындағы уәкілетті органға куәландыратын құжаттарын (жасалған қаржы лизингі шарттарының, лизинг төлемдері кестелерінің және қабылдау-тапсыру актілерінің кәшірмелері) қоса берілген міндеттемелері бойынша қаржыландыру жоспарын қалыптастыру үшін жоспарланған қаржылық жылға лизинг төлемдерін өтеуге бюджет қаражаттарының көлемі әрбір айға бөлінген лизинг алушылардың тізбесін және куәландыратын құжаттарын (жоспарланған лизинг жобалары бойынша алдағы қаржылық жылға лизинг берушінің бекітілген инвестициялық жоспарының көшірмесін) қоса берілген жоспарланған лизинг жобалары бойынша лизинг төлемдерін өтеуге қажеттілігін жолдайды.</w:t>
      </w:r>
      <w:r>
        <w:br/>
      </w:r>
      <w:r>
        <w:rPr>
          <w:rFonts w:ascii="Times New Roman"/>
          <w:b w:val="false"/>
          <w:i w:val="false"/>
          <w:color w:val="000000"/>
          <w:sz w:val="28"/>
        </w:rPr>
        <w:t>
</w:t>
      </w:r>
      <w:r>
        <w:rPr>
          <w:rFonts w:ascii="Times New Roman"/>
          <w:b w:val="false"/>
          <w:i w:val="false"/>
          <w:color w:val="000000"/>
          <w:sz w:val="28"/>
        </w:rPr>
        <w:t>
      10. Лизинг беруші, есепті кезеңнен кейінгі айдың төртінші күнінен кешіктірмей куәландыратын құжаттары (бекітілген қаржы лизингі шарттарының, қабылдау-тапсыру актілерінің және лизинг төлемдері кестесінің көшірмелері) қоса берілген ағымдағы қаржылық жылға лизинг төлемдерді өтеуге бюджет қаражаттарының көлемі әрбір айға бөлінген медициналық техниканы жеткізуі есепті кезеңде жүзеге асырылған денсаулық сақтау саласындағы уәкілетті органға лизинг алушылардың тізбесін жолдайды.</w:t>
      </w:r>
      <w:r>
        <w:br/>
      </w:r>
      <w:r>
        <w:rPr>
          <w:rFonts w:ascii="Times New Roman"/>
          <w:b w:val="false"/>
          <w:i w:val="false"/>
          <w:color w:val="000000"/>
          <w:sz w:val="28"/>
        </w:rPr>
        <w:t>
</w:t>
      </w:r>
      <w:r>
        <w:rPr>
          <w:rFonts w:ascii="Times New Roman"/>
          <w:b w:val="false"/>
          <w:i w:val="false"/>
          <w:color w:val="000000"/>
          <w:sz w:val="28"/>
        </w:rPr>
        <w:t>
      11. Уәкілетті орган есепті кезеңнен кейінгі айдың оныншы күніне дейін өтелуге жататын лизинг төлемдерінің сомасы туралы мәліметтерді қамтитын лизинг беруші ұсынған лизинг алушылар тізбесінің негізінде Қазақстан Республикасы Үкіметінің 2009 жылғы 26 ақпандағы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 орындау және оның кассалық қызмет көрсету </w:t>
      </w:r>
      <w:r>
        <w:rPr>
          <w:rFonts w:ascii="Times New Roman"/>
          <w:b w:val="false"/>
          <w:i w:val="false"/>
          <w:color w:val="000000"/>
          <w:sz w:val="28"/>
        </w:rPr>
        <w:t>ережелеріне</w:t>
      </w:r>
      <w:r>
        <w:rPr>
          <w:rFonts w:ascii="Times New Roman"/>
          <w:b w:val="false"/>
          <w:i w:val="false"/>
          <w:color w:val="000000"/>
          <w:sz w:val="28"/>
        </w:rPr>
        <w:t xml:space="preserve"> (бұдан әрі - Бюджетті орындау ережелері) сәйкес міндеттемелері және (немесе) төлемдері бойынша жеке қаржыландыру жоспарына өзгерістер енгізу туралы өтінімді қалыптастырады.</w:t>
      </w:r>
      <w:r>
        <w:br/>
      </w:r>
      <w:r>
        <w:rPr>
          <w:rFonts w:ascii="Times New Roman"/>
          <w:b w:val="false"/>
          <w:i w:val="false"/>
          <w:color w:val="000000"/>
          <w:sz w:val="28"/>
        </w:rPr>
        <w:t>
      Бюджетті орындау бойынша уәкілетті органға лизинг алушыларға лизинг төлемдерін өтеу үшін бюджеттік бағдарламалар бойынша міндеттемелері және (немесе) төлемдері бойынша жеке қаржыландыру жоспарына өзгерістер енгізу туралы </w:t>
      </w:r>
      <w:r>
        <w:rPr>
          <w:rFonts w:ascii="Times New Roman"/>
          <w:b w:val="false"/>
          <w:i w:val="false"/>
          <w:color w:val="000000"/>
          <w:sz w:val="28"/>
        </w:rPr>
        <w:t>анықтама</w:t>
      </w:r>
      <w:r>
        <w:rPr>
          <w:rFonts w:ascii="Times New Roman"/>
          <w:b w:val="false"/>
          <w:i w:val="false"/>
          <w:color w:val="000000"/>
          <w:sz w:val="28"/>
        </w:rPr>
        <w:t xml:space="preserve"> жібереді.</w:t>
      </w:r>
      <w:r>
        <w:br/>
      </w:r>
      <w:r>
        <w:rPr>
          <w:rFonts w:ascii="Times New Roman"/>
          <w:b w:val="false"/>
          <w:i w:val="false"/>
          <w:color w:val="000000"/>
          <w:sz w:val="28"/>
        </w:rPr>
        <w:t>
</w:t>
      </w:r>
      <w:r>
        <w:rPr>
          <w:rFonts w:ascii="Times New Roman"/>
          <w:b w:val="false"/>
          <w:i w:val="false"/>
          <w:color w:val="000000"/>
          <w:sz w:val="28"/>
        </w:rPr>
        <w:t>
      12. Лизинг төлемдерін өтеуге бюджет қаражаттарының сомаларын түзету және қайта бөлу:</w:t>
      </w:r>
      <w:r>
        <w:br/>
      </w:r>
      <w:r>
        <w:rPr>
          <w:rFonts w:ascii="Times New Roman"/>
          <w:b w:val="false"/>
          <w:i w:val="false"/>
          <w:color w:val="000000"/>
          <w:sz w:val="28"/>
        </w:rPr>
        <w:t>
      ерікті нысандағы міндеттемелер және (немесе) төлемдер бойынша жеке қаржыландыру жоспарына өзгерістер енгізуге лизинг берушінің өтінімі;</w:t>
      </w:r>
      <w:r>
        <w:br/>
      </w:r>
      <w:r>
        <w:rPr>
          <w:rFonts w:ascii="Times New Roman"/>
          <w:b w:val="false"/>
          <w:i w:val="false"/>
          <w:color w:val="000000"/>
          <w:sz w:val="28"/>
        </w:rPr>
        <w:t>
      лизинг алушыларға ай сайынғы лизинг төлемдерін өтеу нәтижесі бойынша денсаулық сақтау саласындағы медициналық қызметке ақы төлеу жөніндегі уәкілетті органға және облыстардың, республикалық маңызы бар қаланың және астананың денсаулық сақтауды мемлекеттік басқарудың жергілікті органдары ұсынған ұсыныстары негізінде жасалады.</w:t>
      </w:r>
      <w:r>
        <w:br/>
      </w:r>
      <w:r>
        <w:rPr>
          <w:rFonts w:ascii="Times New Roman"/>
          <w:b w:val="false"/>
          <w:i w:val="false"/>
          <w:color w:val="000000"/>
          <w:sz w:val="28"/>
        </w:rPr>
        <w:t>
</w:t>
      </w:r>
      <w:r>
        <w:rPr>
          <w:rFonts w:ascii="Times New Roman"/>
          <w:b w:val="false"/>
          <w:i w:val="false"/>
          <w:color w:val="000000"/>
          <w:sz w:val="28"/>
        </w:rPr>
        <w:t>
      13. Облыстардың, республикалық маңызы бар қаланың және астананың денсаулық сақтауды мемлекеттік басқарудың жергілікті органдары және денсаулық сақтау саласындағы уәкілетті органның медициналық қызметке ақы төлеу бойынша аумақтық ведомстволары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формула бойынша ТМККК көрсетуге арналған шартқа қосымша келісімдер жасасу негізінде лизинг алушыларға лизинг төлемдерінің төленуін жүзеге асырады.</w:t>
      </w:r>
      <w:r>
        <w:br/>
      </w:r>
      <w:r>
        <w:rPr>
          <w:rFonts w:ascii="Times New Roman"/>
          <w:b w:val="false"/>
          <w:i w:val="false"/>
          <w:color w:val="000000"/>
          <w:sz w:val="28"/>
        </w:rPr>
        <w:t>
</w:t>
      </w:r>
      <w:r>
        <w:rPr>
          <w:rFonts w:ascii="Times New Roman"/>
          <w:b w:val="false"/>
          <w:i w:val="false"/>
          <w:color w:val="000000"/>
          <w:sz w:val="28"/>
        </w:rPr>
        <w:t>
      14. Ағымдағы қаржылық жылға жеке қаржыландыру жоспарына сәйкес лизинг алушыларға ТМККК көрсетуге арналған </w:t>
      </w:r>
      <w:r>
        <w:rPr>
          <w:rFonts w:ascii="Times New Roman"/>
          <w:b w:val="false"/>
          <w:i w:val="false"/>
          <w:color w:val="000000"/>
          <w:sz w:val="28"/>
        </w:rPr>
        <w:t>шартқа</w:t>
      </w:r>
      <w:r>
        <w:rPr>
          <w:rFonts w:ascii="Times New Roman"/>
          <w:b w:val="false"/>
          <w:i w:val="false"/>
          <w:color w:val="000000"/>
          <w:sz w:val="28"/>
        </w:rPr>
        <w:t xml:space="preserve"> қосымша келісімдер жасауды қамтамасыз ету.</w:t>
      </w:r>
      <w:r>
        <w:br/>
      </w:r>
      <w:r>
        <w:rPr>
          <w:rFonts w:ascii="Times New Roman"/>
          <w:b w:val="false"/>
          <w:i w:val="false"/>
          <w:color w:val="000000"/>
          <w:sz w:val="28"/>
        </w:rPr>
        <w:t>
</w:t>
      </w:r>
      <w:r>
        <w:rPr>
          <w:rFonts w:ascii="Times New Roman"/>
          <w:b w:val="false"/>
          <w:i w:val="false"/>
          <w:color w:val="000000"/>
          <w:sz w:val="28"/>
        </w:rPr>
        <w:t>
      15. Лизинг беруші лизинг алушыға белгіленген пайдалануға берген күннен бастап қаржы лизингі шарттарында сатып алынған медициналық техника туралы ақпаратты АЖ енгізуді және лизинг төлемдері үлесін жүзеге асырады.</w:t>
      </w:r>
      <w:r>
        <w:br/>
      </w:r>
      <w:r>
        <w:rPr>
          <w:rFonts w:ascii="Times New Roman"/>
          <w:b w:val="false"/>
          <w:i w:val="false"/>
          <w:color w:val="000000"/>
          <w:sz w:val="28"/>
        </w:rPr>
        <w:t>
</w:t>
      </w:r>
      <w:r>
        <w:rPr>
          <w:rFonts w:ascii="Times New Roman"/>
          <w:b w:val="false"/>
          <w:i w:val="false"/>
          <w:color w:val="000000"/>
          <w:sz w:val="28"/>
        </w:rPr>
        <w:t>
      16. Қаржы лизингі шарттарында сатып алынған медициналық техниканы пайдалана отырып медициналық көмек көрсеткен кезде лизинг алушылар «Денсаулық сақтау ұйымдарының алғашқы медициналық құжаттама үлгілерін бекіту туралы» Қазақстан Республикасы Денсаулық сақтау және әлеуметтік даму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6697 тіркелген) бекітілген бастапқы медициналық құжаттама үлгілерінде медициналық техниканың тоғыз таңбалы кодын көрсетеді.</w:t>
      </w:r>
      <w:r>
        <w:br/>
      </w:r>
      <w:r>
        <w:rPr>
          <w:rFonts w:ascii="Times New Roman"/>
          <w:b w:val="false"/>
          <w:i w:val="false"/>
          <w:color w:val="000000"/>
          <w:sz w:val="28"/>
        </w:rPr>
        <w:t>
      Лизинг алушылар бастапқы медициналық құжаттама үлгілерінен қаржы лизингі шарттарында сатып алынған медициналық техникада нақты көрсетілген медициналық қызметтер бойынша мәліметтерді АЖ енгізуді жүзеге асырады.</w:t>
      </w:r>
      <w:r>
        <w:br/>
      </w:r>
      <w:r>
        <w:rPr>
          <w:rFonts w:ascii="Times New Roman"/>
          <w:b w:val="false"/>
          <w:i w:val="false"/>
          <w:color w:val="000000"/>
          <w:sz w:val="28"/>
        </w:rPr>
        <w:t>
</w:t>
      </w:r>
      <w:r>
        <w:rPr>
          <w:rFonts w:ascii="Times New Roman"/>
          <w:b w:val="false"/>
          <w:i w:val="false"/>
          <w:color w:val="000000"/>
          <w:sz w:val="28"/>
        </w:rPr>
        <w:t>
      17. Лизинг алушылар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Қағидалар) қаржы лизингі шарттарында сатып алынған медициналық техниканы пайдалану туралы АЖ-ға енгізген деректердің негізінде шот-тізілімдерді қалыптастырады және облыстардың, республикалық маңызы бар қаланың және астананың денсаулық сақтауды мемлекеттік басқарудың жергілікті органдары немесе ведомствоның уәкілетті органының медициналық қызметке ақы төлеу бойынша аумақтық бөлімшелеріне ұсынады.</w:t>
      </w:r>
      <w:r>
        <w:br/>
      </w:r>
      <w:r>
        <w:rPr>
          <w:rFonts w:ascii="Times New Roman"/>
          <w:b w:val="false"/>
          <w:i w:val="false"/>
          <w:color w:val="000000"/>
          <w:sz w:val="28"/>
        </w:rPr>
        <w:t>
</w:t>
      </w:r>
      <w:r>
        <w:rPr>
          <w:rFonts w:ascii="Times New Roman"/>
          <w:b w:val="false"/>
          <w:i w:val="false"/>
          <w:color w:val="000000"/>
          <w:sz w:val="28"/>
        </w:rPr>
        <w:t>
      18. Қаржы лизингі шарттарында сатып алынған медициналық техникада көрсетілген медициналық қызметтер үшін лизинг алушыға лизинг төлемдерін өтеу бойынша қаржыландыру көлемі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формула бойынша анықталады.</w:t>
      </w:r>
      <w:r>
        <w:br/>
      </w:r>
      <w:r>
        <w:rPr>
          <w:rFonts w:ascii="Times New Roman"/>
          <w:b w:val="false"/>
          <w:i w:val="false"/>
          <w:color w:val="000000"/>
          <w:sz w:val="28"/>
        </w:rPr>
        <w:t>
</w:t>
      </w:r>
      <w:r>
        <w:rPr>
          <w:rFonts w:ascii="Times New Roman"/>
          <w:b w:val="false"/>
          <w:i w:val="false"/>
          <w:color w:val="000000"/>
          <w:sz w:val="28"/>
        </w:rPr>
        <w:t>
      19. Лизинг алушы лизинг берушіге лизинг төлемдерін лизинг төлемдерінің кестесіне сәйкес қаржы лизингі шарты бойынша ай сайын төлейді.</w:t>
      </w:r>
      <w:r>
        <w:br/>
      </w:r>
      <w:r>
        <w:rPr>
          <w:rFonts w:ascii="Times New Roman"/>
          <w:b w:val="false"/>
          <w:i w:val="false"/>
          <w:color w:val="000000"/>
          <w:sz w:val="28"/>
        </w:rPr>
        <w:t>
</w:t>
      </w:r>
      <w:r>
        <w:rPr>
          <w:rFonts w:ascii="Times New Roman"/>
          <w:b w:val="false"/>
          <w:i w:val="false"/>
          <w:color w:val="000000"/>
          <w:sz w:val="28"/>
        </w:rPr>
        <w:t>
      20. Лизинг төлемдері мөлшері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формула бойынша аннуитеттік төлемдер әдісімен есептеледі.</w:t>
      </w:r>
      <w:r>
        <w:br/>
      </w:r>
      <w:r>
        <w:rPr>
          <w:rFonts w:ascii="Times New Roman"/>
          <w:b w:val="false"/>
          <w:i w:val="false"/>
          <w:color w:val="000000"/>
          <w:sz w:val="28"/>
        </w:rPr>
        <w:t>
</w:t>
      </w:r>
      <w:r>
        <w:rPr>
          <w:rFonts w:ascii="Times New Roman"/>
          <w:b w:val="false"/>
          <w:i w:val="false"/>
          <w:color w:val="000000"/>
          <w:sz w:val="28"/>
        </w:rPr>
        <w:t>
      21. Лизинг төлемдері кестесін лизинг беруші қаржы лизингі шартына сәйкес және лизинг нысанасын жеткізу мерзімін ескере отырып әрбір лизинг алушы үшін жеке қалыптастырады.</w:t>
      </w:r>
      <w:r>
        <w:br/>
      </w:r>
      <w:r>
        <w:rPr>
          <w:rFonts w:ascii="Times New Roman"/>
          <w:b w:val="false"/>
          <w:i w:val="false"/>
          <w:color w:val="000000"/>
          <w:sz w:val="28"/>
        </w:rPr>
        <w:t>
</w:t>
      </w:r>
      <w:r>
        <w:rPr>
          <w:rFonts w:ascii="Times New Roman"/>
          <w:b w:val="false"/>
          <w:i w:val="false"/>
          <w:color w:val="000000"/>
          <w:sz w:val="28"/>
        </w:rPr>
        <w:t>
      22. Лизинг төлемдері қаржы лизингі шартын жасаған сәттегі бағасы бойынша лизинг нысанасының барлық құнының өтелуін ескере отырып есептеледі және қаржы лизингі шартының барлық әрекет ету мерзімі бойына жүзеге асырылады, олар мыналарды:</w:t>
      </w:r>
      <w:r>
        <w:br/>
      </w:r>
      <w:r>
        <w:rPr>
          <w:rFonts w:ascii="Times New Roman"/>
          <w:b w:val="false"/>
          <w:i w:val="false"/>
          <w:color w:val="000000"/>
          <w:sz w:val="28"/>
        </w:rPr>
        <w:t>
      лизинг берушіге лизинг нысанасын сатып алуға шығындарын және тікелей сатып алумен байланысты, лизинг нысанасын жеткізумен және оны жұмыс күйіне келтірумен және қаржы лизингі шартына сәйкес маңызы бойынша пайдалануға арналған кейінгі қызмет көрсетумен (өнім берушінің лизинг нысанасына кепілдеме берілген қызмет көрсетуі) байланысты шығындарын өтеуді;</w:t>
      </w:r>
      <w:r>
        <w:br/>
      </w:r>
      <w:r>
        <w:rPr>
          <w:rFonts w:ascii="Times New Roman"/>
          <w:b w:val="false"/>
          <w:i w:val="false"/>
          <w:color w:val="000000"/>
          <w:sz w:val="28"/>
        </w:rPr>
        <w:t>
      лизинг бойынша сыйақы беруді қосады.</w:t>
      </w:r>
      <w:r>
        <w:br/>
      </w:r>
      <w:r>
        <w:rPr>
          <w:rFonts w:ascii="Times New Roman"/>
          <w:b w:val="false"/>
          <w:i w:val="false"/>
          <w:color w:val="000000"/>
          <w:sz w:val="28"/>
        </w:rPr>
        <w:t>
</w:t>
      </w:r>
      <w:r>
        <w:rPr>
          <w:rFonts w:ascii="Times New Roman"/>
          <w:b w:val="false"/>
          <w:i w:val="false"/>
          <w:color w:val="000000"/>
          <w:sz w:val="28"/>
        </w:rPr>
        <w:t>
      23. Лизинг төлемдеріне ақы төлеуді қаржы лизингі шартына қосымша болып табылатын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құрылған қаржы лизингі шартының лизинг төлемдері кестесіне сәйкес мерзімі мен мөлшерде ай сайын лизинг алушы жүзеге асырады.</w:t>
      </w:r>
      <w:r>
        <w:br/>
      </w:r>
      <w:r>
        <w:rPr>
          <w:rFonts w:ascii="Times New Roman"/>
          <w:b w:val="false"/>
          <w:i w:val="false"/>
          <w:color w:val="000000"/>
          <w:sz w:val="28"/>
        </w:rPr>
        <w:t>
</w:t>
      </w:r>
      <w:r>
        <w:rPr>
          <w:rFonts w:ascii="Times New Roman"/>
          <w:b w:val="false"/>
          <w:i w:val="false"/>
          <w:color w:val="000000"/>
          <w:sz w:val="28"/>
        </w:rPr>
        <w:t>
      24. Сыйақыны есептеу лизинг төлемдері кестесінде көрсетілген лизинг нысанасын пайдалануға енгізген күннен бастап жүргізіледі.</w:t>
      </w:r>
      <w:r>
        <w:br/>
      </w:r>
      <w:r>
        <w:rPr>
          <w:rFonts w:ascii="Times New Roman"/>
          <w:b w:val="false"/>
          <w:i w:val="false"/>
          <w:color w:val="000000"/>
          <w:sz w:val="28"/>
        </w:rPr>
        <w:t>
      Лизинг төлемдері үлесі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формула бойынша бір айдағы лизинг төлемдерінің бір айдағы медициналық қызметтердің жоспарланған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25. Медициналық қызметтердің жоспарлы саны (К</w:t>
      </w:r>
      <w:r>
        <w:rPr>
          <w:rFonts w:ascii="Times New Roman"/>
          <w:b w:val="false"/>
          <w:i w:val="false"/>
          <w:color w:val="000000"/>
          <w:vertAlign w:val="subscript"/>
        </w:rPr>
        <w:t>жоспар</w:t>
      </w:r>
      <w:r>
        <w:rPr>
          <w:rFonts w:ascii="Times New Roman"/>
          <w:b w:val="false"/>
          <w:i w:val="false"/>
          <w:color w:val="000000"/>
          <w:sz w:val="28"/>
        </w:rPr>
        <w:t>) ең жоғарғы мәні жағына он екі айға еселік және лизингке сұратылған медициналық техниканың ең жоғарғы нормативінен көп емес және берілген нормативтен жетпіс бес пайыздан кем емес болуы тиіс, мұнда К</w:t>
      </w:r>
      <w:r>
        <w:rPr>
          <w:rFonts w:ascii="Times New Roman"/>
          <w:b w:val="false"/>
          <w:i w:val="false"/>
          <w:color w:val="000000"/>
          <w:vertAlign w:val="subscript"/>
        </w:rPr>
        <w:t>жоспар</w:t>
      </w:r>
      <w:r>
        <w:rPr>
          <w:rFonts w:ascii="Times New Roman"/>
          <w:b w:val="false"/>
          <w:i w:val="false"/>
          <w:color w:val="000000"/>
          <w:sz w:val="28"/>
        </w:rPr>
        <w:t xml:space="preserve"> - қаржы лизингі шартына сәйкес қаржы лизингі шарттарында сатып алынған медициналық техникада денсаулық сақтау ұйымы айына көрсетуге жоспарлаған медициналық қызметтер саны.</w:t>
      </w:r>
      <w:r>
        <w:br/>
      </w:r>
      <w:r>
        <w:rPr>
          <w:rFonts w:ascii="Times New Roman"/>
          <w:b w:val="false"/>
          <w:i w:val="false"/>
          <w:color w:val="000000"/>
          <w:sz w:val="28"/>
        </w:rPr>
        <w:t>
      Лизингке сұратылған медициналық техниканың ең жоғарғы нормативі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26. Уәкілетті органның медициналық және фармацевтикалық қызметті бақылау жөніндегі ведомствосының аумақтық бөлімшелері есепті кезеңнен кейінгі айдың 3-күніне дейін және ағымдағы жылдың бірінші қарашасынан кешіктірмей уәкілетті органның медициналық қызметке ақы төлеу бойынша ведомстволарының аумақтық бөлімшелеріне және (немесе) облыстардың, республикалық маңызы бар қаланың және астананың денсаулық сақтауды мемлекеттік басқарудың жергілікті органдарына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қаржы лизингі шарттарында сатып алынған медициналық техниканы тиімді пайдалануға бақылау актісін (бұдан әрі - бақылау актісі) жібереді.</w:t>
      </w:r>
      <w:r>
        <w:br/>
      </w:r>
      <w:r>
        <w:rPr>
          <w:rFonts w:ascii="Times New Roman"/>
          <w:b w:val="false"/>
          <w:i w:val="false"/>
          <w:color w:val="000000"/>
          <w:sz w:val="28"/>
        </w:rPr>
        <w:t>
      Лизинг алушылардың медициналық техниканы тиімді пайдалануына бақылауды тоқсан сайын денсаулық сақтау саласындағы уәкілетті органның медициналық және фармацевтикалық қызметті бақылау жөніндегі аумақтық ведомстволары жүзеге асырады. Бақылау актісінде медициналық техниканы тиімді пайдалануға бақылауды жүзеге асыру кезінде куәландырылған қаржы лизингі шарттарында сатып алынған медициналық техниканы пайдалану арқылы медициналық қызметтер саны көрсетіледі.</w:t>
      </w:r>
      <w:r>
        <w:br/>
      </w:r>
      <w:r>
        <w:rPr>
          <w:rFonts w:ascii="Times New Roman"/>
          <w:b w:val="false"/>
          <w:i w:val="false"/>
          <w:color w:val="000000"/>
          <w:sz w:val="28"/>
        </w:rPr>
        <w:t>
</w:t>
      </w:r>
      <w:r>
        <w:rPr>
          <w:rFonts w:ascii="Times New Roman"/>
          <w:b w:val="false"/>
          <w:i w:val="false"/>
          <w:color w:val="000000"/>
          <w:sz w:val="28"/>
        </w:rPr>
        <w:t>
      27. Облыстардың, республикалық маңызы бар қаланың және астананың денсаулық сақтауды мемлекеттік басқарудың жергілікті органдары және денсаулық сақтау саласындағы уәкілетті органның медициналық қызметке ақы төлеу бойынша аумақтық ведомстволары бақылау актісі негізінде лизинг алушыларға лизинг төлемдерін өтеуге арналған бюджет қаражаттарын төлеуді және алып тастауды жүзеге асырады.</w:t>
      </w:r>
      <w:r>
        <w:br/>
      </w:r>
      <w:r>
        <w:rPr>
          <w:rFonts w:ascii="Times New Roman"/>
          <w:b w:val="false"/>
          <w:i w:val="false"/>
          <w:color w:val="000000"/>
          <w:sz w:val="28"/>
        </w:rPr>
        <w:t>
</w:t>
      </w:r>
      <w:r>
        <w:rPr>
          <w:rFonts w:ascii="Times New Roman"/>
          <w:b w:val="false"/>
          <w:i w:val="false"/>
          <w:color w:val="000000"/>
          <w:sz w:val="28"/>
        </w:rPr>
        <w:t>
      28. Егер бақылау нәтижесі бойынша емделген жағдай толықтай немесе бөлігі төленуге жатпаса, бақылау актісіне сәйкес қаржы лизингі шарттарында сатып алынған медициналық техникада нақты көрсетілген медициналық қызметтер санына және өтеуге лизинг төлемдерінің сомасын қайта есептеу жасалады.</w:t>
      </w:r>
      <w:r>
        <w:br/>
      </w:r>
      <w:r>
        <w:rPr>
          <w:rFonts w:ascii="Times New Roman"/>
          <w:b w:val="false"/>
          <w:i w:val="false"/>
          <w:color w:val="000000"/>
          <w:sz w:val="28"/>
        </w:rPr>
        <w:t>
</w:t>
      </w:r>
      <w:r>
        <w:rPr>
          <w:rFonts w:ascii="Times New Roman"/>
          <w:b w:val="false"/>
          <w:i w:val="false"/>
          <w:color w:val="000000"/>
          <w:sz w:val="28"/>
        </w:rPr>
        <w:t>
      29. Облыстардың, республикалық маңызы бар қаланың және астананың денсаулық сақтауды мемлекеттік басқарудың жергілікті органдары және уәкілетті органның медициналық қызметке ақы төлеу бойынша ведомстволарының аумақтық бөлімшелері бақылау актісін есепке ала отырып Қағидаларда көзделген мерзімдер мен тәртіпте ТМККК көрсетуге шарттарды орындау хаттамаларын (бұдан әрі - хаттама) қалыптастырады.</w:t>
      </w:r>
      <w:r>
        <w:br/>
      </w:r>
      <w:r>
        <w:rPr>
          <w:rFonts w:ascii="Times New Roman"/>
          <w:b w:val="false"/>
          <w:i w:val="false"/>
          <w:color w:val="000000"/>
          <w:sz w:val="28"/>
        </w:rPr>
        <w:t>
      Бұл ретте, ағымдағы жылдың қаңтар айының хаттамасын қалыптастыру жағдайларды және өткен жылдың желтоқсан айының шот-тізіліміне кірмей қалған лизинг төлемдерін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30. Ұстап қалуға немесе алып тастауға жататын лизинг алушылардың лизинг төлемдерін өтеуге арналған бюджет қаражаттарының сомасы ТМККК көрсетуге шарттың әрекет ету мерзімі бойына лизинг алушымен кейінгі есеп айырысулар кезінде ескеріледі.</w:t>
      </w:r>
      <w:r>
        <w:br/>
      </w:r>
      <w:r>
        <w:rPr>
          <w:rFonts w:ascii="Times New Roman"/>
          <w:b w:val="false"/>
          <w:i w:val="false"/>
          <w:color w:val="000000"/>
          <w:sz w:val="28"/>
        </w:rPr>
        <w:t>
</w:t>
      </w:r>
      <w:r>
        <w:rPr>
          <w:rFonts w:ascii="Times New Roman"/>
          <w:b w:val="false"/>
          <w:i w:val="false"/>
          <w:color w:val="000000"/>
          <w:sz w:val="28"/>
        </w:rPr>
        <w:t>
      31. ТМККК шеңберінде лизинг алушымен көрсетілген орындалған жұмыстар (қызметтер) актісі ресімделген хаттама негізінде жүзеге асырылады.</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 және уәкілетті органның медициналық қызметке ақы төлеу бойынша ведомстволарының аумақтық бөлімшелері лизинг төлемдерін төлеуді Қағидаларға сәйкес қаржы лизингі шарттарында сатып алынған медициналық техниканы пайдалану арқылы медициналық қызметтер көрсеткен жағдайда орындалған жұмыстардың (қызметтер) актісін ресімдегеннен кейін жүзеге асырады.</w:t>
      </w:r>
      <w:r>
        <w:br/>
      </w:r>
      <w:r>
        <w:rPr>
          <w:rFonts w:ascii="Times New Roman"/>
          <w:b w:val="false"/>
          <w:i w:val="false"/>
          <w:color w:val="000000"/>
          <w:sz w:val="28"/>
        </w:rPr>
        <w:t>
      Лизинг төлемдерін төлеуге бағытталған қаражаттар лизинг алушымен тек қаржы лизингі шарты шеңберінде ғана пайдаланылады.</w:t>
      </w:r>
      <w:r>
        <w:br/>
      </w:r>
      <w:r>
        <w:rPr>
          <w:rFonts w:ascii="Times New Roman"/>
          <w:b w:val="false"/>
          <w:i w:val="false"/>
          <w:color w:val="000000"/>
          <w:sz w:val="28"/>
        </w:rPr>
        <w:t>
</w:t>
      </w:r>
      <w:r>
        <w:rPr>
          <w:rFonts w:ascii="Times New Roman"/>
          <w:b w:val="false"/>
          <w:i w:val="false"/>
          <w:color w:val="000000"/>
          <w:sz w:val="28"/>
        </w:rPr>
        <w:t>
      32. Қаржы лизингі шарттарында сатып алынған медициналық техникада көрсетуге жоспарлаған медициналық қызметтердің ай сайынғы санын орындамаған жағдайда лизинг алушыға нақты көрсетілген медициналық қызметтер үшін қаржы лизингі шарты бойынша сатып алынған медициналық техниканы пайдалану арқылы көрсетілген медициналық қызметтер үшін лизинг төлемдері төленеді.</w:t>
      </w:r>
      <w:r>
        <w:br/>
      </w:r>
      <w:r>
        <w:rPr>
          <w:rFonts w:ascii="Times New Roman"/>
          <w:b w:val="false"/>
          <w:i w:val="false"/>
          <w:color w:val="000000"/>
          <w:sz w:val="28"/>
        </w:rPr>
        <w:t>
      Лизинг алушылардың лизинг төлемдерін өтеуге қаражаттары жеткіліксіз болған жағдайда лизинг алушылар лизинг төлемдерін ТМККК шеңберінде көрсеткен медициналық қызметтерден түскен қаражаттарды қоспағанда жеке қаражаттары есебінен өтейді.</w:t>
      </w:r>
      <w:r>
        <w:br/>
      </w:r>
      <w:r>
        <w:rPr>
          <w:rFonts w:ascii="Times New Roman"/>
          <w:b w:val="false"/>
          <w:i w:val="false"/>
          <w:color w:val="000000"/>
          <w:sz w:val="28"/>
        </w:rPr>
        <w:t>
</w:t>
      </w:r>
      <w:r>
        <w:rPr>
          <w:rFonts w:ascii="Times New Roman"/>
          <w:b w:val="false"/>
          <w:i w:val="false"/>
          <w:color w:val="000000"/>
          <w:sz w:val="28"/>
        </w:rPr>
        <w:t>
      33. Қаржы лизингі шарттарында сатып алынған медициналық техникада көрсетілген медициналық қызметтерді төлеуге ұсынған ай сайынғы саны қаржы лизингі шарттарында сатып алынған медициналық техникада көрсетуге жоспарланған медициналық қызметтердің ай сайынғы санынан асып кеткен жағдайда лизинг төлемдері лизинг төлемдерінің кестесінде көрсетілген лизинг төлемдері мөлшерінде төленеді.</w:t>
      </w:r>
      <w:r>
        <w:br/>
      </w:r>
      <w:r>
        <w:rPr>
          <w:rFonts w:ascii="Times New Roman"/>
          <w:b w:val="false"/>
          <w:i w:val="false"/>
          <w:color w:val="000000"/>
          <w:sz w:val="28"/>
        </w:rPr>
        <w:t>
</w:t>
      </w:r>
      <w:r>
        <w:rPr>
          <w:rFonts w:ascii="Times New Roman"/>
          <w:b w:val="false"/>
          <w:i w:val="false"/>
          <w:color w:val="000000"/>
          <w:sz w:val="28"/>
        </w:rPr>
        <w:t>
      34. Лизинг беруші лизинг алушыға тәуелсіз жағдайларда лизинг алушының лизииг төлемдерінің төленбеген сомасына өсімпұл есептемейді (оның қателігінен болмаған лизинг алушының шотына лизинг төлемдерін өтеуге, сондай-ақ өткен жылдың желтоқсан айының шот-тізіліміне кірмей қалған лизинг төлемдеріне ағымдағы жылғы қаңтар айында төлем жасаған кезде бюджет қаражаттарының уақытылы түспей қалуы).</w:t>
      </w:r>
    </w:p>
    <w:bookmarkEnd w:id="6"/>
    <w:bookmarkStart w:name="z44" w:id="7"/>
    <w:p>
      <w:pPr>
        <w:spacing w:after="0"/>
        <w:ind w:left="0"/>
        <w:jc w:val="both"/>
      </w:pPr>
      <w:r>
        <w:rPr>
          <w:rFonts w:ascii="Times New Roman"/>
          <w:b w:val="false"/>
          <w:i w:val="false"/>
          <w:color w:val="000000"/>
          <w:sz w:val="28"/>
        </w:rPr>
        <w:t xml:space="preserve">
Қаржы лизингі шарттарында    </w:t>
      </w:r>
      <w:r>
        <w:br/>
      </w:r>
      <w:r>
        <w:rPr>
          <w:rFonts w:ascii="Times New Roman"/>
          <w:b w:val="false"/>
          <w:i w:val="false"/>
          <w:color w:val="000000"/>
          <w:sz w:val="28"/>
        </w:rPr>
        <w:t xml:space="preserve">
сатып алынған медициналық техника  </w:t>
      </w:r>
      <w:r>
        <w:br/>
      </w:r>
      <w:r>
        <w:rPr>
          <w:rFonts w:ascii="Times New Roman"/>
          <w:b w:val="false"/>
          <w:i w:val="false"/>
          <w:color w:val="000000"/>
          <w:sz w:val="28"/>
        </w:rPr>
        <w:t xml:space="preserve">
үшін тегін медициналық көмектің </w:t>
      </w:r>
      <w:r>
        <w:br/>
      </w:r>
      <w:r>
        <w:rPr>
          <w:rFonts w:ascii="Times New Roman"/>
          <w:b w:val="false"/>
          <w:i w:val="false"/>
          <w:color w:val="000000"/>
          <w:sz w:val="28"/>
        </w:rPr>
        <w:t>
кепілдік берілген көлемін көрсететін</w:t>
      </w:r>
      <w:r>
        <w:br/>
      </w:r>
      <w:r>
        <w:rPr>
          <w:rFonts w:ascii="Times New Roman"/>
          <w:b w:val="false"/>
          <w:i w:val="false"/>
          <w:color w:val="000000"/>
          <w:sz w:val="28"/>
        </w:rPr>
        <w:t xml:space="preserve">
денсаулық сақтау ұйымдарына лизинг </w:t>
      </w:r>
      <w:r>
        <w:br/>
      </w:r>
      <w:r>
        <w:rPr>
          <w:rFonts w:ascii="Times New Roman"/>
          <w:b w:val="false"/>
          <w:i w:val="false"/>
          <w:color w:val="000000"/>
          <w:sz w:val="28"/>
        </w:rPr>
        <w:t>
төлемдерін есептеу әдістемесі және</w:t>
      </w:r>
      <w:r>
        <w:br/>
      </w:r>
      <w:r>
        <w:rPr>
          <w:rFonts w:ascii="Times New Roman"/>
          <w:b w:val="false"/>
          <w:i w:val="false"/>
          <w:color w:val="000000"/>
          <w:sz w:val="28"/>
        </w:rPr>
        <w:t xml:space="preserve">
төлеу тәртібіне 1-қосымша  </w:t>
      </w:r>
    </w:p>
    <w:bookmarkEnd w:id="7"/>
    <w:bookmarkStart w:name="z45" w:id="8"/>
    <w:p>
      <w:pPr>
        <w:spacing w:after="0"/>
        <w:ind w:left="0"/>
        <w:jc w:val="left"/>
      </w:pPr>
      <w:r>
        <w:rPr>
          <w:rFonts w:ascii="Times New Roman"/>
          <w:b/>
          <w:i w:val="false"/>
          <w:color w:val="000000"/>
        </w:rPr>
        <w:t xml:space="preserve"> 
Қажеттілік коэффициентін есептеу формуласы</w:t>
      </w:r>
    </w:p>
    <w:bookmarkEnd w:id="8"/>
    <w:p>
      <w:pPr>
        <w:spacing w:after="0"/>
        <w:ind w:left="0"/>
        <w:jc w:val="both"/>
      </w:pPr>
      <w:r>
        <w:rPr>
          <w:rFonts w:ascii="Times New Roman"/>
          <w:b w:val="false"/>
          <w:i w:val="false"/>
          <w:color w:val="000000"/>
          <w:sz w:val="28"/>
        </w:rPr>
        <w:t>            ҚК</w:t>
      </w:r>
      <w:r>
        <w:rPr>
          <w:rFonts w:ascii="Times New Roman"/>
          <w:b w:val="false"/>
          <w:i w:val="false"/>
          <w:color w:val="000000"/>
          <w:vertAlign w:val="subscript"/>
        </w:rPr>
        <w:t>дұмт</w:t>
      </w:r>
      <w:r>
        <w:rPr>
          <w:rFonts w:ascii="Times New Roman"/>
          <w:b w:val="false"/>
          <w:i w:val="false"/>
          <w:color w:val="000000"/>
          <w:sz w:val="28"/>
        </w:rPr>
        <w:t xml:space="preserve">, = </w:t>
      </w:r>
      <w:r>
        <w:rPr>
          <w:rFonts w:ascii="Times New Roman"/>
          <w:b w:val="false"/>
          <w:i w:val="false"/>
          <w:color w:val="000000"/>
          <w:sz w:val="28"/>
          <w:u w:val="single"/>
        </w:rPr>
        <w:t>Ж</w:t>
      </w:r>
      <w:r>
        <w:rPr>
          <w:rFonts w:ascii="Times New Roman"/>
          <w:b w:val="false"/>
          <w:i w:val="false"/>
          <w:color w:val="000000"/>
          <w:vertAlign w:val="subscript"/>
        </w:rPr>
        <w:t>мқ</w:t>
      </w:r>
      <w:r>
        <w:rPr>
          <w:rFonts w:ascii="Times New Roman"/>
          <w:b w:val="false"/>
          <w:i w:val="false"/>
          <w:color w:val="000000"/>
          <w:sz w:val="28"/>
        </w:rPr>
        <w:t>, мұнда</w:t>
      </w:r>
      <w:r>
        <w:br/>
      </w:r>
      <w:r>
        <w:rPr>
          <w:rFonts w:ascii="Times New Roman"/>
          <w:b w:val="false"/>
          <w:i w:val="false"/>
          <w:color w:val="000000"/>
          <w:sz w:val="28"/>
        </w:rPr>
        <w:t>
                     Н</w:t>
      </w:r>
      <w:r>
        <w:rPr>
          <w:rFonts w:ascii="Times New Roman"/>
          <w:b w:val="false"/>
          <w:i w:val="false"/>
          <w:color w:val="000000"/>
          <w:vertAlign w:val="subscript"/>
        </w:rPr>
        <w:t>еңжоғ</w:t>
      </w:r>
    </w:p>
    <w:p>
      <w:pPr>
        <w:spacing w:after="0"/>
        <w:ind w:left="0"/>
        <w:jc w:val="both"/>
      </w:pPr>
      <w:r>
        <w:rPr>
          <w:rFonts w:ascii="Times New Roman"/>
          <w:b w:val="false"/>
          <w:i w:val="false"/>
          <w:color w:val="000000"/>
          <w:sz w:val="28"/>
        </w:rPr>
        <w:t>      ҚК</w:t>
      </w:r>
      <w:r>
        <w:rPr>
          <w:rFonts w:ascii="Times New Roman"/>
          <w:b w:val="false"/>
          <w:i w:val="false"/>
          <w:color w:val="000000"/>
          <w:vertAlign w:val="subscript"/>
        </w:rPr>
        <w:t>дұмт</w:t>
      </w:r>
      <w:r>
        <w:rPr>
          <w:rFonts w:ascii="Times New Roman"/>
          <w:b w:val="false"/>
          <w:i w:val="false"/>
          <w:color w:val="000000"/>
          <w:sz w:val="28"/>
        </w:rPr>
        <w:t xml:space="preserve"> - лизинг алушының медициналық техникаға қажеттілік коэффициенті;</w:t>
      </w:r>
      <w:r>
        <w:br/>
      </w:r>
      <w:r>
        <w:rPr>
          <w:rFonts w:ascii="Times New Roman"/>
          <w:b w:val="false"/>
          <w:i w:val="false"/>
          <w:color w:val="000000"/>
          <w:sz w:val="28"/>
        </w:rPr>
        <w:t>
      Ж</w:t>
      </w:r>
      <w:r>
        <w:rPr>
          <w:rFonts w:ascii="Times New Roman"/>
          <w:b w:val="false"/>
          <w:i w:val="false"/>
          <w:color w:val="000000"/>
          <w:vertAlign w:val="subscript"/>
        </w:rPr>
        <w:t>мқ</w:t>
      </w:r>
      <w:r>
        <w:rPr>
          <w:rFonts w:ascii="Times New Roman"/>
          <w:b w:val="false"/>
          <w:i w:val="false"/>
          <w:color w:val="000000"/>
          <w:sz w:val="28"/>
        </w:rPr>
        <w:t xml:space="preserve"> — лизинг алушы сұратылған медициналық техникада жылына көрсетуге жоспарлаған медициналық қызметтер саны (Ж</w:t>
      </w:r>
      <w:r>
        <w:rPr>
          <w:rFonts w:ascii="Times New Roman"/>
          <w:b w:val="false"/>
          <w:i w:val="false"/>
          <w:color w:val="000000"/>
          <w:vertAlign w:val="subscript"/>
        </w:rPr>
        <w:t>өтін</w:t>
      </w:r>
      <w:r>
        <w:rPr>
          <w:rFonts w:ascii="Times New Roman"/>
          <w:b w:val="false"/>
          <w:i w:val="false"/>
          <w:color w:val="000000"/>
          <w:sz w:val="28"/>
        </w:rPr>
        <w:t>) мен «ҚазМедТех» АҚ жылына есептеген медициналық қызметтер (Ж</w:t>
      </w:r>
      <w:r>
        <w:rPr>
          <w:rFonts w:ascii="Times New Roman"/>
          <w:b w:val="false"/>
          <w:i w:val="false"/>
          <w:color w:val="000000"/>
          <w:vertAlign w:val="subscript"/>
        </w:rPr>
        <w:t>есеп</w:t>
      </w:r>
      <w:r>
        <w:rPr>
          <w:rFonts w:ascii="Times New Roman"/>
          <w:b w:val="false"/>
          <w:i w:val="false"/>
          <w:color w:val="000000"/>
          <w:sz w:val="28"/>
        </w:rPr>
        <w:t>) арасындағы ең төменгі мәні ретінде анықталатын медициналық қызметтердің жалпы саны;</w:t>
      </w:r>
      <w:r>
        <w:br/>
      </w:r>
      <w:r>
        <w:rPr>
          <w:rFonts w:ascii="Times New Roman"/>
          <w:b w:val="false"/>
          <w:i w:val="false"/>
          <w:color w:val="000000"/>
          <w:sz w:val="28"/>
        </w:rPr>
        <w:t>
      Ж</w:t>
      </w:r>
      <w:r>
        <w:rPr>
          <w:rFonts w:ascii="Times New Roman"/>
          <w:b w:val="false"/>
          <w:i w:val="false"/>
          <w:color w:val="000000"/>
          <w:vertAlign w:val="subscript"/>
        </w:rPr>
        <w:t>есеп</w:t>
      </w:r>
      <w:r>
        <w:rPr>
          <w:rFonts w:ascii="Times New Roman"/>
          <w:b w:val="false"/>
          <w:i w:val="false"/>
          <w:color w:val="000000"/>
          <w:sz w:val="28"/>
        </w:rPr>
        <w:t xml:space="preserve"> төмендегі формула бойынша есептеледі:</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есеп</w:t>
      </w:r>
      <w:r>
        <w:rPr>
          <w:rFonts w:ascii="Times New Roman"/>
          <w:b w:val="false"/>
          <w:i w:val="false"/>
          <w:color w:val="000000"/>
          <w:sz w:val="28"/>
        </w:rPr>
        <w:t>=(ЕС</w:t>
      </w:r>
      <w:r>
        <w:rPr>
          <w:rFonts w:ascii="Times New Roman"/>
          <w:b w:val="false"/>
          <w:i w:val="false"/>
          <w:color w:val="000000"/>
          <w:vertAlign w:val="subscript"/>
        </w:rPr>
        <w:t xml:space="preserve">жыл </w:t>
      </w:r>
      <w:r>
        <w:rPr>
          <w:rFonts w:ascii="Times New Roman"/>
          <w:b w:val="false"/>
          <w:i w:val="false"/>
          <w:color w:val="000000"/>
          <w:sz w:val="28"/>
        </w:rPr>
        <w:t>х С</w:t>
      </w:r>
      <w:r>
        <w:rPr>
          <w:rFonts w:ascii="Times New Roman"/>
          <w:b w:val="false"/>
          <w:i w:val="false"/>
          <w:color w:val="000000"/>
          <w:vertAlign w:val="subscript"/>
        </w:rPr>
        <w:t xml:space="preserve">мқ)- </w:t>
      </w:r>
      <w:r>
        <w:rPr>
          <w:rFonts w:ascii="Times New Roman"/>
          <w:b w:val="false"/>
          <w:i w:val="false"/>
          <w:color w:val="000000"/>
          <w:sz w:val="28"/>
        </w:rPr>
        <w:t>ӨҚ</w:t>
      </w:r>
      <w:r>
        <w:rPr>
          <w:rFonts w:ascii="Times New Roman"/>
          <w:b w:val="false"/>
          <w:i w:val="false"/>
          <w:color w:val="000000"/>
          <w:vertAlign w:val="subscript"/>
        </w:rPr>
        <w:t xml:space="preserve">ұмт, </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ЕС</w:t>
      </w:r>
      <w:r>
        <w:rPr>
          <w:rFonts w:ascii="Times New Roman"/>
          <w:b w:val="false"/>
          <w:i w:val="false"/>
          <w:color w:val="000000"/>
          <w:vertAlign w:val="subscript"/>
        </w:rPr>
        <w:t>жыл</w:t>
      </w:r>
      <w:r>
        <w:rPr>
          <w:rFonts w:ascii="Times New Roman"/>
          <w:b w:val="false"/>
          <w:i w:val="false"/>
          <w:color w:val="000000"/>
          <w:sz w:val="28"/>
        </w:rPr>
        <w:t xml:space="preserve"> - сұратылған медициналық техникада медициналық қызмет талап етілетін лизинг алушының бір жылға жоспарлаған пациенттер саны. Аталған көрсеткіш:</w:t>
      </w:r>
      <w:r>
        <w:br/>
      </w:r>
      <w:r>
        <w:rPr>
          <w:rFonts w:ascii="Times New Roman"/>
          <w:b w:val="false"/>
          <w:i w:val="false"/>
          <w:color w:val="000000"/>
          <w:sz w:val="28"/>
        </w:rPr>
        <w:t>
      - соңғы 3 жылда лизинг алушының ұқсас медициналық техникада медициналық қызметтер қабылдаған пациенттер саны динамикасын талдауды,</w:t>
      </w:r>
      <w:r>
        <w:br/>
      </w:r>
      <w:r>
        <w:rPr>
          <w:rFonts w:ascii="Times New Roman"/>
          <w:b w:val="false"/>
          <w:i w:val="false"/>
          <w:color w:val="000000"/>
          <w:sz w:val="28"/>
        </w:rPr>
        <w:t>
      - бөлімшелер/нозологиялар бойынша пациенттер санының өсу/азаю динамикасына әсер ететін факторларын ескере отырып есептеледі.</w:t>
      </w:r>
    </w:p>
    <w:p>
      <w:pPr>
        <w:spacing w:after="0"/>
        <w:ind w:left="0"/>
        <w:jc w:val="both"/>
      </w:pPr>
      <w:r>
        <w:rPr>
          <w:rFonts w:ascii="Times New Roman"/>
          <w:b w:val="false"/>
          <w:i w:val="false"/>
          <w:color w:val="000000"/>
          <w:sz w:val="28"/>
        </w:rPr>
        <w:t>      ЕС</w:t>
      </w:r>
      <w:r>
        <w:rPr>
          <w:rFonts w:ascii="Times New Roman"/>
          <w:b w:val="false"/>
          <w:i w:val="false"/>
          <w:color w:val="000000"/>
          <w:vertAlign w:val="subscript"/>
        </w:rPr>
        <w:t>жыл</w:t>
      </w:r>
      <w:r>
        <w:rPr>
          <w:rFonts w:ascii="Times New Roman"/>
          <w:b w:val="false"/>
          <w:i w:val="false"/>
          <w:color w:val="000000"/>
          <w:sz w:val="28"/>
        </w:rPr>
        <w:t>=ЕС</w:t>
      </w:r>
      <w:r>
        <w:rPr>
          <w:rFonts w:ascii="Times New Roman"/>
          <w:b w:val="false"/>
          <w:i w:val="false"/>
          <w:color w:val="000000"/>
          <w:vertAlign w:val="subscript"/>
        </w:rPr>
        <w:t>жыл</w:t>
      </w:r>
      <w:r>
        <w:rPr>
          <w:rFonts w:ascii="Times New Roman"/>
          <w:b w:val="false"/>
          <w:i w:val="false"/>
          <w:color w:val="000000"/>
          <w:sz w:val="28"/>
        </w:rPr>
        <w:t>+/-%өкд, мұнда</w:t>
      </w:r>
    </w:p>
    <w:p>
      <w:pPr>
        <w:spacing w:after="0"/>
        <w:ind w:left="0"/>
        <w:jc w:val="both"/>
      </w:pPr>
      <w:r>
        <w:rPr>
          <w:rFonts w:ascii="Times New Roman"/>
          <w:b w:val="false"/>
          <w:i w:val="false"/>
          <w:color w:val="000000"/>
          <w:sz w:val="28"/>
        </w:rPr>
        <w:t>      %өкд - бір жылдың мәліметтерін алдыңғы жылдың мәліметтеріне орташа арифметикалық мәліметтер ретінде есептелетін пациенттер саны динамикасының төмендеуі немесе артуының орташа %. Егер пайыздың өсу немесе кему динамикасының 20 % артық немесе кем өзгергендігі жағдайында есепке соңғы не ағымдағы немесе алдыңғы жылдың көрсеткіштері алынады.</w:t>
      </w:r>
      <w:r>
        <w:br/>
      </w: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sz w:val="28"/>
        </w:rPr>
        <w:t xml:space="preserve"> - Денсаулық сақтау саласындағы уәкілетті орган бекіткен Диагностика және емдеу хаттамаларына сәйкес, сондай-ақ белгіленген ұлттық емдеу тәжірибесіне, халықаралық стандарттарға мамандандырылған ғылыми институттардың, штаттан тыс мамандардың не ұқсастығы бойынша «ҚазМедТех» АҚ-ның өткен жобаларынан ресми жауаптары), сондай-ақ лизинг алушының тәжірибесіне (лизинг алушының ресми жауаптары) сәйкес лизинг алушының бөлімшелерінде айқындалған нозологияларды емдеуді ескере отырып бір пациентке талап етілетін сұратылған медициналық техникада көрсетілетін медициналық қызметтердің болжамды саны.</w:t>
      </w:r>
      <w:r>
        <w:br/>
      </w:r>
      <w:r>
        <w:rPr>
          <w:rFonts w:ascii="Times New Roman"/>
          <w:b w:val="false"/>
          <w:i w:val="false"/>
          <w:color w:val="000000"/>
          <w:sz w:val="28"/>
        </w:rPr>
        <w:t>
      ӨҚ</w:t>
      </w:r>
      <w:r>
        <w:rPr>
          <w:rFonts w:ascii="Times New Roman"/>
          <w:b w:val="false"/>
          <w:i w:val="false"/>
          <w:color w:val="000000"/>
          <w:vertAlign w:val="subscript"/>
        </w:rPr>
        <w:t>ұмт</w:t>
      </w:r>
      <w:r>
        <w:rPr>
          <w:rFonts w:ascii="Times New Roman"/>
          <w:b w:val="false"/>
          <w:i w:val="false"/>
          <w:color w:val="000000"/>
          <w:sz w:val="28"/>
        </w:rPr>
        <w:t xml:space="preserve"> - лизинг алушының ұқсас/бірдей медициналық техникада бар медициналық қызметтерге жылдық өндірістік қуаттылығы.</w:t>
      </w:r>
      <w:r>
        <w:br/>
      </w:r>
      <w:r>
        <w:rPr>
          <w:rFonts w:ascii="Times New Roman"/>
          <w:b w:val="false"/>
          <w:i w:val="false"/>
          <w:color w:val="000000"/>
          <w:sz w:val="28"/>
        </w:rPr>
        <w:t>
      ӨҚ</w:t>
      </w:r>
      <w:r>
        <w:rPr>
          <w:rFonts w:ascii="Times New Roman"/>
          <w:b w:val="false"/>
          <w:i w:val="false"/>
          <w:color w:val="000000"/>
          <w:vertAlign w:val="subscript"/>
        </w:rPr>
        <w:t xml:space="preserve">ұмт </w:t>
      </w:r>
      <w:r>
        <w:rPr>
          <w:rFonts w:ascii="Times New Roman"/>
          <w:b w:val="false"/>
          <w:i w:val="false"/>
          <w:color w:val="000000"/>
          <w:sz w:val="28"/>
        </w:rPr>
        <w:t>төмендегі формула бойынша есептеледі:</w:t>
      </w:r>
    </w:p>
    <w:p>
      <w:pPr>
        <w:spacing w:after="0"/>
        <w:ind w:left="0"/>
        <w:jc w:val="both"/>
      </w:pPr>
      <w:r>
        <w:rPr>
          <w:rFonts w:ascii="Times New Roman"/>
          <w:b w:val="false"/>
          <w:i w:val="false"/>
          <w:color w:val="000000"/>
          <w:sz w:val="28"/>
        </w:rPr>
        <w:t>      ӨҚ</w:t>
      </w:r>
      <w:r>
        <w:rPr>
          <w:rFonts w:ascii="Times New Roman"/>
          <w:b w:val="false"/>
          <w:i w:val="false"/>
          <w:color w:val="000000"/>
          <w:vertAlign w:val="subscript"/>
        </w:rPr>
        <w:t>ұмт=</w:t>
      </w:r>
      <w:r>
        <w:rPr>
          <w:rFonts w:ascii="Times New Roman"/>
          <w:b w:val="false"/>
          <w:i w:val="false"/>
          <w:color w:val="000000"/>
          <w:sz w:val="28"/>
        </w:rPr>
        <w:t>Н</w:t>
      </w:r>
      <w:r>
        <w:rPr>
          <w:rFonts w:ascii="Times New Roman"/>
          <w:b w:val="false"/>
          <w:i w:val="false"/>
          <w:color w:val="000000"/>
          <w:vertAlign w:val="subscript"/>
        </w:rPr>
        <w:t>еңжоғ</w:t>
      </w:r>
      <w:r>
        <w:rPr>
          <w:rFonts w:ascii="Times New Roman"/>
          <w:b w:val="false"/>
          <w:i w:val="false"/>
          <w:color w:val="000000"/>
          <w:sz w:val="28"/>
        </w:rPr>
        <w:t>-ҰМТ</w:t>
      </w:r>
      <w:r>
        <w:rPr>
          <w:rFonts w:ascii="Times New Roman"/>
          <w:b w:val="false"/>
          <w:i w:val="false"/>
          <w:color w:val="000000"/>
          <w:vertAlign w:val="subscript"/>
        </w:rPr>
        <w:t xml:space="preserve">тозу%, </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еңжоғ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лизингке сұратылған медициналық техникаға жылдың ең жоғарғы норматив;</w:t>
      </w:r>
      <w:r>
        <w:br/>
      </w:r>
      <w:r>
        <w:rPr>
          <w:rFonts w:ascii="Times New Roman"/>
          <w:b w:val="false"/>
          <w:i w:val="false"/>
          <w:color w:val="000000"/>
          <w:sz w:val="28"/>
        </w:rPr>
        <w:t xml:space="preserve">
      ҰМТ </w:t>
      </w:r>
      <w:r>
        <w:rPr>
          <w:rFonts w:ascii="Times New Roman"/>
          <w:b w:val="false"/>
          <w:i w:val="false"/>
          <w:color w:val="000000"/>
          <w:vertAlign w:val="subscript"/>
        </w:rPr>
        <w:t>тозу %</w:t>
      </w:r>
      <w:r>
        <w:rPr>
          <w:rFonts w:ascii="Times New Roman"/>
          <w:b w:val="false"/>
          <w:i w:val="false"/>
          <w:color w:val="000000"/>
          <w:sz w:val="28"/>
        </w:rPr>
        <w:t xml:space="preserve"> - «Медициналық техниканы басқару жүйесіне» ақпараттық жүйесіне сәйкес лизингке өтінімін берген сәтте лизинг алушының ұқсас немесе бірдей медициналық техникасының тозу пайызы, сондай-ақ лизинг алушының (тозу пайызы көрсетілген медициналық техника бойынша теңгерім бабының ашып көрсетілуі). Талдау үшін барлық ұқсас медициналық техникаға тозу пайызының, ал қажеттілік коэффициентін есептеу үшін лизингке сұратылып отырған медициналық техниканы пайдалану жоспарланған ауданында орналастырылған медициналық техниканың тозу пайызының немесе көрсетілетін медициналық қызметтердің түрлері бойынша есебі алынады.</w:t>
      </w:r>
    </w:p>
    <w:bookmarkStart w:name="z60" w:id="9"/>
    <w:p>
      <w:pPr>
        <w:spacing w:after="0"/>
        <w:ind w:left="0"/>
        <w:jc w:val="both"/>
      </w:pPr>
      <w:r>
        <w:rPr>
          <w:rFonts w:ascii="Times New Roman"/>
          <w:b w:val="false"/>
          <w:i w:val="false"/>
          <w:color w:val="000000"/>
          <w:sz w:val="28"/>
        </w:rPr>
        <w:t>
Қаржы лизингі шарттарында сатып</w:t>
      </w:r>
      <w:r>
        <w:br/>
      </w:r>
      <w:r>
        <w:rPr>
          <w:rFonts w:ascii="Times New Roman"/>
          <w:b w:val="false"/>
          <w:i w:val="false"/>
          <w:color w:val="000000"/>
          <w:sz w:val="28"/>
        </w:rPr>
        <w:t>
алынған медициналық техника үшін</w:t>
      </w:r>
      <w:r>
        <w:br/>
      </w: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берілген көлемін көрсететін денсаулық</w:t>
      </w:r>
      <w:r>
        <w:br/>
      </w:r>
      <w:r>
        <w:rPr>
          <w:rFonts w:ascii="Times New Roman"/>
          <w:b w:val="false"/>
          <w:i w:val="false"/>
          <w:color w:val="000000"/>
          <w:sz w:val="28"/>
        </w:rPr>
        <w:t>
сақтау ұйымдарына лизинг төлемдерін</w:t>
      </w:r>
      <w:r>
        <w:br/>
      </w:r>
      <w:r>
        <w:rPr>
          <w:rFonts w:ascii="Times New Roman"/>
          <w:b w:val="false"/>
          <w:i w:val="false"/>
          <w:color w:val="000000"/>
          <w:sz w:val="28"/>
        </w:rPr>
        <w:t>
есептеу әдістемесі және төлеу</w:t>
      </w:r>
      <w:r>
        <w:br/>
      </w:r>
      <w:r>
        <w:rPr>
          <w:rFonts w:ascii="Times New Roman"/>
          <w:b w:val="false"/>
          <w:i w:val="false"/>
          <w:color w:val="000000"/>
          <w:sz w:val="28"/>
        </w:rPr>
        <w:t>
тәртібіне 2-қосымша</w:t>
      </w:r>
    </w:p>
    <w:bookmarkEnd w:id="9"/>
    <w:bookmarkStart w:name="z61" w:id="10"/>
    <w:p>
      <w:pPr>
        <w:spacing w:after="0"/>
        <w:ind w:left="0"/>
        <w:jc w:val="left"/>
      </w:pPr>
      <w:r>
        <w:rPr>
          <w:rFonts w:ascii="Times New Roman"/>
          <w:b/>
          <w:i w:val="false"/>
          <w:color w:val="000000"/>
        </w:rPr>
        <w:t xml:space="preserve"> 
Өтімділік мерзімін есептеу формуласы</w:t>
      </w:r>
    </w:p>
    <w:bookmarkEnd w:id="10"/>
    <w:p>
      <w:pPr>
        <w:spacing w:after="0"/>
        <w:ind w:left="0"/>
        <w:jc w:val="both"/>
      </w:pPr>
      <w:r>
        <w:rPr>
          <w:rFonts w:ascii="Times New Roman"/>
          <w:b w:val="false"/>
          <w:i w:val="false"/>
          <w:color w:val="000000"/>
          <w:sz w:val="28"/>
        </w:rPr>
        <w:t>      Медициналық техниканың (Мөтім) өтімділік мерзімі мына формула бойынша есептеледі: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өтім</w:t>
      </w:r>
      <w:r>
        <w:rPr>
          <w:rFonts w:ascii="Times New Roman"/>
          <w:b w:val="false"/>
          <w:i w:val="false"/>
          <w:color w:val="000000"/>
          <w:sz w:val="28"/>
        </w:rPr>
        <w:t xml:space="preserve">      = </w:t>
      </w:r>
      <w:r>
        <w:rPr>
          <w:rFonts w:ascii="Times New Roman"/>
          <w:b w:val="false"/>
          <w:i w:val="false"/>
          <w:color w:val="000000"/>
          <w:sz w:val="28"/>
          <w:u w:val="single"/>
        </w:rPr>
        <w:t>_(Қмт + Ссый )_</w:t>
      </w:r>
      <w:r>
        <w:rPr>
          <w:rFonts w:ascii="Times New Roman"/>
          <w:b w:val="false"/>
          <w:i w:val="false"/>
          <w:color w:val="000000"/>
          <w:sz w:val="28"/>
        </w:rPr>
        <w:t xml:space="preserve"> х 12, мұнда</w:t>
      </w:r>
      <w:r>
        <w:br/>
      </w:r>
      <w:r>
        <w:rPr>
          <w:rFonts w:ascii="Times New Roman"/>
          <w:b w:val="false"/>
          <w:i w:val="false"/>
          <w:color w:val="000000"/>
          <w:sz w:val="28"/>
        </w:rPr>
        <w:t>
                    (Н</w:t>
      </w:r>
      <w:r>
        <w:rPr>
          <w:rFonts w:ascii="Times New Roman"/>
          <w:b w:val="false"/>
          <w:i w:val="false"/>
          <w:color w:val="000000"/>
          <w:vertAlign w:val="subscript"/>
        </w:rPr>
        <w:t>еңжоғ</w:t>
      </w:r>
      <w:r>
        <w:rPr>
          <w:rFonts w:ascii="Times New Roman"/>
          <w:b w:val="false"/>
          <w:i w:val="false"/>
          <w:color w:val="000000"/>
          <w:sz w:val="28"/>
        </w:rPr>
        <w:t xml:space="preserve"> * Қмқ)</w:t>
      </w:r>
    </w:p>
    <w:p>
      <w:pPr>
        <w:spacing w:after="0"/>
        <w:ind w:left="0"/>
        <w:jc w:val="both"/>
      </w:pPr>
      <w:r>
        <w:rPr>
          <w:rFonts w:ascii="Times New Roman"/>
          <w:b w:val="false"/>
          <w:i w:val="false"/>
          <w:color w:val="000000"/>
          <w:sz w:val="28"/>
        </w:rPr>
        <w:t>      Мөтім – 60 айдан аспауы тиіс;</w:t>
      </w:r>
      <w:r>
        <w:br/>
      </w:r>
      <w:r>
        <w:rPr>
          <w:rFonts w:ascii="Times New Roman"/>
          <w:b w:val="false"/>
          <w:i w:val="false"/>
          <w:color w:val="000000"/>
          <w:sz w:val="28"/>
        </w:rPr>
        <w:t>
      Қмт – сұратылған медициналық техниканың құны;</w:t>
      </w:r>
      <w:r>
        <w:br/>
      </w:r>
      <w:r>
        <w:rPr>
          <w:rFonts w:ascii="Times New Roman"/>
          <w:b w:val="false"/>
          <w:i w:val="false"/>
          <w:color w:val="000000"/>
          <w:sz w:val="28"/>
        </w:rPr>
        <w:t>
      Ссый – сұратылған медициналық техникада құнына есептелуге жоспарланған 60 айдағы сыйақы сомасы (жылдық 5%);</w:t>
      </w:r>
      <w:r>
        <w:br/>
      </w:r>
      <w:r>
        <w:rPr>
          <w:rFonts w:ascii="Times New Roman"/>
          <w:b w:val="false"/>
          <w:i w:val="false"/>
          <w:color w:val="000000"/>
          <w:sz w:val="28"/>
        </w:rPr>
        <w:t>
      Н</w:t>
      </w:r>
      <w:r>
        <w:rPr>
          <w:rFonts w:ascii="Times New Roman"/>
          <w:b w:val="false"/>
          <w:i w:val="false"/>
          <w:color w:val="000000"/>
          <w:vertAlign w:val="subscript"/>
        </w:rPr>
        <w:t>еңжоғ</w:t>
      </w:r>
      <w:r>
        <w:rPr>
          <w:rFonts w:ascii="Times New Roman"/>
          <w:b w:val="false"/>
          <w:i w:val="false"/>
          <w:color w:val="000000"/>
          <w:sz w:val="28"/>
        </w:rPr>
        <w:t xml:space="preserve"> – лизингке сұратылған медициналық техникаға ең жоғарғы нормативке сәйкес бір жылдағы медициналық қызметтер саны;</w:t>
      </w:r>
      <w:r>
        <w:br/>
      </w:r>
      <w:r>
        <w:rPr>
          <w:rFonts w:ascii="Times New Roman"/>
          <w:b w:val="false"/>
          <w:i w:val="false"/>
          <w:color w:val="000000"/>
          <w:sz w:val="28"/>
        </w:rPr>
        <w:t xml:space="preserve">
      Қмқ – бір медициналық қызметтің құны, мына есептеуден: </w:t>
      </w:r>
      <w:r>
        <w:br/>
      </w:r>
      <w:r>
        <w:rPr>
          <w:rFonts w:ascii="Times New Roman"/>
          <w:b w:val="false"/>
          <w:i w:val="false"/>
          <w:color w:val="000000"/>
          <w:sz w:val="28"/>
        </w:rPr>
        <w:t>
      Қмқ = Қорт + Шкүр, мұнда</w:t>
      </w:r>
      <w:r>
        <w:br/>
      </w:r>
      <w:r>
        <w:rPr>
          <w:rFonts w:ascii="Times New Roman"/>
          <w:b w:val="false"/>
          <w:i w:val="false"/>
          <w:color w:val="000000"/>
          <w:sz w:val="28"/>
        </w:rPr>
        <w:t>
      Қорт – уәкілетті органнның қолданыстағы тарифтеріне және денсаулық сақтау саласындағы уәкілетті орган бекіткен типтік штаттарына және штаттық нормативтеріне сәйкес медициналық қызметтің орташа құны;</w:t>
      </w:r>
      <w:r>
        <w:br/>
      </w:r>
      <w:r>
        <w:rPr>
          <w:rFonts w:ascii="Times New Roman"/>
          <w:b w:val="false"/>
          <w:i w:val="false"/>
          <w:color w:val="000000"/>
          <w:sz w:val="28"/>
        </w:rPr>
        <w:t xml:space="preserve">
      Қорт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Қмқ / Жөтін,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Қмқ – уәкілетті органның тарифі бойынша олардың құнына медициналық қызметтердің әрбір түрі санының көбейтіндісінің сомасы ретінде анықталатын лизингке сұратылған медициналық техникада лизинг алушы көрсетуге жоспарлаған медициналық қызметтердің жалпы құны;</w:t>
      </w:r>
      <w:r>
        <w:br/>
      </w:r>
      <w:r>
        <w:rPr>
          <w:rFonts w:ascii="Times New Roman"/>
          <w:b w:val="false"/>
          <w:i w:val="false"/>
          <w:color w:val="000000"/>
          <w:sz w:val="28"/>
        </w:rPr>
        <w:t>
      Жөтін – лизингке сұратылған медициналық техникада лизинг алушы көрсетуге жоспарлаған медициналық қызметтердың бір жылдағы жалпы саны;</w:t>
      </w:r>
      <w:r>
        <w:br/>
      </w:r>
      <w:r>
        <w:rPr>
          <w:rFonts w:ascii="Times New Roman"/>
          <w:b w:val="false"/>
          <w:i w:val="false"/>
          <w:color w:val="000000"/>
          <w:sz w:val="28"/>
        </w:rPr>
        <w:t>
      Шкүр – 1 медициналық қызметке лизингке сұратылған медициналық техниканы сатып алу бойынша лизинг алушының күрделі шығындары, ол былай есептеледі:</w:t>
      </w:r>
    </w:p>
    <w:p>
      <w:pPr>
        <w:spacing w:after="0"/>
        <w:ind w:left="0"/>
        <w:jc w:val="both"/>
      </w:pPr>
      <w:r>
        <w:rPr>
          <w:rFonts w:ascii="Times New Roman"/>
          <w:b w:val="false"/>
          <w:i w:val="false"/>
          <w:color w:val="000000"/>
          <w:sz w:val="28"/>
        </w:rPr>
        <w:t xml:space="preserve">      Шкүр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u w:val="single"/>
        </w:rPr>
        <w:t xml:space="preserve">ЛТеңжоғ / 5 жыл) / Кжыл </w:t>
      </w:r>
    </w:p>
    <w:p>
      <w:pPr>
        <w:spacing w:after="0"/>
        <w:ind w:left="0"/>
        <w:jc w:val="both"/>
      </w:pPr>
      <w:r>
        <w:rPr>
          <w:rFonts w:ascii="Times New Roman"/>
          <w:b w:val="false"/>
          <w:i w:val="false"/>
          <w:color w:val="000000"/>
          <w:sz w:val="28"/>
        </w:rPr>
        <w:t>      Қкүн</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ЛТ</w:t>
      </w:r>
      <w:r>
        <w:rPr>
          <w:rFonts w:ascii="Times New Roman"/>
          <w:b w:val="false"/>
          <w:i w:val="false"/>
          <w:color w:val="000000"/>
          <w:vertAlign w:val="subscript"/>
        </w:rPr>
        <w:t>еңжоғ</w:t>
      </w:r>
      <w:r>
        <w:rPr>
          <w:rFonts w:ascii="Times New Roman"/>
          <w:b w:val="false"/>
          <w:i w:val="false"/>
          <w:color w:val="000000"/>
          <w:sz w:val="28"/>
        </w:rPr>
        <w:t xml:space="preserve"> – сыйақы есепке алынған медициналық техника құны;</w:t>
      </w:r>
      <w:r>
        <w:br/>
      </w:r>
      <w:r>
        <w:rPr>
          <w:rFonts w:ascii="Times New Roman"/>
          <w:b w:val="false"/>
          <w:i w:val="false"/>
          <w:color w:val="000000"/>
          <w:sz w:val="28"/>
        </w:rPr>
        <w:t>
      Кжыл – ағымдағы жылға Қазақстан Республикасының өндірістік күнтізбесі бойынша бір жылдағы жұмыс күндерінің саны;</w:t>
      </w:r>
      <w:r>
        <w:br/>
      </w:r>
      <w:r>
        <w:rPr>
          <w:rFonts w:ascii="Times New Roman"/>
          <w:b w:val="false"/>
          <w:i w:val="false"/>
          <w:color w:val="000000"/>
          <w:sz w:val="28"/>
        </w:rPr>
        <w:t>
      Қкүн – лизингке сұратылған медициналық техникада лизинг алушы көрсетуге жоспарлаған 1 жұмыс күніндегі қызметтер саны, мұнда</w:t>
      </w:r>
      <w:r>
        <w:br/>
      </w:r>
      <w:r>
        <w:rPr>
          <w:rFonts w:ascii="Times New Roman"/>
          <w:b w:val="false"/>
          <w:i w:val="false"/>
          <w:color w:val="000000"/>
          <w:sz w:val="28"/>
        </w:rPr>
        <w:t>
      Қкүн = Н</w:t>
      </w:r>
      <w:r>
        <w:rPr>
          <w:rFonts w:ascii="Times New Roman"/>
          <w:b w:val="false"/>
          <w:i w:val="false"/>
          <w:color w:val="000000"/>
          <w:vertAlign w:val="subscript"/>
        </w:rPr>
        <w:t>еңжоғ</w:t>
      </w:r>
      <w:r>
        <w:rPr>
          <w:rFonts w:ascii="Times New Roman"/>
          <w:b w:val="false"/>
          <w:i w:val="false"/>
          <w:color w:val="000000"/>
          <w:sz w:val="28"/>
        </w:rPr>
        <w:t xml:space="preserve"> / Кжыл</w:t>
      </w:r>
      <w:r>
        <w:br/>
      </w:r>
      <w:r>
        <w:rPr>
          <w:rFonts w:ascii="Times New Roman"/>
          <w:b w:val="false"/>
          <w:i w:val="false"/>
          <w:color w:val="000000"/>
          <w:sz w:val="28"/>
        </w:rPr>
        <w:t>
 </w:t>
      </w:r>
      <w:r>
        <w:br/>
      </w:r>
      <w:r>
        <w:rPr>
          <w:rFonts w:ascii="Times New Roman"/>
          <w:b w:val="false"/>
          <w:i w:val="false"/>
          <w:color w:val="000000"/>
          <w:sz w:val="28"/>
        </w:rPr>
        <w:t>
 </w:t>
      </w:r>
    </w:p>
    <w:bookmarkStart w:name="z46" w:id="11"/>
    <w:p>
      <w:pPr>
        <w:spacing w:after="0"/>
        <w:ind w:left="0"/>
        <w:jc w:val="both"/>
      </w:pPr>
      <w:r>
        <w:rPr>
          <w:rFonts w:ascii="Times New Roman"/>
          <w:b w:val="false"/>
          <w:i w:val="false"/>
          <w:color w:val="000000"/>
          <w:sz w:val="28"/>
        </w:rPr>
        <w:t xml:space="preserve">
Қаржы лизингі шарттарында     </w:t>
      </w:r>
      <w:r>
        <w:br/>
      </w:r>
      <w:r>
        <w:rPr>
          <w:rFonts w:ascii="Times New Roman"/>
          <w:b w:val="false"/>
          <w:i w:val="false"/>
          <w:color w:val="000000"/>
          <w:sz w:val="28"/>
        </w:rPr>
        <w:t xml:space="preserve">
сатып алынған медициналық техника  </w:t>
      </w:r>
      <w:r>
        <w:br/>
      </w:r>
      <w:r>
        <w:rPr>
          <w:rFonts w:ascii="Times New Roman"/>
          <w:b w:val="false"/>
          <w:i w:val="false"/>
          <w:color w:val="000000"/>
          <w:sz w:val="28"/>
        </w:rPr>
        <w:t xml:space="preserve">
үшін тегін медициналық көмектің </w:t>
      </w:r>
      <w:r>
        <w:br/>
      </w:r>
      <w:r>
        <w:rPr>
          <w:rFonts w:ascii="Times New Roman"/>
          <w:b w:val="false"/>
          <w:i w:val="false"/>
          <w:color w:val="000000"/>
          <w:sz w:val="28"/>
        </w:rPr>
        <w:t>
кепілдік берілген көлемін көрсететін</w:t>
      </w:r>
      <w:r>
        <w:br/>
      </w:r>
      <w:r>
        <w:rPr>
          <w:rFonts w:ascii="Times New Roman"/>
          <w:b w:val="false"/>
          <w:i w:val="false"/>
          <w:color w:val="000000"/>
          <w:sz w:val="28"/>
        </w:rPr>
        <w:t xml:space="preserve">
денсаулық сақтау ұйымдарына лизинг </w:t>
      </w:r>
      <w:r>
        <w:br/>
      </w:r>
      <w:r>
        <w:rPr>
          <w:rFonts w:ascii="Times New Roman"/>
          <w:b w:val="false"/>
          <w:i w:val="false"/>
          <w:color w:val="000000"/>
          <w:sz w:val="28"/>
        </w:rPr>
        <w:t>
төлемдерін есептеу әдістемесі және</w:t>
      </w:r>
      <w:r>
        <w:br/>
      </w:r>
      <w:r>
        <w:rPr>
          <w:rFonts w:ascii="Times New Roman"/>
          <w:b w:val="false"/>
          <w:i w:val="false"/>
          <w:color w:val="000000"/>
          <w:sz w:val="28"/>
        </w:rPr>
        <w:t xml:space="preserve">
төлеу тәртібіне 3-қосымша    </w:t>
      </w:r>
    </w:p>
    <w:bookmarkEnd w:id="11"/>
    <w:p>
      <w:pPr>
        <w:spacing w:after="0"/>
        <w:ind w:left="0"/>
        <w:jc w:val="both"/>
      </w:pPr>
      <w:r>
        <w:rPr>
          <w:rFonts w:ascii="Times New Roman"/>
          <w:b w:val="false"/>
          <w:i w:val="false"/>
          <w:color w:val="000000"/>
          <w:sz w:val="28"/>
        </w:rPr>
        <w:t>үлгі</w:t>
      </w:r>
    </w:p>
    <w:bookmarkStart w:name="z47" w:id="12"/>
    <w:p>
      <w:pPr>
        <w:spacing w:after="0"/>
        <w:ind w:left="0"/>
        <w:jc w:val="left"/>
      </w:pPr>
      <w:r>
        <w:rPr>
          <w:rFonts w:ascii="Times New Roman"/>
          <w:b/>
          <w:i w:val="false"/>
          <w:color w:val="000000"/>
        </w:rPr>
        <w:t xml:space="preserve"> 
Тегін медициналық көмектің кепілдік берілген көлемін көрсету туралы</w:t>
      </w:r>
      <w:r>
        <w:br/>
      </w:r>
      <w:r>
        <w:rPr>
          <w:rFonts w:ascii="Times New Roman"/>
          <w:b/>
          <w:i w:val="false"/>
          <w:color w:val="000000"/>
        </w:rPr>
        <w:t>
20__ «__» ____________________ № ________________ шартына</w:t>
      </w:r>
      <w:r>
        <w:br/>
      </w:r>
      <w:r>
        <w:rPr>
          <w:rFonts w:ascii="Times New Roman"/>
          <w:b/>
          <w:i w:val="false"/>
          <w:color w:val="000000"/>
        </w:rPr>
        <w:t>
№ _____ Қосымша келісім</w:t>
      </w:r>
    </w:p>
    <w:bookmarkEnd w:id="12"/>
    <w:p>
      <w:pPr>
        <w:spacing w:after="0"/>
        <w:ind w:left="0"/>
        <w:jc w:val="both"/>
      </w:pPr>
      <w:r>
        <w:rPr>
          <w:rFonts w:ascii="Times New Roman"/>
          <w:b w:val="false"/>
          <w:i w:val="false"/>
          <w:color w:val="000000"/>
          <w:sz w:val="28"/>
        </w:rPr>
        <w:t>__________________                            «____» ______ 20___ ж.</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__________________________, бұдан әрі «Тапсырыс беруші» деп аталатын,</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________________________________________________________ тұлғасында,</w:t>
      </w:r>
      <w:r>
        <w:br/>
      </w:r>
      <w:r>
        <w:rPr>
          <w:rFonts w:ascii="Times New Roman"/>
          <w:b w:val="false"/>
          <w:i w:val="false"/>
          <w:color w:val="000000"/>
          <w:sz w:val="28"/>
        </w:rPr>
        <w:t>
(Тапсырыс берушінің уәкілетті органының лауазымы, тегі,</w:t>
      </w:r>
      <w:r>
        <w:br/>
      </w:r>
      <w:r>
        <w:rPr>
          <w:rFonts w:ascii="Times New Roman"/>
          <w:b w:val="false"/>
          <w:i w:val="false"/>
          <w:color w:val="000000"/>
          <w:sz w:val="28"/>
        </w:rPr>
        <w:t>
      аты-жөні (бар болса) (бұдан әрі - Т.А.Ә.)</w:t>
      </w:r>
      <w:r>
        <w:br/>
      </w:r>
      <w:r>
        <w:rPr>
          <w:rFonts w:ascii="Times New Roman"/>
          <w:b w:val="false"/>
          <w:i w:val="false"/>
          <w:color w:val="000000"/>
          <w:sz w:val="28"/>
        </w:rPr>
        <w:t>
________________________________________ негізінде іс-қимыл жасайтын,</w:t>
      </w:r>
      <w:r>
        <w:br/>
      </w:r>
      <w:r>
        <w:rPr>
          <w:rFonts w:ascii="Times New Roman"/>
          <w:b w:val="false"/>
          <w:i w:val="false"/>
          <w:color w:val="000000"/>
          <w:sz w:val="28"/>
        </w:rPr>
        <w:t>
екінші тараптан, ___________________________________________________,</w:t>
      </w:r>
      <w:r>
        <w:br/>
      </w:r>
      <w:r>
        <w:rPr>
          <w:rFonts w:ascii="Times New Roman"/>
          <w:b w:val="false"/>
          <w:i w:val="false"/>
          <w:color w:val="000000"/>
          <w:sz w:val="28"/>
        </w:rPr>
        <w:t>
            (жеке меншік үлгісінен бөлек Өнім берушінің толық атауы)</w:t>
      </w:r>
      <w:r>
        <w:br/>
      </w:r>
      <w:r>
        <w:rPr>
          <w:rFonts w:ascii="Times New Roman"/>
          <w:b w:val="false"/>
          <w:i w:val="false"/>
          <w:color w:val="000000"/>
          <w:sz w:val="28"/>
        </w:rPr>
        <w:t>
бұдан әрі «Өнім беруші» деп аталатын, ___________________ тұлғасында,</w:t>
      </w:r>
      <w:r>
        <w:br/>
      </w:r>
      <w:r>
        <w:rPr>
          <w:rFonts w:ascii="Times New Roman"/>
          <w:b w:val="false"/>
          <w:i w:val="false"/>
          <w:color w:val="000000"/>
          <w:sz w:val="28"/>
        </w:rPr>
        <w:t>
                               (Өнім берушінің уәкілетті органының</w:t>
      </w:r>
      <w:r>
        <w:br/>
      </w:r>
      <w:r>
        <w:rPr>
          <w:rFonts w:ascii="Times New Roman"/>
          <w:b w:val="false"/>
          <w:i w:val="false"/>
          <w:color w:val="000000"/>
          <w:sz w:val="28"/>
        </w:rPr>
        <w:t>
                                     лауазымы, аты-жөні)</w:t>
      </w:r>
      <w:r>
        <w:br/>
      </w:r>
      <w:r>
        <w:rPr>
          <w:rFonts w:ascii="Times New Roman"/>
          <w:b w:val="false"/>
          <w:i w:val="false"/>
          <w:color w:val="000000"/>
          <w:sz w:val="28"/>
        </w:rPr>
        <w:t>
_________ негізінде әрекет ететін, басқа жағынан, бұдан әрі бірлесіп</w:t>
      </w:r>
      <w:r>
        <w:br/>
      </w:r>
      <w:r>
        <w:rPr>
          <w:rFonts w:ascii="Times New Roman"/>
          <w:b w:val="false"/>
          <w:i w:val="false"/>
          <w:color w:val="000000"/>
          <w:sz w:val="28"/>
        </w:rPr>
        <w:t>
«Тараптар» деп аталатын 20__ жылғы «__» _____ №____ қаржы лизингі</w:t>
      </w:r>
      <w:r>
        <w:br/>
      </w:r>
      <w:r>
        <w:rPr>
          <w:rFonts w:ascii="Times New Roman"/>
          <w:b w:val="false"/>
          <w:i w:val="false"/>
          <w:color w:val="000000"/>
          <w:sz w:val="28"/>
        </w:rPr>
        <w:t>
шарты және лизинг төлемдерінің кестесі негізінде тегін медициналық</w:t>
      </w:r>
      <w:r>
        <w:br/>
      </w:r>
      <w:r>
        <w:rPr>
          <w:rFonts w:ascii="Times New Roman"/>
          <w:b w:val="false"/>
          <w:i w:val="false"/>
          <w:color w:val="000000"/>
          <w:sz w:val="28"/>
        </w:rPr>
        <w:t>
көмектің кепілдік берілген көлемін көрсету туралы 20___ «___» _____</w:t>
      </w:r>
      <w:r>
        <w:br/>
      </w:r>
      <w:r>
        <w:rPr>
          <w:rFonts w:ascii="Times New Roman"/>
          <w:b w:val="false"/>
          <w:i w:val="false"/>
          <w:color w:val="000000"/>
          <w:sz w:val="28"/>
        </w:rPr>
        <w:t>
№_____ шартына (бұдан әрі - Шарт) төмендегілер туралы осы қосымша</w:t>
      </w:r>
      <w:r>
        <w:br/>
      </w:r>
      <w:r>
        <w:rPr>
          <w:rFonts w:ascii="Times New Roman"/>
          <w:b w:val="false"/>
          <w:i w:val="false"/>
          <w:color w:val="000000"/>
          <w:sz w:val="28"/>
        </w:rPr>
        <w:t>
келісімді жасасты:</w:t>
      </w:r>
      <w:r>
        <w:br/>
      </w:r>
      <w:r>
        <w:rPr>
          <w:rFonts w:ascii="Times New Roman"/>
          <w:b w:val="false"/>
          <w:i w:val="false"/>
          <w:color w:val="000000"/>
          <w:sz w:val="28"/>
        </w:rPr>
        <w:t>
      1. Шартқа мынадай өзгерістер мен толықтырулар енгізілсін:</w:t>
      </w:r>
      <w:r>
        <w:br/>
      </w:r>
      <w:r>
        <w:rPr>
          <w:rFonts w:ascii="Times New Roman"/>
          <w:b w:val="false"/>
          <w:i w:val="false"/>
          <w:color w:val="000000"/>
          <w:sz w:val="28"/>
        </w:rPr>
        <w:t>
      «1. Шарт мәні» тарауының 1-тармағы мынадай мағынада екінші және</w:t>
      </w:r>
      <w:r>
        <w:br/>
      </w:r>
      <w:r>
        <w:rPr>
          <w:rFonts w:ascii="Times New Roman"/>
          <w:b w:val="false"/>
          <w:i w:val="false"/>
          <w:color w:val="000000"/>
          <w:sz w:val="28"/>
        </w:rPr>
        <w:t>
үшінші бөліктермен толықтырылсын:</w:t>
      </w:r>
      <w:r>
        <w:br/>
      </w:r>
      <w:r>
        <w:rPr>
          <w:rFonts w:ascii="Times New Roman"/>
          <w:b w:val="false"/>
          <w:i w:val="false"/>
          <w:color w:val="000000"/>
          <w:sz w:val="28"/>
        </w:rPr>
        <w:t>
      «Өнім беруші _______ (________) теңге сомасында қаржы лизингі</w:t>
      </w:r>
      <w:r>
        <w:br/>
      </w:r>
      <w:r>
        <w:rPr>
          <w:rFonts w:ascii="Times New Roman"/>
          <w:b w:val="false"/>
          <w:i w:val="false"/>
          <w:color w:val="000000"/>
          <w:sz w:val="28"/>
        </w:rPr>
        <w:t>
шарттарында сатып алынған медициналық техникада медициналық көмек</w:t>
      </w:r>
      <w:r>
        <w:br/>
      </w:r>
      <w:r>
        <w:rPr>
          <w:rFonts w:ascii="Times New Roman"/>
          <w:b w:val="false"/>
          <w:i w:val="false"/>
          <w:color w:val="000000"/>
          <w:sz w:val="28"/>
        </w:rPr>
        <w:t>
көрсету бойынша міндеттемелерді өзіне қабылдайды.</w:t>
      </w:r>
      <w:r>
        <w:br/>
      </w:r>
      <w:r>
        <w:rPr>
          <w:rFonts w:ascii="Times New Roman"/>
          <w:b w:val="false"/>
          <w:i w:val="false"/>
          <w:color w:val="000000"/>
          <w:sz w:val="28"/>
        </w:rPr>
        <w:t>
      Ай сайынғы лизинг төлемінің сомасы айына ______ (_______)</w:t>
      </w:r>
      <w:r>
        <w:br/>
      </w:r>
      <w:r>
        <w:rPr>
          <w:rFonts w:ascii="Times New Roman"/>
          <w:b w:val="false"/>
          <w:i w:val="false"/>
          <w:color w:val="000000"/>
          <w:sz w:val="28"/>
        </w:rPr>
        <w:t>
медициналық қызметтерге _________ (___________) теңгені құрайды.</w:t>
      </w:r>
      <w:r>
        <w:br/>
      </w:r>
      <w:r>
        <w:rPr>
          <w:rFonts w:ascii="Times New Roman"/>
          <w:b w:val="false"/>
          <w:i w:val="false"/>
          <w:color w:val="000000"/>
          <w:sz w:val="28"/>
        </w:rPr>
        <w:t>
                       (саны сандар және жазумен)</w:t>
      </w:r>
      <w:r>
        <w:br/>
      </w:r>
      <w:r>
        <w:rPr>
          <w:rFonts w:ascii="Times New Roman"/>
          <w:b w:val="false"/>
          <w:i w:val="false"/>
          <w:color w:val="000000"/>
          <w:sz w:val="28"/>
        </w:rPr>
        <w:t>
      2. Шарттың басқа талаптары күшінде және ешқандай өзгеріссіз қалады.</w:t>
      </w:r>
      <w:r>
        <w:br/>
      </w:r>
      <w:r>
        <w:rPr>
          <w:rFonts w:ascii="Times New Roman"/>
          <w:b w:val="false"/>
          <w:i w:val="false"/>
          <w:color w:val="000000"/>
          <w:sz w:val="28"/>
        </w:rPr>
        <w:t>
      3. Осы қосымша келісім бюджетті орындау бойынша уәкілетті</w:t>
      </w:r>
      <w:r>
        <w:br/>
      </w:r>
      <w:r>
        <w:rPr>
          <w:rFonts w:ascii="Times New Roman"/>
          <w:b w:val="false"/>
          <w:i w:val="false"/>
          <w:color w:val="000000"/>
          <w:sz w:val="28"/>
        </w:rPr>
        <w:t>
органның аумақтық орталық бөлімшесінде тіркелген күнінен бастап</w:t>
      </w:r>
      <w:r>
        <w:br/>
      </w:r>
      <w:r>
        <w:rPr>
          <w:rFonts w:ascii="Times New Roman"/>
          <w:b w:val="false"/>
          <w:i w:val="false"/>
          <w:color w:val="000000"/>
          <w:sz w:val="28"/>
        </w:rPr>
        <w:t>
күшіне енеді және 20 ___ жылғы «___» ________ дейін әрекет етеді. Осы</w:t>
      </w:r>
      <w:r>
        <w:br/>
      </w:r>
      <w:r>
        <w:rPr>
          <w:rFonts w:ascii="Times New Roman"/>
          <w:b w:val="false"/>
          <w:i w:val="false"/>
          <w:color w:val="000000"/>
          <w:sz w:val="28"/>
        </w:rPr>
        <w:t>
қосымша келісімнің талаптары 20___ жылғы «____»_______ лизинг</w:t>
      </w:r>
      <w:r>
        <w:br/>
      </w:r>
      <w:r>
        <w:rPr>
          <w:rFonts w:ascii="Times New Roman"/>
          <w:b w:val="false"/>
          <w:i w:val="false"/>
          <w:color w:val="000000"/>
          <w:sz w:val="28"/>
        </w:rPr>
        <w:t>
төлемдері кестесінде көрсетілген қаржы лизингі шарттарында сатып</w:t>
      </w:r>
      <w:r>
        <w:br/>
      </w:r>
      <w:r>
        <w:rPr>
          <w:rFonts w:ascii="Times New Roman"/>
          <w:b w:val="false"/>
          <w:i w:val="false"/>
          <w:color w:val="000000"/>
          <w:sz w:val="28"/>
        </w:rPr>
        <w:t>
алынған медициналық техниканы пайдалануға қосқан күнінен бастап пайда болған қарым-қатынастарға тарайды.</w:t>
      </w:r>
    </w:p>
    <w:p>
      <w:pPr>
        <w:spacing w:after="0"/>
        <w:ind w:left="0"/>
        <w:jc w:val="both"/>
      </w:pPr>
      <w:r>
        <w:rPr>
          <w:rFonts w:ascii="Times New Roman"/>
          <w:b w:val="false"/>
          <w:i w:val="false"/>
          <w:color w:val="000000"/>
          <w:sz w:val="28"/>
        </w:rPr>
        <w:t>Тараптардың мекенжайлары мен деректемелері:</w:t>
      </w:r>
    </w:p>
    <w:p>
      <w:pPr>
        <w:spacing w:after="0"/>
        <w:ind w:left="0"/>
        <w:jc w:val="both"/>
      </w:pPr>
      <w:r>
        <w:rPr>
          <w:rFonts w:ascii="Times New Roman"/>
          <w:b w:val="false"/>
          <w:i w:val="false"/>
          <w:color w:val="000000"/>
          <w:sz w:val="28"/>
        </w:rPr>
        <w:t>      Бюджетті орындау бойынша уәкілетті органның аумақтық орталық</w:t>
      </w:r>
      <w:r>
        <w:br/>
      </w:r>
      <w:r>
        <w:rPr>
          <w:rFonts w:ascii="Times New Roman"/>
          <w:b w:val="false"/>
          <w:i w:val="false"/>
          <w:color w:val="000000"/>
          <w:sz w:val="28"/>
        </w:rPr>
        <w:t>
бөлімшесінде тіркелген күні.</w:t>
      </w:r>
    </w:p>
    <w:bookmarkStart w:name="z48" w:id="13"/>
    <w:p>
      <w:pPr>
        <w:spacing w:after="0"/>
        <w:ind w:left="0"/>
        <w:jc w:val="both"/>
      </w:pPr>
      <w:r>
        <w:rPr>
          <w:rFonts w:ascii="Times New Roman"/>
          <w:b w:val="false"/>
          <w:i w:val="false"/>
          <w:color w:val="000000"/>
          <w:sz w:val="28"/>
        </w:rPr>
        <w:t xml:space="preserve">
Қаржы лизингі шарттарында    </w:t>
      </w:r>
      <w:r>
        <w:br/>
      </w:r>
      <w:r>
        <w:rPr>
          <w:rFonts w:ascii="Times New Roman"/>
          <w:b w:val="false"/>
          <w:i w:val="false"/>
          <w:color w:val="000000"/>
          <w:sz w:val="28"/>
        </w:rPr>
        <w:t xml:space="preserve">
сатып алынған медициналық техника  </w:t>
      </w:r>
      <w:r>
        <w:br/>
      </w:r>
      <w:r>
        <w:rPr>
          <w:rFonts w:ascii="Times New Roman"/>
          <w:b w:val="false"/>
          <w:i w:val="false"/>
          <w:color w:val="000000"/>
          <w:sz w:val="28"/>
        </w:rPr>
        <w:t xml:space="preserve">
үшін тегін медициналық көмектің </w:t>
      </w:r>
      <w:r>
        <w:br/>
      </w:r>
      <w:r>
        <w:rPr>
          <w:rFonts w:ascii="Times New Roman"/>
          <w:b w:val="false"/>
          <w:i w:val="false"/>
          <w:color w:val="000000"/>
          <w:sz w:val="28"/>
        </w:rPr>
        <w:t>
кепілдік берілген көлемін көрсететін</w:t>
      </w:r>
      <w:r>
        <w:br/>
      </w:r>
      <w:r>
        <w:rPr>
          <w:rFonts w:ascii="Times New Roman"/>
          <w:b w:val="false"/>
          <w:i w:val="false"/>
          <w:color w:val="000000"/>
          <w:sz w:val="28"/>
        </w:rPr>
        <w:t xml:space="preserve">
денсаулық сақтау ұйымдарына лизинг </w:t>
      </w:r>
      <w:r>
        <w:br/>
      </w:r>
      <w:r>
        <w:rPr>
          <w:rFonts w:ascii="Times New Roman"/>
          <w:b w:val="false"/>
          <w:i w:val="false"/>
          <w:color w:val="000000"/>
          <w:sz w:val="28"/>
        </w:rPr>
        <w:t>
төлемдерін есептеу әдістемесі және</w:t>
      </w:r>
      <w:r>
        <w:br/>
      </w:r>
      <w:r>
        <w:rPr>
          <w:rFonts w:ascii="Times New Roman"/>
          <w:b w:val="false"/>
          <w:i w:val="false"/>
          <w:color w:val="000000"/>
          <w:sz w:val="28"/>
        </w:rPr>
        <w:t xml:space="preserve">
төлеу тәртібіне 4-қосымша     </w:t>
      </w:r>
    </w:p>
    <w:bookmarkEnd w:id="13"/>
    <w:bookmarkStart w:name="z49" w:id="14"/>
    <w:p>
      <w:pPr>
        <w:spacing w:after="0"/>
        <w:ind w:left="0"/>
        <w:jc w:val="left"/>
      </w:pPr>
      <w:r>
        <w:rPr>
          <w:rFonts w:ascii="Times New Roman"/>
          <w:b/>
          <w:i w:val="false"/>
          <w:color w:val="000000"/>
        </w:rPr>
        <w:t xml:space="preserve"> 
Қаржы лизингі шарттарында сатып алынған медициналық техникада</w:t>
      </w:r>
      <w:r>
        <w:br/>
      </w:r>
      <w:r>
        <w:rPr>
          <w:rFonts w:ascii="Times New Roman"/>
          <w:b/>
          <w:i w:val="false"/>
          <w:color w:val="000000"/>
        </w:rPr>
        <w:t>
көрсетілген медициналық қызметтер үшін лизинг алушыға лизинг</w:t>
      </w:r>
      <w:r>
        <w:br/>
      </w:r>
      <w:r>
        <w:rPr>
          <w:rFonts w:ascii="Times New Roman"/>
          <w:b/>
          <w:i w:val="false"/>
          <w:color w:val="000000"/>
        </w:rPr>
        <w:t>
төлемдерін өтеу бойынша қаржыландыру көлемін анықтау формуласы</w:t>
      </w:r>
    </w:p>
    <w:bookmarkEnd w:id="14"/>
    <w:p>
      <w:pPr>
        <w:spacing w:after="0"/>
        <w:ind w:left="0"/>
        <w:jc w:val="both"/>
      </w:pPr>
      <w:r>
        <w:rPr>
          <w:rFonts w:ascii="Times New Roman"/>
          <w:b w:val="false"/>
          <w:i w:val="false"/>
          <w:color w:val="000000"/>
          <w:sz w:val="28"/>
        </w:rPr>
        <w:t>К</w:t>
      </w:r>
      <w:r>
        <w:rPr>
          <w:rFonts w:ascii="Times New Roman"/>
          <w:b w:val="false"/>
          <w:i w:val="false"/>
          <w:color w:val="000000"/>
          <w:vertAlign w:val="subscript"/>
        </w:rPr>
        <w:t>лт</w:t>
      </w:r>
      <w:r>
        <w:rPr>
          <w:rFonts w:ascii="Times New Roman"/>
          <w:b w:val="false"/>
          <w:i w:val="false"/>
          <w:color w:val="000000"/>
          <w:sz w:val="28"/>
        </w:rPr>
        <w:t xml:space="preserve"> = К</w:t>
      </w:r>
      <w:r>
        <w:rPr>
          <w:rFonts w:ascii="Times New Roman"/>
          <w:b w:val="false"/>
          <w:i w:val="false"/>
          <w:color w:val="000000"/>
          <w:vertAlign w:val="subscript"/>
        </w:rPr>
        <w:t>нақ</w:t>
      </w:r>
      <w:r>
        <w:rPr>
          <w:rFonts w:ascii="Times New Roman"/>
          <w:b w:val="false"/>
          <w:i w:val="false"/>
          <w:color w:val="000000"/>
          <w:sz w:val="28"/>
        </w:rPr>
        <w:t xml:space="preserve"> X ЛТ</w:t>
      </w:r>
      <w:r>
        <w:rPr>
          <w:rFonts w:ascii="Times New Roman"/>
          <w:b w:val="false"/>
          <w:i w:val="false"/>
          <w:color w:val="000000"/>
          <w:vertAlign w:val="subscript"/>
        </w:rPr>
        <w:t>мқ</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лт</w:t>
      </w:r>
      <w:r>
        <w:rPr>
          <w:rFonts w:ascii="Times New Roman"/>
          <w:b w:val="false"/>
          <w:i w:val="false"/>
          <w:color w:val="000000"/>
          <w:sz w:val="28"/>
        </w:rPr>
        <w:t xml:space="preserve"> - қаржы лизингі шарттарында сатып алынған медициналық техникада көрсетілген медициналық қызметтер үшін лизинг алушыға лизинг төлемдерін өтеу бойынша қаржыландыру көлемі;</w:t>
      </w:r>
      <w:r>
        <w:br/>
      </w:r>
      <w:r>
        <w:rPr>
          <w:rFonts w:ascii="Times New Roman"/>
          <w:b w:val="false"/>
          <w:i w:val="false"/>
          <w:color w:val="000000"/>
          <w:sz w:val="28"/>
        </w:rPr>
        <w:t>
      К</w:t>
      </w:r>
      <w:r>
        <w:rPr>
          <w:rFonts w:ascii="Times New Roman"/>
          <w:b w:val="false"/>
          <w:i w:val="false"/>
          <w:color w:val="000000"/>
          <w:vertAlign w:val="subscript"/>
        </w:rPr>
        <w:t>нақ</w:t>
      </w:r>
      <w:r>
        <w:rPr>
          <w:rFonts w:ascii="Times New Roman"/>
          <w:b w:val="false"/>
          <w:i w:val="false"/>
          <w:color w:val="000000"/>
          <w:sz w:val="28"/>
        </w:rPr>
        <w:t xml:space="preserve"> - қаржы лизингі шарттарында сатып алынған медициналық техникада лизинг алушы нақты көрсеткен медициналық қызметтер көлемі, бірақ К</w:t>
      </w:r>
      <w:r>
        <w:rPr>
          <w:rFonts w:ascii="Times New Roman"/>
          <w:b w:val="false"/>
          <w:i w:val="false"/>
          <w:color w:val="000000"/>
          <w:vertAlign w:val="subscript"/>
        </w:rPr>
        <w:t>жоспардан</w:t>
      </w:r>
      <w:r>
        <w:rPr>
          <w:rFonts w:ascii="Times New Roman"/>
          <w:b w:val="false"/>
          <w:i w:val="false"/>
          <w:color w:val="000000"/>
          <w:sz w:val="28"/>
        </w:rPr>
        <w:t xml:space="preserve"> көп емес;</w:t>
      </w:r>
      <w:r>
        <w:br/>
      </w:r>
      <w:r>
        <w:rPr>
          <w:rFonts w:ascii="Times New Roman"/>
          <w:b w:val="false"/>
          <w:i w:val="false"/>
          <w:color w:val="000000"/>
          <w:sz w:val="28"/>
        </w:rPr>
        <w:t>
      ЛТ</w:t>
      </w:r>
      <w:r>
        <w:rPr>
          <w:rFonts w:ascii="Times New Roman"/>
          <w:b w:val="false"/>
          <w:i w:val="false"/>
          <w:color w:val="000000"/>
          <w:vertAlign w:val="subscript"/>
        </w:rPr>
        <w:t>мқ</w:t>
      </w:r>
      <w:r>
        <w:rPr>
          <w:rFonts w:ascii="Times New Roman"/>
          <w:b w:val="false"/>
          <w:i w:val="false"/>
          <w:color w:val="000000"/>
          <w:sz w:val="28"/>
        </w:rPr>
        <w:t xml:space="preserve"> - қаржы лизингі шарттарында сатып алынған медициналық техникада лизинг алушы көрсеткен бір медициналық қызметке лизинг төлемінің үлесі.</w:t>
      </w:r>
    </w:p>
    <w:bookmarkStart w:name="z50" w:id="15"/>
    <w:p>
      <w:pPr>
        <w:spacing w:after="0"/>
        <w:ind w:left="0"/>
        <w:jc w:val="both"/>
      </w:pPr>
      <w:r>
        <w:rPr>
          <w:rFonts w:ascii="Times New Roman"/>
          <w:b w:val="false"/>
          <w:i w:val="false"/>
          <w:color w:val="000000"/>
          <w:sz w:val="28"/>
        </w:rPr>
        <w:t xml:space="preserve">
Қаржы лизингі шарттарында    </w:t>
      </w:r>
      <w:r>
        <w:br/>
      </w:r>
      <w:r>
        <w:rPr>
          <w:rFonts w:ascii="Times New Roman"/>
          <w:b w:val="false"/>
          <w:i w:val="false"/>
          <w:color w:val="000000"/>
          <w:sz w:val="28"/>
        </w:rPr>
        <w:t xml:space="preserve">
сатып алынған медициналық техника  </w:t>
      </w:r>
      <w:r>
        <w:br/>
      </w:r>
      <w:r>
        <w:rPr>
          <w:rFonts w:ascii="Times New Roman"/>
          <w:b w:val="false"/>
          <w:i w:val="false"/>
          <w:color w:val="000000"/>
          <w:sz w:val="28"/>
        </w:rPr>
        <w:t xml:space="preserve">
үшін тегін медициналық көмектің </w:t>
      </w:r>
      <w:r>
        <w:br/>
      </w:r>
      <w:r>
        <w:rPr>
          <w:rFonts w:ascii="Times New Roman"/>
          <w:b w:val="false"/>
          <w:i w:val="false"/>
          <w:color w:val="000000"/>
          <w:sz w:val="28"/>
        </w:rPr>
        <w:t>
кепілдік берілген көлемін көрсететін</w:t>
      </w:r>
      <w:r>
        <w:br/>
      </w:r>
      <w:r>
        <w:rPr>
          <w:rFonts w:ascii="Times New Roman"/>
          <w:b w:val="false"/>
          <w:i w:val="false"/>
          <w:color w:val="000000"/>
          <w:sz w:val="28"/>
        </w:rPr>
        <w:t xml:space="preserve">
денсаулық сақтау ұйымдарына лизинг </w:t>
      </w:r>
      <w:r>
        <w:br/>
      </w:r>
      <w:r>
        <w:rPr>
          <w:rFonts w:ascii="Times New Roman"/>
          <w:b w:val="false"/>
          <w:i w:val="false"/>
          <w:color w:val="000000"/>
          <w:sz w:val="28"/>
        </w:rPr>
        <w:t>
төлемдерін есептеу әдістемесі және</w:t>
      </w:r>
      <w:r>
        <w:br/>
      </w:r>
      <w:r>
        <w:rPr>
          <w:rFonts w:ascii="Times New Roman"/>
          <w:b w:val="false"/>
          <w:i w:val="false"/>
          <w:color w:val="000000"/>
          <w:sz w:val="28"/>
        </w:rPr>
        <w:t xml:space="preserve">
төлеу тәртібіне 5-қосымша   </w:t>
      </w:r>
    </w:p>
    <w:bookmarkEnd w:id="15"/>
    <w:bookmarkStart w:name="z51" w:id="16"/>
    <w:p>
      <w:pPr>
        <w:spacing w:after="0"/>
        <w:ind w:left="0"/>
        <w:jc w:val="left"/>
      </w:pPr>
      <w:r>
        <w:rPr>
          <w:rFonts w:ascii="Times New Roman"/>
          <w:b/>
          <w:i w:val="false"/>
          <w:color w:val="000000"/>
        </w:rPr>
        <w:t xml:space="preserve"> 
Лизинг төлемдері мөлшерін есептеу формуласы</w:t>
      </w:r>
    </w:p>
    <w:bookmarkEnd w:id="16"/>
    <w:p>
      <w:pPr>
        <w:spacing w:after="0"/>
        <w:ind w:left="0"/>
        <w:jc w:val="both"/>
      </w:pPr>
      <w:r>
        <w:rPr>
          <w:rFonts w:ascii="Times New Roman"/>
          <w:b w:val="false"/>
          <w:i w:val="false"/>
          <w:color w:val="000000"/>
          <w:sz w:val="28"/>
        </w:rPr>
        <w:t>      Лизинг төлемдері мөлшері аннуитеттік төлемдер әдісі арқылы төмендегі формула бойынша есептеледі:</w:t>
      </w:r>
      <w:r>
        <w:br/>
      </w:r>
      <w:r>
        <w:rPr>
          <w:rFonts w:ascii="Times New Roman"/>
          <w:b w:val="false"/>
          <w:i w:val="false"/>
          <w:color w:val="000000"/>
          <w:sz w:val="28"/>
        </w:rPr>
        <w:t>
      ЛТ</w:t>
      </w:r>
      <w:r>
        <w:rPr>
          <w:rFonts w:ascii="Times New Roman"/>
          <w:b w:val="false"/>
          <w:i w:val="false"/>
          <w:color w:val="000000"/>
          <w:vertAlign w:val="subscript"/>
        </w:rPr>
        <w:t>ай</w:t>
      </w:r>
      <w:r>
        <w:rPr>
          <w:rFonts w:ascii="Times New Roman"/>
          <w:b w:val="false"/>
          <w:i w:val="false"/>
          <w:color w:val="000000"/>
          <w:sz w:val="28"/>
        </w:rPr>
        <w:t xml:space="preserve"> = Қ</w:t>
      </w:r>
      <w:r>
        <w:rPr>
          <w:rFonts w:ascii="Times New Roman"/>
          <w:b w:val="false"/>
          <w:i w:val="false"/>
          <w:color w:val="000000"/>
          <w:vertAlign w:val="subscript"/>
        </w:rPr>
        <w:t>мт</w:t>
      </w:r>
      <w:r>
        <w:rPr>
          <w:rFonts w:ascii="Times New Roman"/>
          <w:b w:val="false"/>
          <w:i w:val="false"/>
          <w:color w:val="000000"/>
          <w:sz w:val="28"/>
        </w:rPr>
        <w:t xml:space="preserve"> X (Р+(Р/(Р/(1+Р)</w:t>
      </w:r>
      <w:r>
        <w:rPr>
          <w:rFonts w:ascii="Times New Roman"/>
          <w:b w:val="false"/>
          <w:i w:val="false"/>
          <w:color w:val="000000"/>
          <w:vertAlign w:val="superscript"/>
        </w:rPr>
        <w:t>m</w:t>
      </w:r>
      <w:r>
        <w:rPr>
          <w:rFonts w:ascii="Times New Roman"/>
          <w:b w:val="false"/>
          <w:i w:val="false"/>
          <w:color w:val="000000"/>
          <w:sz w:val="28"/>
        </w:rPr>
        <w:t>- 1)), мұнда</w:t>
      </w:r>
      <w:r>
        <w:br/>
      </w:r>
      <w:r>
        <w:rPr>
          <w:rFonts w:ascii="Times New Roman"/>
          <w:b w:val="false"/>
          <w:i w:val="false"/>
          <w:color w:val="000000"/>
          <w:sz w:val="28"/>
        </w:rPr>
        <w:t>
      ЛТ</w:t>
      </w:r>
      <w:r>
        <w:rPr>
          <w:rFonts w:ascii="Times New Roman"/>
          <w:b w:val="false"/>
          <w:i w:val="false"/>
          <w:color w:val="000000"/>
          <w:vertAlign w:val="subscript"/>
        </w:rPr>
        <w:t>ай</w:t>
      </w:r>
      <w:r>
        <w:rPr>
          <w:rFonts w:ascii="Times New Roman"/>
          <w:b w:val="false"/>
          <w:i w:val="false"/>
          <w:color w:val="000000"/>
          <w:sz w:val="28"/>
        </w:rPr>
        <w:t xml:space="preserve"> - қаржы лизингі шартымен айқындалған бір айдағы лизинг төлемдерінің мөлшері;</w:t>
      </w:r>
      <w:r>
        <w:br/>
      </w:r>
      <w:r>
        <w:rPr>
          <w:rFonts w:ascii="Times New Roman"/>
          <w:b w:val="false"/>
          <w:i w:val="false"/>
          <w:color w:val="000000"/>
          <w:sz w:val="28"/>
        </w:rPr>
        <w:t>
      Қ</w:t>
      </w:r>
      <w:r>
        <w:rPr>
          <w:rFonts w:ascii="Times New Roman"/>
          <w:b w:val="false"/>
          <w:i w:val="false"/>
          <w:color w:val="000000"/>
          <w:vertAlign w:val="subscript"/>
        </w:rPr>
        <w:t>мт</w:t>
      </w:r>
      <w:r>
        <w:rPr>
          <w:rFonts w:ascii="Times New Roman"/>
          <w:b w:val="false"/>
          <w:i w:val="false"/>
          <w:color w:val="000000"/>
          <w:sz w:val="28"/>
        </w:rPr>
        <w:t xml:space="preserve"> - сұратылған медициналық техниканың құны;</w:t>
      </w:r>
      <w:r>
        <w:br/>
      </w:r>
      <w:r>
        <w:rPr>
          <w:rFonts w:ascii="Times New Roman"/>
          <w:b w:val="false"/>
          <w:i w:val="false"/>
          <w:color w:val="000000"/>
          <w:sz w:val="28"/>
        </w:rPr>
        <w:t>
      Р - бір айға үлестермен көрсетілген жылдық пайыздық мөлшерлеменің 1/12, яғни жылдық % мөлшерлеме 5 %, Р=5/(100x12);</w:t>
      </w:r>
      <w:r>
        <w:br/>
      </w:r>
      <w:r>
        <w:rPr>
          <w:rFonts w:ascii="Times New Roman"/>
          <w:b w:val="false"/>
          <w:i w:val="false"/>
          <w:color w:val="000000"/>
          <w:sz w:val="28"/>
        </w:rPr>
        <w:t>
      m - айлардағы лизинг мерзімі.</w:t>
      </w:r>
    </w:p>
    <w:bookmarkStart w:name="z52" w:id="17"/>
    <w:p>
      <w:pPr>
        <w:spacing w:after="0"/>
        <w:ind w:left="0"/>
        <w:jc w:val="both"/>
      </w:pPr>
      <w:r>
        <w:rPr>
          <w:rFonts w:ascii="Times New Roman"/>
          <w:b w:val="false"/>
          <w:i w:val="false"/>
          <w:color w:val="000000"/>
          <w:sz w:val="28"/>
        </w:rPr>
        <w:t xml:space="preserve">
Қаржы лизингі шарттарында    </w:t>
      </w:r>
      <w:r>
        <w:br/>
      </w:r>
      <w:r>
        <w:rPr>
          <w:rFonts w:ascii="Times New Roman"/>
          <w:b w:val="false"/>
          <w:i w:val="false"/>
          <w:color w:val="000000"/>
          <w:sz w:val="28"/>
        </w:rPr>
        <w:t xml:space="preserve">
сатып алынған медициналық техника  </w:t>
      </w:r>
      <w:r>
        <w:br/>
      </w:r>
      <w:r>
        <w:rPr>
          <w:rFonts w:ascii="Times New Roman"/>
          <w:b w:val="false"/>
          <w:i w:val="false"/>
          <w:color w:val="000000"/>
          <w:sz w:val="28"/>
        </w:rPr>
        <w:t xml:space="preserve">
үшін тегін медициналық көмектің </w:t>
      </w:r>
      <w:r>
        <w:br/>
      </w:r>
      <w:r>
        <w:rPr>
          <w:rFonts w:ascii="Times New Roman"/>
          <w:b w:val="false"/>
          <w:i w:val="false"/>
          <w:color w:val="000000"/>
          <w:sz w:val="28"/>
        </w:rPr>
        <w:t>
кепілдік берілген көлемін көрсететін</w:t>
      </w:r>
      <w:r>
        <w:br/>
      </w:r>
      <w:r>
        <w:rPr>
          <w:rFonts w:ascii="Times New Roman"/>
          <w:b w:val="false"/>
          <w:i w:val="false"/>
          <w:color w:val="000000"/>
          <w:sz w:val="28"/>
        </w:rPr>
        <w:t xml:space="preserve">
денсаулық сақтау ұйымдарына лизинг </w:t>
      </w:r>
      <w:r>
        <w:br/>
      </w:r>
      <w:r>
        <w:rPr>
          <w:rFonts w:ascii="Times New Roman"/>
          <w:b w:val="false"/>
          <w:i w:val="false"/>
          <w:color w:val="000000"/>
          <w:sz w:val="28"/>
        </w:rPr>
        <w:t>
төлемдерін есептеу әдістемесі және</w:t>
      </w:r>
      <w:r>
        <w:br/>
      </w:r>
      <w:r>
        <w:rPr>
          <w:rFonts w:ascii="Times New Roman"/>
          <w:b w:val="false"/>
          <w:i w:val="false"/>
          <w:color w:val="000000"/>
          <w:sz w:val="28"/>
        </w:rPr>
        <w:t xml:space="preserve">
төлеу тәртібіне 6-қосымша    </w:t>
      </w:r>
    </w:p>
    <w:bookmarkEnd w:id="17"/>
    <w:p>
      <w:pPr>
        <w:spacing w:after="0"/>
        <w:ind w:left="0"/>
        <w:jc w:val="both"/>
      </w:pPr>
      <w:r>
        <w:rPr>
          <w:rFonts w:ascii="Times New Roman"/>
          <w:b w:val="false"/>
          <w:i w:val="false"/>
          <w:color w:val="000000"/>
          <w:sz w:val="28"/>
        </w:rPr>
        <w:t>                                                            үлгі</w:t>
      </w:r>
    </w:p>
    <w:bookmarkStart w:name="z53" w:id="18"/>
    <w:p>
      <w:pPr>
        <w:spacing w:after="0"/>
        <w:ind w:left="0"/>
        <w:jc w:val="left"/>
      </w:pPr>
      <w:r>
        <w:rPr>
          <w:rFonts w:ascii="Times New Roman"/>
          <w:b/>
          <w:i w:val="false"/>
          <w:color w:val="000000"/>
        </w:rPr>
        <w:t xml:space="preserve"> 
Лизинг төлемдерінің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9"/>
        <w:gridCol w:w="3531"/>
      </w:tblGrid>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атауы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нысанасының атауы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сомасы (теңгемен)</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мерзімі (айлармен)</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сыйақы мөлшерлемесі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кезеңділігі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 (теңге)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төлемдерінің жалпы сомасы (теңге)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валютасы (теңге)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медициналық қызметке лизинг төлемінің үлесі (теңге)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медициналық техникада жылына көрсетілетін қызметтердің ең жоғарғы саны (дана)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пайдалануға енгізген күні (күн, ай, жыл)</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755"/>
        <w:gridCol w:w="1888"/>
        <w:gridCol w:w="1908"/>
        <w:gridCol w:w="1868"/>
        <w:gridCol w:w="1908"/>
        <w:gridCol w:w="2313"/>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Жабу күні (күн; ай; жыл)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төлемі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(теңге)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қарыз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қарыз қалдығы (теңге)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ң айына жоспарланға н саны (дана)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Орындаушы: _________________________</w:t>
      </w:r>
      <w:r>
        <w:br/>
      </w: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Лизинг берушіден                                 Лизинг алушыдан</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(лауазымы, аты-жөні, қолы)                 (лауазымы, аты-жөні, қолы)</w:t>
      </w:r>
    </w:p>
    <w:bookmarkStart w:name="z54" w:id="19"/>
    <w:p>
      <w:pPr>
        <w:spacing w:after="0"/>
        <w:ind w:left="0"/>
        <w:jc w:val="both"/>
      </w:pPr>
      <w:r>
        <w:rPr>
          <w:rFonts w:ascii="Times New Roman"/>
          <w:b w:val="false"/>
          <w:i w:val="false"/>
          <w:color w:val="000000"/>
          <w:sz w:val="28"/>
        </w:rPr>
        <w:t xml:space="preserve">
Қаржы лизингі шарттарында    </w:t>
      </w:r>
      <w:r>
        <w:br/>
      </w:r>
      <w:r>
        <w:rPr>
          <w:rFonts w:ascii="Times New Roman"/>
          <w:b w:val="false"/>
          <w:i w:val="false"/>
          <w:color w:val="000000"/>
          <w:sz w:val="28"/>
        </w:rPr>
        <w:t xml:space="preserve">
сатып алынған медициналық техника  </w:t>
      </w:r>
      <w:r>
        <w:br/>
      </w:r>
      <w:r>
        <w:rPr>
          <w:rFonts w:ascii="Times New Roman"/>
          <w:b w:val="false"/>
          <w:i w:val="false"/>
          <w:color w:val="000000"/>
          <w:sz w:val="28"/>
        </w:rPr>
        <w:t xml:space="preserve">
үшін тегін медициналық көмектің </w:t>
      </w:r>
      <w:r>
        <w:br/>
      </w:r>
      <w:r>
        <w:rPr>
          <w:rFonts w:ascii="Times New Roman"/>
          <w:b w:val="false"/>
          <w:i w:val="false"/>
          <w:color w:val="000000"/>
          <w:sz w:val="28"/>
        </w:rPr>
        <w:t>
кепілдік берілген көлемін көрсететін</w:t>
      </w:r>
      <w:r>
        <w:br/>
      </w:r>
      <w:r>
        <w:rPr>
          <w:rFonts w:ascii="Times New Roman"/>
          <w:b w:val="false"/>
          <w:i w:val="false"/>
          <w:color w:val="000000"/>
          <w:sz w:val="28"/>
        </w:rPr>
        <w:t xml:space="preserve">
денсаулық сақтау ұйымдарына лизинг </w:t>
      </w:r>
      <w:r>
        <w:br/>
      </w:r>
      <w:r>
        <w:rPr>
          <w:rFonts w:ascii="Times New Roman"/>
          <w:b w:val="false"/>
          <w:i w:val="false"/>
          <w:color w:val="000000"/>
          <w:sz w:val="28"/>
        </w:rPr>
        <w:t>
төлемдерін есептеу әдістемесі және</w:t>
      </w:r>
      <w:r>
        <w:br/>
      </w:r>
      <w:r>
        <w:rPr>
          <w:rFonts w:ascii="Times New Roman"/>
          <w:b w:val="false"/>
          <w:i w:val="false"/>
          <w:color w:val="000000"/>
          <w:sz w:val="28"/>
        </w:rPr>
        <w:t xml:space="preserve">
төлеу тәртібіне 7-қосымша    </w:t>
      </w:r>
    </w:p>
    <w:bookmarkEnd w:id="19"/>
    <w:bookmarkStart w:name="z55" w:id="20"/>
    <w:p>
      <w:pPr>
        <w:spacing w:after="0"/>
        <w:ind w:left="0"/>
        <w:jc w:val="left"/>
      </w:pPr>
      <w:r>
        <w:rPr>
          <w:rFonts w:ascii="Times New Roman"/>
          <w:b/>
          <w:i w:val="false"/>
          <w:color w:val="000000"/>
        </w:rPr>
        <w:t xml:space="preserve"> 
Лизинг төлемі үлесін есептеу формуласы</w:t>
      </w:r>
    </w:p>
    <w:bookmarkEnd w:id="20"/>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мқ</w:t>
      </w:r>
      <w:r>
        <w:rPr>
          <w:rFonts w:ascii="Times New Roman"/>
          <w:b w:val="false"/>
          <w:i w:val="false"/>
          <w:color w:val="000000"/>
          <w:sz w:val="28"/>
        </w:rPr>
        <w:t xml:space="preserve"> - қаржы лизингі шарттарында сатып алынған медициналық техникада денсаулық сақтау ұйымы көрсеткен бір медициналық қызметке лизинг төлемінің үлесі, төмендегі формула бойынша анықталады:</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мқ</w:t>
      </w:r>
      <w:r>
        <w:rPr>
          <w:rFonts w:ascii="Times New Roman"/>
          <w:b w:val="false"/>
          <w:i w:val="false"/>
          <w:color w:val="000000"/>
          <w:sz w:val="28"/>
        </w:rPr>
        <w:t>= ЛТ</w:t>
      </w:r>
      <w:r>
        <w:rPr>
          <w:rFonts w:ascii="Times New Roman"/>
          <w:b w:val="false"/>
          <w:i w:val="false"/>
          <w:color w:val="000000"/>
          <w:vertAlign w:val="subscript"/>
        </w:rPr>
        <w:t>ай</w:t>
      </w:r>
      <w:r>
        <w:rPr>
          <w:rFonts w:ascii="Times New Roman"/>
          <w:b w:val="false"/>
          <w:i w:val="false"/>
          <w:color w:val="000000"/>
          <w:sz w:val="28"/>
        </w:rPr>
        <w:t>/К</w:t>
      </w:r>
      <w:r>
        <w:rPr>
          <w:rFonts w:ascii="Times New Roman"/>
          <w:b w:val="false"/>
          <w:i w:val="false"/>
          <w:color w:val="000000"/>
          <w:vertAlign w:val="subscript"/>
        </w:rPr>
        <w:t>жоспар</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мқ</w:t>
      </w:r>
      <w:r>
        <w:rPr>
          <w:rFonts w:ascii="Times New Roman"/>
          <w:b w:val="false"/>
          <w:i w:val="false"/>
          <w:color w:val="000000"/>
          <w:sz w:val="28"/>
        </w:rPr>
        <w:t xml:space="preserve"> - қаржы лизингі шарттарында сатып алынған медициналық техникада денсаулық сақтау ұйымы көрсеткен бір медициналық қызметке лизинг төлемінің үлесі;</w:t>
      </w:r>
      <w:r>
        <w:br/>
      </w:r>
      <w:r>
        <w:rPr>
          <w:rFonts w:ascii="Times New Roman"/>
          <w:b w:val="false"/>
          <w:i w:val="false"/>
          <w:color w:val="000000"/>
          <w:sz w:val="28"/>
        </w:rPr>
        <w:t>
      ЛТ</w:t>
      </w:r>
      <w:r>
        <w:rPr>
          <w:rFonts w:ascii="Times New Roman"/>
          <w:b w:val="false"/>
          <w:i w:val="false"/>
          <w:color w:val="000000"/>
          <w:vertAlign w:val="subscript"/>
        </w:rPr>
        <w:t>ай</w:t>
      </w:r>
      <w:r>
        <w:rPr>
          <w:rFonts w:ascii="Times New Roman"/>
          <w:b w:val="false"/>
          <w:i w:val="false"/>
          <w:color w:val="000000"/>
          <w:sz w:val="28"/>
        </w:rPr>
        <w:t>- қаржы лизингі шартымен айқындалған бір айдағы лизинг төлемінің үлесі;</w:t>
      </w:r>
      <w:r>
        <w:br/>
      </w:r>
      <w:r>
        <w:rPr>
          <w:rFonts w:ascii="Times New Roman"/>
          <w:b w:val="false"/>
          <w:i w:val="false"/>
          <w:color w:val="000000"/>
          <w:sz w:val="28"/>
        </w:rPr>
        <w:t>
      К</w:t>
      </w:r>
      <w:r>
        <w:rPr>
          <w:rFonts w:ascii="Times New Roman"/>
          <w:b w:val="false"/>
          <w:i w:val="false"/>
          <w:color w:val="000000"/>
          <w:vertAlign w:val="subscript"/>
        </w:rPr>
        <w:t>жоспар</w:t>
      </w:r>
      <w:r>
        <w:rPr>
          <w:rFonts w:ascii="Times New Roman"/>
          <w:b w:val="false"/>
          <w:i w:val="false"/>
          <w:color w:val="000000"/>
          <w:sz w:val="28"/>
        </w:rPr>
        <w:t xml:space="preserve"> - қаржы лизингі шартының лизинг төлемдері кестесіне сәйкес қаржы лизингі шарттарында сатып алынған медициналық техникада лизинг алушы айына көрсетуге жоспарлаған медициналық қызметтердің көлемі.</w:t>
      </w:r>
    </w:p>
    <w:bookmarkStart w:name="z56" w:id="21"/>
    <w:p>
      <w:pPr>
        <w:spacing w:after="0"/>
        <w:ind w:left="0"/>
        <w:jc w:val="both"/>
      </w:pPr>
      <w:r>
        <w:rPr>
          <w:rFonts w:ascii="Times New Roman"/>
          <w:b w:val="false"/>
          <w:i w:val="false"/>
          <w:color w:val="000000"/>
          <w:sz w:val="28"/>
        </w:rPr>
        <w:t xml:space="preserve">
Қаржы лизингі шарттарында    </w:t>
      </w:r>
      <w:r>
        <w:br/>
      </w:r>
      <w:r>
        <w:rPr>
          <w:rFonts w:ascii="Times New Roman"/>
          <w:b w:val="false"/>
          <w:i w:val="false"/>
          <w:color w:val="000000"/>
          <w:sz w:val="28"/>
        </w:rPr>
        <w:t xml:space="preserve">
сатып алынған медициналық техника  </w:t>
      </w:r>
      <w:r>
        <w:br/>
      </w:r>
      <w:r>
        <w:rPr>
          <w:rFonts w:ascii="Times New Roman"/>
          <w:b w:val="false"/>
          <w:i w:val="false"/>
          <w:color w:val="000000"/>
          <w:sz w:val="28"/>
        </w:rPr>
        <w:t xml:space="preserve">
үшін тегін медициналық көмектің </w:t>
      </w:r>
      <w:r>
        <w:br/>
      </w:r>
      <w:r>
        <w:rPr>
          <w:rFonts w:ascii="Times New Roman"/>
          <w:b w:val="false"/>
          <w:i w:val="false"/>
          <w:color w:val="000000"/>
          <w:sz w:val="28"/>
        </w:rPr>
        <w:t>
кепілдік берілген көлемін көрсететін</w:t>
      </w:r>
      <w:r>
        <w:br/>
      </w:r>
      <w:r>
        <w:rPr>
          <w:rFonts w:ascii="Times New Roman"/>
          <w:b w:val="false"/>
          <w:i w:val="false"/>
          <w:color w:val="000000"/>
          <w:sz w:val="28"/>
        </w:rPr>
        <w:t xml:space="preserve">
денсаулық сақтау ұйымдарына лизинг </w:t>
      </w:r>
      <w:r>
        <w:br/>
      </w:r>
      <w:r>
        <w:rPr>
          <w:rFonts w:ascii="Times New Roman"/>
          <w:b w:val="false"/>
          <w:i w:val="false"/>
          <w:color w:val="000000"/>
          <w:sz w:val="28"/>
        </w:rPr>
        <w:t>
төлемдерін есептеу әдістемесі және</w:t>
      </w:r>
      <w:r>
        <w:br/>
      </w:r>
      <w:r>
        <w:rPr>
          <w:rFonts w:ascii="Times New Roman"/>
          <w:b w:val="false"/>
          <w:i w:val="false"/>
          <w:color w:val="000000"/>
          <w:sz w:val="28"/>
        </w:rPr>
        <w:t xml:space="preserve">
төлеу тәртібіне 8-қосымша    </w:t>
      </w:r>
    </w:p>
    <w:bookmarkEnd w:id="21"/>
    <w:bookmarkStart w:name="z57" w:id="22"/>
    <w:p>
      <w:pPr>
        <w:spacing w:after="0"/>
        <w:ind w:left="0"/>
        <w:jc w:val="left"/>
      </w:pPr>
      <w:r>
        <w:rPr>
          <w:rFonts w:ascii="Times New Roman"/>
          <w:b/>
          <w:i w:val="false"/>
          <w:color w:val="000000"/>
        </w:rPr>
        <w:t xml:space="preserve"> 
Медициналық техникаға арналған ең жоғарғы нормативті есептеу әдісі</w:t>
      </w:r>
    </w:p>
    <w:bookmarkEnd w:id="22"/>
    <w:p>
      <w:pPr>
        <w:spacing w:after="0"/>
        <w:ind w:left="0"/>
        <w:jc w:val="both"/>
      </w:pPr>
      <w:r>
        <w:rPr>
          <w:rFonts w:ascii="Times New Roman"/>
          <w:b w:val="false"/>
          <w:i w:val="false"/>
          <w:color w:val="000000"/>
          <w:sz w:val="28"/>
        </w:rPr>
        <w:t>      Лизингке сұратылған медициналық техникаға ең жоғарғы норматив төмендегі формула бойынша есептеледі: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еңжоғ</w:t>
      </w:r>
      <w:r>
        <w:rPr>
          <w:rFonts w:ascii="Times New Roman"/>
          <w:b w:val="false"/>
          <w:i w:val="false"/>
          <w:color w:val="000000"/>
          <w:sz w:val="28"/>
        </w:rPr>
        <w:t>=К</w:t>
      </w:r>
      <w:r>
        <w:rPr>
          <w:rFonts w:ascii="Times New Roman"/>
          <w:b w:val="false"/>
          <w:i w:val="false"/>
          <w:color w:val="000000"/>
          <w:vertAlign w:val="subscript"/>
        </w:rPr>
        <w:t>жыл</w:t>
      </w:r>
      <w:r>
        <w:rPr>
          <w:rFonts w:ascii="Times New Roman"/>
          <w:b w:val="false"/>
          <w:i w:val="false"/>
          <w:color w:val="000000"/>
          <w:sz w:val="28"/>
        </w:rPr>
        <w:t xml:space="preserve"> X Қ</w:t>
      </w:r>
      <w:r>
        <w:rPr>
          <w:rFonts w:ascii="Times New Roman"/>
          <w:b w:val="false"/>
          <w:i w:val="false"/>
          <w:color w:val="000000"/>
          <w:vertAlign w:val="subscript"/>
        </w:rPr>
        <w:t xml:space="preserve">күн, </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w:t>
      </w:r>
      <w:r>
        <w:rPr>
          <w:rFonts w:ascii="Times New Roman"/>
          <w:b w:val="false"/>
          <w:i w:val="false"/>
          <w:color w:val="000000"/>
          <w:sz w:val="28"/>
        </w:rPr>
        <w:t xml:space="preserve"> - ағымдағы жылға Қазақстан Республикасының өндірістік күнтізбесі бойынша бір жылдағы жұмыс күндерінің саны;</w:t>
      </w:r>
      <w:r>
        <w:br/>
      </w:r>
      <w:r>
        <w:rPr>
          <w:rFonts w:ascii="Times New Roman"/>
          <w:b w:val="false"/>
          <w:i w:val="false"/>
          <w:color w:val="000000"/>
          <w:sz w:val="28"/>
        </w:rPr>
        <w:t>
      Қ</w:t>
      </w:r>
      <w:r>
        <w:rPr>
          <w:rFonts w:ascii="Times New Roman"/>
          <w:b w:val="false"/>
          <w:i w:val="false"/>
          <w:color w:val="000000"/>
          <w:vertAlign w:val="subscript"/>
        </w:rPr>
        <w:t>күн</w:t>
      </w:r>
      <w:r>
        <w:rPr>
          <w:rFonts w:ascii="Times New Roman"/>
          <w:b w:val="false"/>
          <w:i w:val="false"/>
          <w:color w:val="000000"/>
          <w:sz w:val="28"/>
        </w:rPr>
        <w:t xml:space="preserve"> - бір жұмыс күнінде көрсетілген медициналық қызметтер саны, ол мына формула бойынша есептеледі: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күн</w:t>
      </w:r>
      <w:r>
        <w:rPr>
          <w:rFonts w:ascii="Times New Roman"/>
          <w:b w:val="false"/>
          <w:i w:val="false"/>
          <w:color w:val="000000"/>
          <w:sz w:val="28"/>
        </w:rPr>
        <w:t>=У</w:t>
      </w:r>
      <w:r>
        <w:rPr>
          <w:rFonts w:ascii="Times New Roman"/>
          <w:b w:val="false"/>
          <w:i w:val="false"/>
          <w:color w:val="000000"/>
          <w:vertAlign w:val="subscript"/>
        </w:rPr>
        <w:t>жұм</w:t>
      </w:r>
      <w:r>
        <w:rPr>
          <w:rFonts w:ascii="Times New Roman"/>
          <w:b w:val="false"/>
          <w:i w:val="false"/>
          <w:color w:val="000000"/>
          <w:sz w:val="28"/>
        </w:rPr>
        <w:t>/(Н</w:t>
      </w:r>
      <w:r>
        <w:rPr>
          <w:rFonts w:ascii="Times New Roman"/>
          <w:b w:val="false"/>
          <w:i w:val="false"/>
          <w:color w:val="000000"/>
          <w:vertAlign w:val="subscript"/>
        </w:rPr>
        <w:t>орт</w:t>
      </w:r>
      <w:r>
        <w:rPr>
          <w:rFonts w:ascii="Times New Roman"/>
          <w:b w:val="false"/>
          <w:i w:val="false"/>
          <w:color w:val="000000"/>
          <w:sz w:val="28"/>
        </w:rPr>
        <w:t xml:space="preserve"> х Н), мұнда</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жұм</w:t>
      </w:r>
      <w:r>
        <w:rPr>
          <w:rFonts w:ascii="Times New Roman"/>
          <w:b w:val="false"/>
          <w:i w:val="false"/>
          <w:color w:val="000000"/>
          <w:sz w:val="28"/>
        </w:rPr>
        <w:t xml:space="preserve"> - Денсаулық сақтау саласындағы уәкілетті орган бекіткен сұратылған медициналық техника түрі бойынша маманның мөлшерлемесін түзетумен минуттардағы жұмыс уақыты;</w:t>
      </w:r>
      <w:r>
        <w:br/>
      </w:r>
      <w:r>
        <w:rPr>
          <w:rFonts w:ascii="Times New Roman"/>
          <w:b w:val="false"/>
          <w:i w:val="false"/>
          <w:color w:val="000000"/>
          <w:sz w:val="28"/>
        </w:rPr>
        <w:t>
      Н</w:t>
      </w:r>
      <w:r>
        <w:rPr>
          <w:rFonts w:ascii="Times New Roman"/>
          <w:b w:val="false"/>
          <w:i w:val="false"/>
          <w:color w:val="000000"/>
          <w:vertAlign w:val="subscript"/>
        </w:rPr>
        <w:t>орт</w:t>
      </w:r>
      <w:r>
        <w:rPr>
          <w:rFonts w:ascii="Times New Roman"/>
          <w:b w:val="false"/>
          <w:i w:val="false"/>
          <w:color w:val="000000"/>
          <w:sz w:val="28"/>
        </w:rPr>
        <w:t xml:space="preserve"> - Денсаулық сақтау саласындағы уәкілетті орган бекіткен медициналық техника көмегімен немесе сұратылған медициналық техниканың техникалық сипаттамаларына немесе денсаулық сақтау саласында тәжірибе жинақтап жүрген мамандардың клиникалық техникалық тәжірибесіне сәйкес бір қызметті орындауға жұмсалатын уақыттың орташа нормативі;</w:t>
      </w:r>
      <w:r>
        <w:br/>
      </w:r>
      <w:r>
        <w:rPr>
          <w:rFonts w:ascii="Times New Roman"/>
          <w:b w:val="false"/>
          <w:i w:val="false"/>
          <w:color w:val="000000"/>
          <w:sz w:val="28"/>
        </w:rPr>
        <w:t>
      Н - медициналық техниканың (зертханалық және морфологиялық зерттеулерге арналған аппараттар мен құрылғылар бойынша) бір жұмыс циклы ішінде алынған нәтижелер саны.</w:t>
      </w:r>
      <w:r>
        <w:br/>
      </w:r>
      <w:r>
        <w:rPr>
          <w:rFonts w:ascii="Times New Roman"/>
          <w:b w:val="false"/>
          <w:i w:val="false"/>
          <w:color w:val="000000"/>
          <w:sz w:val="28"/>
        </w:rPr>
        <w:t>
      Медициналық қызметтерді реанимациялық жабдық пен хирургиялық және инвазивті араласулар үшін қолданатын жабдықтар көмегімен көрсеткен жағдайда, Қ</w:t>
      </w:r>
      <w:r>
        <w:rPr>
          <w:rFonts w:ascii="Times New Roman"/>
          <w:b w:val="false"/>
          <w:i w:val="false"/>
          <w:color w:val="000000"/>
          <w:vertAlign w:val="subscript"/>
        </w:rPr>
        <w:t>күн</w:t>
      </w:r>
      <w:r>
        <w:rPr>
          <w:rFonts w:ascii="Times New Roman"/>
          <w:b w:val="false"/>
          <w:i w:val="false"/>
          <w:color w:val="000000"/>
          <w:sz w:val="28"/>
        </w:rPr>
        <w:t xml:space="preserve"> = 1.</w:t>
      </w:r>
    </w:p>
    <w:bookmarkStart w:name="z58" w:id="23"/>
    <w:p>
      <w:pPr>
        <w:spacing w:after="0"/>
        <w:ind w:left="0"/>
        <w:jc w:val="both"/>
      </w:pPr>
      <w:r>
        <w:rPr>
          <w:rFonts w:ascii="Times New Roman"/>
          <w:b w:val="false"/>
          <w:i w:val="false"/>
          <w:color w:val="000000"/>
          <w:sz w:val="28"/>
        </w:rPr>
        <w:t xml:space="preserve">
Қаржы лизингі шарттарында    </w:t>
      </w:r>
      <w:r>
        <w:br/>
      </w:r>
      <w:r>
        <w:rPr>
          <w:rFonts w:ascii="Times New Roman"/>
          <w:b w:val="false"/>
          <w:i w:val="false"/>
          <w:color w:val="000000"/>
          <w:sz w:val="28"/>
        </w:rPr>
        <w:t xml:space="preserve">
сатып алынған медициналық техника  </w:t>
      </w:r>
      <w:r>
        <w:br/>
      </w:r>
      <w:r>
        <w:rPr>
          <w:rFonts w:ascii="Times New Roman"/>
          <w:b w:val="false"/>
          <w:i w:val="false"/>
          <w:color w:val="000000"/>
          <w:sz w:val="28"/>
        </w:rPr>
        <w:t xml:space="preserve">
үшін тегін медициналық көмектің </w:t>
      </w:r>
      <w:r>
        <w:br/>
      </w:r>
      <w:r>
        <w:rPr>
          <w:rFonts w:ascii="Times New Roman"/>
          <w:b w:val="false"/>
          <w:i w:val="false"/>
          <w:color w:val="000000"/>
          <w:sz w:val="28"/>
        </w:rPr>
        <w:t>
кепілдік берілген көлемін көрсететін</w:t>
      </w:r>
      <w:r>
        <w:br/>
      </w:r>
      <w:r>
        <w:rPr>
          <w:rFonts w:ascii="Times New Roman"/>
          <w:b w:val="false"/>
          <w:i w:val="false"/>
          <w:color w:val="000000"/>
          <w:sz w:val="28"/>
        </w:rPr>
        <w:t xml:space="preserve">
денсаулық сақтау ұйымдарына лизинг </w:t>
      </w:r>
      <w:r>
        <w:br/>
      </w:r>
      <w:r>
        <w:rPr>
          <w:rFonts w:ascii="Times New Roman"/>
          <w:b w:val="false"/>
          <w:i w:val="false"/>
          <w:color w:val="000000"/>
          <w:sz w:val="28"/>
        </w:rPr>
        <w:t>
төлемдерін есептеу әдістемесі және</w:t>
      </w:r>
      <w:r>
        <w:br/>
      </w:r>
      <w:r>
        <w:rPr>
          <w:rFonts w:ascii="Times New Roman"/>
          <w:b w:val="false"/>
          <w:i w:val="false"/>
          <w:color w:val="000000"/>
          <w:sz w:val="28"/>
        </w:rPr>
        <w:t xml:space="preserve">
төлеу тәртібіне 9-қосымша    </w:t>
      </w:r>
    </w:p>
    <w:bookmarkEnd w:id="23"/>
    <w:p>
      <w:pPr>
        <w:spacing w:after="0"/>
        <w:ind w:left="0"/>
        <w:jc w:val="both"/>
      </w:pPr>
      <w:r>
        <w:rPr>
          <w:rFonts w:ascii="Times New Roman"/>
          <w:b w:val="false"/>
          <w:i w:val="false"/>
          <w:color w:val="000000"/>
          <w:sz w:val="28"/>
        </w:rPr>
        <w:t>Үлгі</w:t>
      </w:r>
    </w:p>
    <w:bookmarkStart w:name="z59" w:id="24"/>
    <w:p>
      <w:pPr>
        <w:spacing w:after="0"/>
        <w:ind w:left="0"/>
        <w:jc w:val="left"/>
      </w:pPr>
      <w:r>
        <w:rPr>
          <w:rFonts w:ascii="Times New Roman"/>
          <w:b/>
          <w:i w:val="false"/>
          <w:color w:val="000000"/>
        </w:rPr>
        <w:t xml:space="preserve"> 
Қаржы лизингі шарттарында сатып алынған медициналық техниканы</w:t>
      </w:r>
      <w:r>
        <w:br/>
      </w:r>
      <w:r>
        <w:rPr>
          <w:rFonts w:ascii="Times New Roman"/>
          <w:b/>
          <w:i w:val="false"/>
          <w:color w:val="000000"/>
        </w:rPr>
        <w:t>
тиімді пайдалануға бақылау актісі</w:t>
      </w:r>
    </w:p>
    <w:bookmarkEnd w:id="24"/>
    <w:p>
      <w:pPr>
        <w:spacing w:after="0"/>
        <w:ind w:left="0"/>
        <w:jc w:val="both"/>
      </w:pPr>
      <w:r>
        <w:rPr>
          <w:rFonts w:ascii="Times New Roman"/>
          <w:b w:val="false"/>
          <w:i w:val="false"/>
          <w:color w:val="000000"/>
          <w:sz w:val="28"/>
        </w:rPr>
        <w:t>_________________________________            «___» ______ 20___ жыл</w:t>
      </w:r>
      <w:r>
        <w:br/>
      </w:r>
      <w:r>
        <w:rPr>
          <w:rFonts w:ascii="Times New Roman"/>
          <w:b w:val="false"/>
          <w:i w:val="false"/>
          <w:color w:val="000000"/>
          <w:sz w:val="28"/>
        </w:rPr>
        <w:t>
(лизинг алушының орналасқан жері)</w:t>
      </w:r>
    </w:p>
    <w:p>
      <w:pPr>
        <w:spacing w:after="0"/>
        <w:ind w:left="0"/>
        <w:jc w:val="both"/>
      </w:pPr>
      <w:r>
        <w:rPr>
          <w:rFonts w:ascii="Times New Roman"/>
          <w:b w:val="false"/>
          <w:i w:val="false"/>
          <w:color w:val="000000"/>
          <w:sz w:val="28"/>
        </w:rPr>
        <w:t>Денсаулық сақтау ұйымының атауы _____________________________________</w:t>
      </w:r>
      <w:r>
        <w:br/>
      </w:r>
      <w:r>
        <w:rPr>
          <w:rFonts w:ascii="Times New Roman"/>
          <w:b w:val="false"/>
          <w:i w:val="false"/>
          <w:color w:val="000000"/>
          <w:sz w:val="28"/>
        </w:rPr>
        <w:t>
__________________ _________________________ № қаржы лизингі шарты</w:t>
      </w:r>
    </w:p>
    <w:p>
      <w:pPr>
        <w:spacing w:after="0"/>
        <w:ind w:left="0"/>
        <w:jc w:val="both"/>
      </w:pPr>
      <w:r>
        <w:rPr>
          <w:rFonts w:ascii="Times New Roman"/>
          <w:b w:val="false"/>
          <w:i w:val="false"/>
          <w:color w:val="000000"/>
          <w:sz w:val="28"/>
        </w:rPr>
        <w:t>Медициналық техника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772"/>
        <w:gridCol w:w="6261"/>
        <w:gridCol w:w="46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сатып алынған медициналық техникада көрсетуге жоспарланған медициналық қызметтердің жоспарланған саны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сатып алынған медициналық техникада көрсетілген медициналық қызметтердің нақты саны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Лизинг алушының</w:t>
      </w:r>
      <w:r>
        <w:br/>
      </w:r>
      <w:r>
        <w:rPr>
          <w:rFonts w:ascii="Times New Roman"/>
          <w:b w:val="false"/>
          <w:i w:val="false"/>
          <w:color w:val="000000"/>
          <w:sz w:val="28"/>
        </w:rPr>
        <w:t>
басшысы               _________________________</w:t>
      </w:r>
      <w:r>
        <w:br/>
      </w: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МФҚБК АД Өкілі ________________________</w:t>
      </w:r>
      <w:r>
        <w:br/>
      </w: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