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774d" w14:textId="a907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23 маусымдағы N 2/498 қаулысы. Алматы қаласы Әділет департаментінде 2014 жылғы 25 шілдеде N 1074 болып тіркелді. Күші жойылды - Алматы қаласы әкімдігінің 2015 жылғы 07 тамыздағы № 3/500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07.08.2015 № 3/500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сәуiрдегi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Заңдарына және Қазақстан Республикасы Үкiметiнiң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жастағы (7 жасқа толмаған) балаларды кезекке қою»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«Негізгі орта, жалпы орта білім туралы құжаттардың телнұсқаларын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«Негізгі орта, жалпы орта білім беру ұйымдарында экстернат нысанында оқуға рұқсат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«Мүмкіндіктері шектеулі балаларды тексеру және оларға психологиялық-медициналық-педагогикалық консультациялық көмек көрсету»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«Дамуында проблемалары бар балалар мен жасөспірімдерді оңалту және әлеуметтік бейімдеу»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«Мүмкіндіктері шектеулі балаларды тәрбиелеп отырған отбасыларға консультациялық көмек көрсету»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Білім басқармасы осы қаулыны әдiлет органдарында мемлекеттiк тiркеудi, оны бұқаралық ақпарат құралдарында ресми жариялауды және Алматы қаласы әкімдігінің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bookmarkStart w:name="z11"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«23» маусымдағы № 2/498</w:t>
      </w:r>
      <w:r>
        <w:br/>
      </w:r>
      <w:r>
        <w:rPr>
          <w:rFonts w:ascii="Times New Roman"/>
          <w:b w:val="false"/>
          <w:i w:val="false"/>
          <w:color w:val="000000"/>
          <w:sz w:val="28"/>
        </w:rPr>
        <w:t>
қаулысымен бекітілді</w:t>
      </w:r>
    </w:p>
    <w:bookmarkEnd w:id="1"/>
    <w:bookmarkStart w:name="z12"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жастағы (7 жасқа толмаған) балаларды кезекке қою»</w:t>
      </w:r>
      <w:r>
        <w:br/>
      </w:r>
      <w:r>
        <w:rPr>
          <w:rFonts w:ascii="Times New Roman"/>
          <w:b/>
          <w:i w:val="false"/>
          <w:color w:val="000000"/>
        </w:rPr>
        <w:t>
мемлекеттік көрсетілетін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«Мектепке дейінгі балалар ұйымдарына жіберу үшін мектепке дейінгі жастағы (7 жасқа толмаған) балаларды кезекке қою» мемлекеттік көрсетілетін қызмет регламенті «Мектепке дейінгі балалар ұйымдарына жіберу үшін мектепке дейінгі жастағы (7 жасқа толмаған) балаларды кезекке қою»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«Мектепке дейінгі балалар ұйымдарына жіберу үшін мектепке дейінгі жастағы (7 жасқа толмаған) балаларды кезекке қою» мемлекеттік көрсетілетін қызметі (бұдан әрі – мемлекеттік көрсетілетін қызмет) «Алматы қаласы Білім басқармасы»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Халыққа қызмет көрсету орталықтары (бұдан әрi – орталық);</w:t>
      </w:r>
      <w:r>
        <w:br/>
      </w:r>
      <w:r>
        <w:rPr>
          <w:rFonts w:ascii="Times New Roman"/>
          <w:b w:val="false"/>
          <w:i w:val="false"/>
          <w:color w:val="000000"/>
          <w:sz w:val="28"/>
        </w:rPr>
        <w:t>
      3) «электронды үкімет» веб-порталы: www.e.gov.kz (бұдан әрі – ЭҮП) арқылы жүзеге асырылады.</w:t>
      </w:r>
      <w:r>
        <w:br/>
      </w:r>
      <w:r>
        <w:rPr>
          <w:rFonts w:ascii="Times New Roman"/>
          <w:b w:val="false"/>
          <w:i w:val="false"/>
          <w:color w:val="000000"/>
          <w:sz w:val="28"/>
        </w:rPr>
        <w:t>
      2. Мемлекеттік қызмет көрсету нысаны: электронды/қағаз түрінде.</w:t>
      </w:r>
      <w:r>
        <w:br/>
      </w: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4. Мемлекеттік қызмет көрсетудің нәтижесі кезекке қою болып табылады, бұл туралы көрсетілетін қызметті алушыға кезектілік нөмірі көрсетілген қолхат беріледі.</w:t>
      </w:r>
      <w:r>
        <w:br/>
      </w:r>
      <w:r>
        <w:rPr>
          <w:rFonts w:ascii="Times New Roman"/>
          <w:b w:val="false"/>
          <w:i w:val="false"/>
          <w:color w:val="000000"/>
          <w:sz w:val="28"/>
        </w:rPr>
        <w:t>
      ЭҮП мемлекеттік қызмет көрсетудің нәтижесі уәкілетті тұлғаның электронды цифрлық қолтаңбасы (бұдан әрі – ЭЦҚ) қойылған электронды құжат нысанында «жеке кабинетке» жолданады.</w:t>
      </w:r>
    </w:p>
    <w:bookmarkEnd w:id="4"/>
    <w:bookmarkStart w:name="z15"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5"/>
    <w:bookmarkStart w:name="z16" w:id="6"/>
    <w:p>
      <w:pPr>
        <w:spacing w:after="0"/>
        <w:ind w:left="0"/>
        <w:jc w:val="both"/>
      </w:pPr>
      <w:r>
        <w:rPr>
          <w:rFonts w:ascii="Times New Roman"/>
          <w:b w:val="false"/>
          <w:i w:val="false"/>
          <w:color w:val="000000"/>
          <w:sz w:val="28"/>
        </w:rPr>
        <w:t>
      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 алушының ЭЦҚ болған жағдайда мемлекеттік қызметті ЭҮП арқылы электрондық түрде алуға мүмкіндігі бар.</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 маманының немесе орталық қызметкерімен құжаттарды қабылдау және өтінішті тіркеу;</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берушінің маманының мемлекеттік қызметтің нәтижесін ресімдеуі;</w:t>
      </w:r>
      <w:r>
        <w:br/>
      </w:r>
      <w:r>
        <w:rPr>
          <w:rFonts w:ascii="Times New Roman"/>
          <w:b w:val="false"/>
          <w:i w:val="false"/>
          <w:color w:val="000000"/>
          <w:sz w:val="28"/>
        </w:rPr>
        <w:t>
      4) көрсетілетін қызметті алушыға көрсетілетін мемлекеттік қызметтің нәтижесін беру.</w:t>
      </w:r>
    </w:p>
    <w:bookmarkEnd w:id="6"/>
    <w:bookmarkStart w:name="z17"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7"/>
    <w:bookmarkStart w:name="z18" w:id="8"/>
    <w:p>
      <w:pPr>
        <w:spacing w:after="0"/>
        <w:ind w:left="0"/>
        <w:jc w:val="both"/>
      </w:pPr>
      <w:r>
        <w:rPr>
          <w:rFonts w:ascii="Times New Roman"/>
          <w:b w:val="false"/>
          <w:i w:val="false"/>
          <w:color w:val="000000"/>
          <w:sz w:val="28"/>
        </w:rPr>
        <w:t>
      7. Құжаттарды қабылдау және мемлекеттік қызмет көрсету нәтижелерін беру көрсетілетін қызметті берушімен –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14.00-ға дейінгі түскі үзіліспен сағат 09.00-ден 18.00-ға дейін.</w:t>
      </w:r>
      <w:r>
        <w:br/>
      </w:r>
      <w:r>
        <w:rPr>
          <w:rFonts w:ascii="Times New Roman"/>
          <w:b w:val="false"/>
          <w:i w:val="false"/>
          <w:color w:val="000000"/>
          <w:sz w:val="28"/>
        </w:rPr>
        <w:t>
      8.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9.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мемлекеттік көрсетілетін қызметті көрсетуге қатысты құжаттарды қабылдайтын көрсетілетін қызметті берушінің жауапты тұлғасы мемлекеттік қызметті көрсету үшін қажетті құжаттар түскен соң көрсетілетін қызметті берушінің мемлекеттік көрсетілетін қызметтерді тіркеу журналына тіркеуді жүзеге асырады,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мерзімге сәйкес бақылауға қояды және көрсетілетін қызметті берушінің басшысына қарауға береді, рәсімнің ұзақтығы - 10 минут;</w:t>
      </w:r>
      <w:r>
        <w:br/>
      </w:r>
      <w:r>
        <w:rPr>
          <w:rFonts w:ascii="Times New Roman"/>
          <w:b w:val="false"/>
          <w:i w:val="false"/>
          <w:color w:val="000000"/>
          <w:sz w:val="28"/>
        </w:rPr>
        <w:t>
      2) көрсетілетін қызметті берушінің басшысы қарарға сәйкес көрсетілетін қызметті алушының өтінішін көрсетілетін қызмет берушінің маманына орындау үшін береді, рәсімнің ұзақтығы - 10 минут;</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рәсімнің ұзақтығы - 5 минут;</w:t>
      </w:r>
      <w:r>
        <w:br/>
      </w:r>
      <w:r>
        <w:rPr>
          <w:rFonts w:ascii="Times New Roman"/>
          <w:b w:val="false"/>
          <w:i w:val="false"/>
          <w:color w:val="000000"/>
          <w:sz w:val="28"/>
        </w:rPr>
        <w:t>
      4) ұсынылған құжаттарды тексеріп, талдау жасағаннан кейін көрсетілетін қызметті берушінің маманы «электрондық үкiметтiң» аймақтық шлюзi арқылы (бұдан әрi - ЭҮАШ) мектепке дейінгі балалар ұйымдарына жіберу үшін мектепке дейінгі жастағы (7 жасқа толмаған) баланы кезекке қояды, рәсімнің ұзақтығы - 10 минут;</w:t>
      </w:r>
      <w:r>
        <w:br/>
      </w:r>
      <w:r>
        <w:rPr>
          <w:rFonts w:ascii="Times New Roman"/>
          <w:b w:val="false"/>
          <w:i w:val="false"/>
          <w:color w:val="000000"/>
          <w:sz w:val="28"/>
        </w:rPr>
        <w:t>
      5) дайын анықтама көрсетілетін қызметті алушыға орталық қызметкері арқылы тізілімге сәйкес қол қойылып беріледі.</w:t>
      </w:r>
    </w:p>
    <w:bookmarkEnd w:id="8"/>
    <w:bookmarkStart w:name="z19" w:id="9"/>
    <w:p>
      <w:pPr>
        <w:spacing w:after="0"/>
        <w:ind w:left="0"/>
        <w:jc w:val="left"/>
      </w:pPr>
      <w:r>
        <w:rPr>
          <w:rFonts w:ascii="Times New Roman"/>
          <w:b/>
          <w:i w:val="false"/>
          <w:color w:val="000000"/>
        </w:rPr>
        <w:t xml:space="preserve"> 
4. Халыққа қызмет көрсету орталығымен өзара әрекет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қолдану тәртібін сипаттау</w:t>
      </w:r>
    </w:p>
    <w:bookmarkEnd w:id="9"/>
    <w:bookmarkStart w:name="z20" w:id="10"/>
    <w:p>
      <w:pPr>
        <w:spacing w:after="0"/>
        <w:ind w:left="0"/>
        <w:jc w:val="both"/>
      </w:pPr>
      <w:r>
        <w:rPr>
          <w:rFonts w:ascii="Times New Roman"/>
          <w:b w:val="false"/>
          <w:i w:val="false"/>
          <w:color w:val="000000"/>
          <w:sz w:val="28"/>
        </w:rPr>
        <w:t>
      10. Құжаттарды қабылдау және мемлекеттік қызмет көрсету нәтижелерін беру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 жүзеге асырылады.</w:t>
      </w:r>
      <w:r>
        <w:br/>
      </w:r>
      <w:r>
        <w:rPr>
          <w:rFonts w:ascii="Times New Roman"/>
          <w:b w:val="false"/>
          <w:i w:val="false"/>
          <w:color w:val="000000"/>
          <w:sz w:val="28"/>
        </w:rPr>
        <w:t>
      Мемлекеттік қызмет жедел қызмет көрсетусіз «электрондық» кезекке тұру тәртібімен көрсетіледі, электрондық кезекті портал арқылы бекітіп қоюға мүмкіндік бар.</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Орталық арқылы өтініш берген кезде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орталық қызметкері тиісті мемлекеттік ақпараттық жүйелерден уәкілетті адамның электронды цифрлық қолтаңбасы қойылған электронды құжаттар нысанында алады.</w:t>
      </w:r>
      <w:r>
        <w:br/>
      </w:r>
      <w:r>
        <w:rPr>
          <w:rFonts w:ascii="Times New Roman"/>
          <w:b w:val="false"/>
          <w:i w:val="false"/>
          <w:color w:val="000000"/>
          <w:sz w:val="28"/>
        </w:rPr>
        <w:t>
      Орталық арқылы мемлекеттік қызмет көрсетілген жағдайда, егер Қазақстан Республикасының заңдарында өзгеше көзделмесе, көрсетілетін қызметті алушы ақпараттық жүйелердегі заңмен қорғалатын құпиясы бар мәліметтерді пайдалануға орталық ұсынған нысан бойынша жазбаша келісім береді.</w:t>
      </w:r>
      <w:r>
        <w:br/>
      </w:r>
      <w:r>
        <w:rPr>
          <w:rFonts w:ascii="Times New Roman"/>
          <w:b w:val="false"/>
          <w:i w:val="false"/>
          <w:color w:val="000000"/>
          <w:sz w:val="28"/>
        </w:rPr>
        <w:t>
      Құжаттарды қабылдау кезiнде орталықтың қызметкерi орталықтың ақпараттық жүйесiндегi деректердi көрсетiлетiн қызметтi алушының құжаттарының түпнұсқаларымен салыстырады және түпнұсқаларды көрсетiлетiн қызметтi алушыға қайтарады.</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орталықтың қызметкері орталықтың интеграцияланған ақпараттық жүйесінде көрсетiлетiн қызметті алушының сұратуын тiркеу және өңдеу кезiндегi iс-қимылдары (мемлекеттiк қызмет көрсетуде тартылған графикалық нысандағы ақпараттық жүйелердiң функционалдық өзара әрекеттестігінің № 1 диаграммасы) көрсетілген:</w:t>
      </w:r>
      <w:r>
        <w:br/>
      </w:r>
      <w:r>
        <w:rPr>
          <w:rFonts w:ascii="Times New Roman"/>
          <w:b w:val="false"/>
          <w:i w:val="false"/>
          <w:color w:val="000000"/>
          <w:sz w:val="28"/>
        </w:rPr>
        <w:t>
      1) 1 үдеріс – орталық қызметкерінің орталықтың ақпараттық жүйесінің (бұдан әрі – ХҚКО АЖ) автоматтандырылған жұмыс орнында (бұдан әрі - АЖО) мемлекеттік қызметті көрсету үшiн логин мен парольдi енгiзуi;</w:t>
      </w:r>
      <w:r>
        <w:br/>
      </w:r>
      <w:r>
        <w:rPr>
          <w:rFonts w:ascii="Times New Roman"/>
          <w:b w:val="false"/>
          <w:i w:val="false"/>
          <w:color w:val="000000"/>
          <w:sz w:val="28"/>
        </w:rPr>
        <w:t>
      2) 2 үдеріс – орталық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3) 3 үдеріс – «электрондық үкiмет» шлюзі (бұдан әрi - ЭҮШ) арқылы «Жеке тұлғалар» мемлекеттiк мәлiметтер базасында (бұдан әрі - ЖТ ММБ) көрсетілетін қызметті алушы мәлiметтерi туралы, сонымен қатар бiрыңғай нотариалдық ақпараттық жүйеде (бұдан әрi – БНАЖ) көрсетілетін қызметті алушы өкiлiнiң мәлiметтерi туралы тапсырысты жіберу;</w:t>
      </w:r>
      <w:r>
        <w:br/>
      </w:r>
      <w:r>
        <w:rPr>
          <w:rFonts w:ascii="Times New Roman"/>
          <w:b w:val="false"/>
          <w:i w:val="false"/>
          <w:color w:val="000000"/>
          <w:sz w:val="28"/>
        </w:rPr>
        <w:t>
      4) 1 шарт – көрсетілетін қызметті алушы мәлiметтерiнiң ЖТ ММБ болуын, БНАЖ-де сенiмхат мәлiметтерiн тексеру;</w:t>
      </w:r>
      <w:r>
        <w:br/>
      </w:r>
      <w:r>
        <w:rPr>
          <w:rFonts w:ascii="Times New Roman"/>
          <w:b w:val="false"/>
          <w:i w:val="false"/>
          <w:color w:val="000000"/>
          <w:sz w:val="28"/>
        </w:rPr>
        <w:t>
      5) 4 үдеріс – ЖТ ММБ көрсетілетін қызметті алушы мәлiметтерiнiң, БНАЖ-де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6) 5 үдеріс – орталық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ЭЦҚ арқылы қол қоюы;</w:t>
      </w:r>
      <w:r>
        <w:br/>
      </w:r>
      <w:r>
        <w:rPr>
          <w:rFonts w:ascii="Times New Roman"/>
          <w:b w:val="false"/>
          <w:i w:val="false"/>
          <w:color w:val="000000"/>
          <w:sz w:val="28"/>
        </w:rPr>
        <w:t>
      7) 6 үдеріс – ЭҮШ арқылы «электрондық үкiметтiң» аймақтық шлюзiнің (бұдан әрi - ЭҮАШ) АЖО-на орталық қызметкерінің ЭЦҚ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8) 7 үдеріс – электронды құжатты АЭҮШ АЖО электронды құжатты тiркеу;</w:t>
      </w:r>
      <w:r>
        <w:br/>
      </w:r>
      <w:r>
        <w:rPr>
          <w:rFonts w:ascii="Times New Roman"/>
          <w:b w:val="false"/>
          <w:i w:val="false"/>
          <w:color w:val="000000"/>
          <w:sz w:val="28"/>
        </w:rPr>
        <w:t>
      9) 2 шарт – ЖАО көрсетілетін қызметті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10) 8 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11) 9 үдеріс – көрсетілетін қызметті алушының орталық қызметкері арқылы мемлекеттiк қызметтiң нәтижесiн (анықтаманы) алуы.</w:t>
      </w:r>
      <w:r>
        <w:br/>
      </w:r>
      <w:r>
        <w:rPr>
          <w:rFonts w:ascii="Times New Roman"/>
          <w:b w:val="false"/>
          <w:i w:val="false"/>
          <w:color w:val="000000"/>
          <w:sz w:val="28"/>
        </w:rPr>
        <w:t>
      11. Көрсетiлетiн қызметтi алушы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 топтамасын толық ұсынбаған жағдайда, орталықтың қызметкерi өтiнiштi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мемлекеттiк қызмет көрсетуден бас тарту туралы қолхат бередi.</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12. ЭҮП арқылы мемлекеттік қызметті алу үшін (бала 2007 жылдың 13 тамызынан кейін туылған жағдайда): көрсетілетін қызметті алушымен ЭЦҚ-мен куәландырылған электронды құжат нысанындағы сұрату ұсынылады.</w:t>
      </w:r>
      <w:r>
        <w:br/>
      </w:r>
      <w:r>
        <w:rPr>
          <w:rFonts w:ascii="Times New Roman"/>
          <w:b w:val="false"/>
          <w:i w:val="false"/>
          <w:color w:val="000000"/>
          <w:sz w:val="28"/>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беруші тиісті мемлекеттік ақпараттық жүйелерден мемлекеттік органдардың уәкілетті адамдарының электронды цифрлық қолтаңбасы қойылған электронды құжаттар нысанында алады.</w:t>
      </w:r>
      <w:r>
        <w:br/>
      </w:r>
      <w:r>
        <w:rPr>
          <w:rFonts w:ascii="Times New Roman"/>
          <w:b w:val="false"/>
          <w:i w:val="false"/>
          <w:color w:val="000000"/>
          <w:sz w:val="28"/>
        </w:rPr>
        <w:t>
      ЭҮП арқылы жүгінген жағдайда, мемлекеттік қызмет көрсету үшін сұратудың қабылданғаны туралы көрсетілетін қызметті алушының «жеке кабинетіне» хабарлама жолданады.</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ЭҮП арқылы мемлекеттiк қызмет көрсету кезiнде көрсетiлген қызмет берушi мен көрсетiлген қызмет алушының өтініш жасауы және рәсiмдердiң (iс-қимылдардың) реттiлiгi (мемлекеттiк қызмет көрсетуге тартылған графикалық нысандағы ақпараттық жүйелердiң функционалдық өзара әрекеттестігінің № 2 диаграммасы) көрсетілген:</w:t>
      </w:r>
      <w:r>
        <w:br/>
      </w:r>
      <w:r>
        <w:rPr>
          <w:rFonts w:ascii="Times New Roman"/>
          <w:b w:val="false"/>
          <w:i w:val="false"/>
          <w:color w:val="000000"/>
          <w:sz w:val="28"/>
        </w:rPr>
        <w:t>
      1) көрсетiлетiн қызметтi алушы жеке сәйкестендiру нөмiрі (бұдан әрi - ЖСН) және пароль арқылы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2) 1 үдеріс – көрсетiлетiн қызметтi алушының мемлекеттiк қызметтi алу үшiн ЖСН мен парольдi енгiзу үдерісi (авторизациялау үдерісi);</w:t>
      </w:r>
      <w:r>
        <w:br/>
      </w:r>
      <w:r>
        <w:rPr>
          <w:rFonts w:ascii="Times New Roman"/>
          <w:b w:val="false"/>
          <w:i w:val="false"/>
          <w:color w:val="000000"/>
          <w:sz w:val="28"/>
        </w:rPr>
        <w:t>
      3) 1 шарт – ЭҮП тiркелген көрсетiлетiн қызметтi алушы жайлы мәлiметтердiң түпнұсқалылығын тексеру;</w:t>
      </w:r>
      <w:r>
        <w:br/>
      </w:r>
      <w:r>
        <w:rPr>
          <w:rFonts w:ascii="Times New Roman"/>
          <w:b w:val="false"/>
          <w:i w:val="false"/>
          <w:color w:val="000000"/>
          <w:sz w:val="28"/>
        </w:rPr>
        <w:t>
      4) 2 үдеріс – көрсетiлетiн қызметтi алушының мәлiметтерiнiң бұзылушылықтары болған жағдайда ЭҮП авторизациялаудан бас тарту туралы хабарламаны қалыптастыру;</w:t>
      </w:r>
      <w:r>
        <w:br/>
      </w: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үдеріс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үдеріс – көрсетiлетiн қызметтi алушының ЭЦҚ арқылы мемлекеттiк қызмет көрсету үшiн тапсырысты куәландыруы және көрсетiлетiн қызметтi берушінің өңдеуi үшiн ЭҮШ арқылы АЭҮШ АЖО-на электронды құжатты (тапсырысты) жіберу;</w:t>
      </w:r>
      <w:r>
        <w:br/>
      </w:r>
      <w:r>
        <w:rPr>
          <w:rFonts w:ascii="Times New Roman"/>
          <w:b w:val="false"/>
          <w:i w:val="false"/>
          <w:color w:val="000000"/>
          <w:sz w:val="28"/>
        </w:rPr>
        <w:t>
      9) 6 үдеріс – электронды құжатты АЭҮШ АЖО-на тiркеу;</w:t>
      </w:r>
      <w:r>
        <w:br/>
      </w:r>
      <w:r>
        <w:rPr>
          <w:rFonts w:ascii="Times New Roman"/>
          <w:b w:val="false"/>
          <w:i w:val="false"/>
          <w:color w:val="000000"/>
          <w:sz w:val="28"/>
        </w:rPr>
        <w:t>
      10) 3 шарт – тапсырыс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берушінің тексеруі (өңдеуі);</w:t>
      </w:r>
      <w:r>
        <w:br/>
      </w: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үдеріс – көрсетiлетiн қызметтi алушының АЭҮШ АЖО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ЭЦҚ пайдалана отырып қалыптасады, көрсетiлетiн қызметтi алушы ЖСН және парольдiң көмегiмен ЭҮП тiркеудi жүзеге асырады (ЭҮП тiркелмеген көрсетiлетiн қызметтi алушылар үшiн жүзеге асырылады).</w:t>
      </w:r>
    </w:p>
    <w:bookmarkEnd w:id="10"/>
    <w:bookmarkStart w:name="z21" w:id="11"/>
    <w:p>
      <w:pPr>
        <w:spacing w:after="0"/>
        <w:ind w:left="0"/>
        <w:jc w:val="both"/>
      </w:pPr>
      <w:r>
        <w:rPr>
          <w:rFonts w:ascii="Times New Roman"/>
          <w:b w:val="false"/>
          <w:i w:val="false"/>
          <w:color w:val="000000"/>
          <w:sz w:val="28"/>
        </w:rPr>
        <w:t>
«Мектепке дейінгі балалар ұйымдарына жіберу үшін</w:t>
      </w:r>
      <w:r>
        <w:br/>
      </w:r>
      <w:r>
        <w:rPr>
          <w:rFonts w:ascii="Times New Roman"/>
          <w:b w:val="false"/>
          <w:i w:val="false"/>
          <w:color w:val="000000"/>
          <w:sz w:val="28"/>
        </w:rPr>
        <w:t>
мектепке дейінгі жастағы (7 жасқа толмаған)</w:t>
      </w:r>
      <w:r>
        <w:br/>
      </w:r>
      <w:r>
        <w:rPr>
          <w:rFonts w:ascii="Times New Roman"/>
          <w:b w:val="false"/>
          <w:i w:val="false"/>
          <w:color w:val="000000"/>
          <w:sz w:val="28"/>
        </w:rPr>
        <w:t>
балаларды кезекке қою»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қосымша</w:t>
      </w:r>
    </w:p>
    <w:bookmarkEnd w:id="11"/>
    <w:bookmarkStart w:name="z22" w:id="12"/>
    <w:p>
      <w:pPr>
        <w:spacing w:after="0"/>
        <w:ind w:left="0"/>
        <w:jc w:val="left"/>
      </w:pPr>
      <w:r>
        <w:rPr>
          <w:rFonts w:ascii="Times New Roman"/>
          <w:b/>
          <w:i w:val="false"/>
          <w:color w:val="000000"/>
        </w:rPr>
        <w:t xml:space="preserve"> 
Орталық арқылы мемлекеттiк қызмет көрсетуде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1 диаграммасы</w:t>
      </w:r>
    </w:p>
    <w:bookmarkEnd w:id="12"/>
    <w:p>
      <w:pPr>
        <w:spacing w:after="0"/>
        <w:ind w:left="0"/>
        <w:jc w:val="both"/>
      </w:pPr>
      <w:r>
        <w:drawing>
          <wp:inline distT="0" distB="0" distL="0" distR="0">
            <wp:extent cx="104902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90200" cy="5524500"/>
                    </a:xfrm>
                    <a:prstGeom prst="rect">
                      <a:avLst/>
                    </a:prstGeom>
                  </pic:spPr>
                </pic:pic>
              </a:graphicData>
            </a:graphic>
          </wp:inline>
        </w:drawing>
      </w:r>
    </w:p>
    <w:bookmarkStart w:name="z23" w:id="13"/>
    <w:p>
      <w:pPr>
        <w:spacing w:after="0"/>
        <w:ind w:left="0"/>
        <w:jc w:val="left"/>
      </w:pPr>
      <w:r>
        <w:rPr>
          <w:rFonts w:ascii="Times New Roman"/>
          <w:b/>
          <w:i w:val="false"/>
          <w:color w:val="000000"/>
        </w:rPr>
        <w:t xml:space="preserve"> 
ЭҮП арқылы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2 диаграммасы</w:t>
      </w:r>
    </w:p>
    <w:bookmarkEnd w:id="13"/>
    <w:p>
      <w:pPr>
        <w:spacing w:after="0"/>
        <w:ind w:left="0"/>
        <w:jc w:val="both"/>
      </w:pPr>
      <w:r>
        <w:drawing>
          <wp:inline distT="0" distB="0" distL="0" distR="0">
            <wp:extent cx="103632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63200" cy="5537200"/>
                    </a:xfrm>
                    <a:prstGeom prst="rect">
                      <a:avLst/>
                    </a:prstGeom>
                  </pic:spPr>
                </pic:pic>
              </a:graphicData>
            </a:graphic>
          </wp:inline>
        </w:drawing>
      </w:r>
    </w:p>
    <w:p>
      <w:pPr>
        <w:spacing w:after="0"/>
        <w:ind w:left="0"/>
        <w:jc w:val="both"/>
      </w:pPr>
      <w:r>
        <w:drawing>
          <wp:inline distT="0" distB="0" distL="0" distR="0">
            <wp:extent cx="70866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5778500"/>
                    </a:xfrm>
                    <a:prstGeom prst="rect">
                      <a:avLst/>
                    </a:prstGeom>
                  </pic:spPr>
                </pic:pic>
              </a:graphicData>
            </a:graphic>
          </wp:inline>
        </w:drawing>
      </w:r>
    </w:p>
    <w:bookmarkStart w:name="z24" w:id="14"/>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«23» маусымдағы № 2/498</w:t>
      </w:r>
      <w:r>
        <w:br/>
      </w:r>
      <w:r>
        <w:rPr>
          <w:rFonts w:ascii="Times New Roman"/>
          <w:b w:val="false"/>
          <w:i w:val="false"/>
          <w:color w:val="000000"/>
          <w:sz w:val="28"/>
        </w:rPr>
        <w:t>
қаулысымен бекітілді</w:t>
      </w:r>
    </w:p>
    <w:bookmarkEnd w:id="14"/>
    <w:bookmarkStart w:name="z25" w:id="15"/>
    <w:p>
      <w:pPr>
        <w:spacing w:after="0"/>
        <w:ind w:left="0"/>
        <w:jc w:val="left"/>
      </w:pPr>
      <w:r>
        <w:rPr>
          <w:rFonts w:ascii="Times New Roman"/>
          <w:b/>
          <w:i w:val="false"/>
          <w:color w:val="000000"/>
        </w:rPr>
        <w:t xml:space="preserve"> 
«Негізгі орта, жалпы орта білім туралы</w:t>
      </w:r>
      <w:r>
        <w:br/>
      </w:r>
      <w:r>
        <w:rPr>
          <w:rFonts w:ascii="Times New Roman"/>
          <w:b/>
          <w:i w:val="false"/>
          <w:color w:val="000000"/>
        </w:rPr>
        <w:t>
құжаттардың телнұсқаларын беру»</w:t>
      </w:r>
      <w:r>
        <w:br/>
      </w:r>
      <w:r>
        <w:rPr>
          <w:rFonts w:ascii="Times New Roman"/>
          <w:b/>
          <w:i w:val="false"/>
          <w:color w:val="000000"/>
        </w:rPr>
        <w:t>
мемлекеттік көрсетілетін қызмет регламенті</w:t>
      </w:r>
    </w:p>
    <w:bookmarkEnd w:id="15"/>
    <w:bookmarkStart w:name="z26" w:id="16"/>
    <w:p>
      <w:pPr>
        <w:spacing w:after="0"/>
        <w:ind w:left="0"/>
        <w:jc w:val="left"/>
      </w:pPr>
      <w:r>
        <w:rPr>
          <w:rFonts w:ascii="Times New Roman"/>
          <w:b/>
          <w:i w:val="false"/>
          <w:color w:val="000000"/>
        </w:rPr>
        <w:t xml:space="preserve"> 
1. Жалпы ережелер</w:t>
      </w:r>
    </w:p>
    <w:bookmarkEnd w:id="16"/>
    <w:bookmarkStart w:name="z27" w:id="17"/>
    <w:p>
      <w:pPr>
        <w:spacing w:after="0"/>
        <w:ind w:left="0"/>
        <w:jc w:val="both"/>
      </w:pPr>
      <w:r>
        <w:rPr>
          <w:rFonts w:ascii="Times New Roman"/>
          <w:b w:val="false"/>
          <w:i w:val="false"/>
          <w:color w:val="000000"/>
          <w:sz w:val="28"/>
        </w:rPr>
        <w:t>
      1. Осы «Негізгі орта, жалпы орта білім туралы құжаттардың телнұсқаларын беру» мемлекеттік көрсетілетін қызмет регламенті «Негізгі орта, жалпы орта білім туралы құжаттардың телнұсқаларын беру»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«Негізгі орта, жалпы орта білім туралы құжаттардың телнұсқаларын беру» мемлекеттік көрсетілетін қызметі (бұдан әрі – мемлекеттік көрсетілетін қызмет) Алматы қаласының негізгі орта және жалпы орта білім беру ұйымдары арқылы көрсетіледі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халыққа қызмет көрсету орталықтары (бұдан әрi – орталық)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4. Мемлекеттік қызмет көрсету нәтижесі негізгі орта білім туралы куәліктің телнұсқасын, жалпы орта білім туралы аттестат телнұсқасын беру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18"/>
    <w:bookmarkStart w:name="z29" w:id="19"/>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 басшысының қарауына құжаттарды беру;</w:t>
      </w:r>
      <w:r>
        <w:br/>
      </w:r>
      <w:r>
        <w:rPr>
          <w:rFonts w:ascii="Times New Roman"/>
          <w:b w:val="false"/>
          <w:i w:val="false"/>
          <w:color w:val="000000"/>
          <w:sz w:val="28"/>
        </w:rPr>
        <w:t>
      3) көрсетілетін қызметті берушінің басшысымен өтінішті қарауы және ұсынылған құжаттарды тексеруі;</w:t>
      </w:r>
      <w:r>
        <w:br/>
      </w:r>
      <w:r>
        <w:rPr>
          <w:rFonts w:ascii="Times New Roman"/>
          <w:b w:val="false"/>
          <w:i w:val="false"/>
          <w:color w:val="000000"/>
          <w:sz w:val="28"/>
        </w:rPr>
        <w:t>
      4) көрсетілетін қызметті беруші басшысының мемлекеттік қызметтің нәтижесін ресімдеуі;</w:t>
      </w:r>
      <w:r>
        <w:br/>
      </w:r>
      <w:r>
        <w:rPr>
          <w:rFonts w:ascii="Times New Roman"/>
          <w:b w:val="false"/>
          <w:i w:val="false"/>
          <w:color w:val="000000"/>
          <w:sz w:val="28"/>
        </w:rPr>
        <w:t>
      5) көрсетілетін мемлекеттік қызметтің нәтижесін көрсетілетін мемлекеттік қызметті алушыға беру.</w:t>
      </w:r>
    </w:p>
    <w:bookmarkEnd w:id="19"/>
    <w:bookmarkStart w:name="z30" w:id="2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20"/>
    <w:bookmarkStart w:name="z31" w:id="21"/>
    <w:p>
      <w:pPr>
        <w:spacing w:after="0"/>
        <w:ind w:left="0"/>
        <w:jc w:val="both"/>
      </w:pPr>
      <w:r>
        <w:rPr>
          <w:rFonts w:ascii="Times New Roman"/>
          <w:b w:val="false"/>
          <w:i w:val="false"/>
          <w:color w:val="000000"/>
          <w:sz w:val="28"/>
        </w:rPr>
        <w:t>
      7.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8.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көрсетілетін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9.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- 10 минут;</w:t>
      </w:r>
      <w:r>
        <w:br/>
      </w:r>
      <w:r>
        <w:rPr>
          <w:rFonts w:ascii="Times New Roman"/>
          <w:b w:val="false"/>
          <w:i w:val="false"/>
          <w:color w:val="000000"/>
          <w:sz w:val="28"/>
        </w:rPr>
        <w:t>
      2) көрсетілетін қызметті берушінің қызметкері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басшысына ұсынады, рәсімнің ұзақтығы - 10 минут;</w:t>
      </w:r>
      <w:r>
        <w:br/>
      </w:r>
      <w:r>
        <w:rPr>
          <w:rFonts w:ascii="Times New Roman"/>
          <w:b w:val="false"/>
          <w:i w:val="false"/>
          <w:color w:val="000000"/>
          <w:sz w:val="28"/>
        </w:rPr>
        <w:t>
      3) көрсетілетін қызметті берушінің басшысы қарарға сәйкес көрсетілетін қызметті алушының өтінішін көрсетілетін қызмет берушінің қызметкеріне орындау үшін береді, рәсімнің ұзақтығы - 5 минут;</w:t>
      </w:r>
      <w:r>
        <w:br/>
      </w:r>
      <w:r>
        <w:rPr>
          <w:rFonts w:ascii="Times New Roman"/>
          <w:b w:val="false"/>
          <w:i w:val="false"/>
          <w:color w:val="000000"/>
          <w:sz w:val="28"/>
        </w:rPr>
        <w:t>
      4) көрсетілетін қызметті берушінің қызметкері ұсынылған құжаттарды тексеріп, талдау жасағаннан кейін көрсетілетін қызметті алушының деректерiн жазады, өтiнiштi «телқұжаттарды тiркеу кiтабына» тiркеудi жүргiзедi, негізгі орта білім туралы куәліктің телнұсқасын, жалпы орта білім туралы аттестат телнұсқасын дайындайды және көрсетілетін қызметті берушінің басшысына қол қоюға береді, рәсімнің ұзақтығы - 15 минут;</w:t>
      </w:r>
      <w:r>
        <w:br/>
      </w:r>
      <w:r>
        <w:rPr>
          <w:rFonts w:ascii="Times New Roman"/>
          <w:b w:val="false"/>
          <w:i w:val="false"/>
          <w:color w:val="000000"/>
          <w:sz w:val="28"/>
        </w:rPr>
        <w:t>
      5) көрсетілетін қызметті берушінің басшысы көрсетілетін қызметті алушы туралы енгізілген деректердi және негізгі орта білім туралы куәліктің телнұсқасының, жалпы орта білім туралы аттестат телнұсқасының дұрыс толтырылуын тексереді, кейін қолын және білім беру ұйымының мөрін қояды, рәсімнің ұзақтығы - 10 минут;</w:t>
      </w:r>
      <w:r>
        <w:br/>
      </w:r>
      <w:r>
        <w:rPr>
          <w:rFonts w:ascii="Times New Roman"/>
          <w:b w:val="false"/>
          <w:i w:val="false"/>
          <w:color w:val="000000"/>
          <w:sz w:val="28"/>
        </w:rPr>
        <w:t>
      6) көрсетілетін қызметті берушінің қызметкері негізгі орта білім туралы куәліктің телнұсқаны, жалпы орта білім туралы аттестат телнұсқасын көрсетілетін қызметті алушыға береді.</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көрсетiлетiн қызметтi берушiге немесе ХҚКО-ға өтiнiш берген кезде көрсетiлетiн қызметтi алушы құжаттарды тапсырған сәттен бастап – күнтiзбелiк 30 күннен аспайды;</w:t>
      </w:r>
      <w:r>
        <w:br/>
      </w:r>
      <w:r>
        <w:rPr>
          <w:rFonts w:ascii="Times New Roman"/>
          <w:b w:val="false"/>
          <w:i w:val="false"/>
          <w:color w:val="000000"/>
          <w:sz w:val="28"/>
        </w:rPr>
        <w:t>
      2) құжаттар топтамасын тапсыру үшiн кезек күтудiң рұқсат етiлген ең ұзақ уақыты – 15 минуттан аспайды;</w:t>
      </w:r>
      <w:r>
        <w:br/>
      </w:r>
      <w:r>
        <w:rPr>
          <w:rFonts w:ascii="Times New Roman"/>
          <w:b w:val="false"/>
          <w:i w:val="false"/>
          <w:color w:val="000000"/>
          <w:sz w:val="28"/>
        </w:rPr>
        <w:t>
      3) қызмет көрсетудiң рұқсат етiлген ең ұзақ уақыты – 15 минуттан аспайды.</w:t>
      </w:r>
      <w:r>
        <w:br/>
      </w:r>
      <w:r>
        <w:rPr>
          <w:rFonts w:ascii="Times New Roman"/>
          <w:b w:val="false"/>
          <w:i w:val="false"/>
          <w:color w:val="000000"/>
          <w:sz w:val="28"/>
        </w:rPr>
        <w:t>
      11.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21"/>
    <w:bookmarkStart w:name="z32" w:id="22"/>
    <w:p>
      <w:pPr>
        <w:spacing w:after="0"/>
        <w:ind w:left="0"/>
        <w:jc w:val="left"/>
      </w:pPr>
      <w:r>
        <w:rPr>
          <w:rFonts w:ascii="Times New Roman"/>
          <w:b/>
          <w:i w:val="false"/>
          <w:color w:val="000000"/>
        </w:rPr>
        <w:t xml:space="preserve"> 
4. Халыққа қызмет көрсету орталығымен өзара әрекет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қолдану тәртібін сипаттау</w:t>
      </w:r>
    </w:p>
    <w:bookmarkEnd w:id="22"/>
    <w:bookmarkStart w:name="z33" w:id="23"/>
    <w:p>
      <w:pPr>
        <w:spacing w:after="0"/>
        <w:ind w:left="0"/>
        <w:jc w:val="both"/>
      </w:pPr>
      <w:r>
        <w:rPr>
          <w:rFonts w:ascii="Times New Roman"/>
          <w:b w:val="false"/>
          <w:i w:val="false"/>
          <w:color w:val="000000"/>
          <w:sz w:val="28"/>
        </w:rPr>
        <w:t>
      12. Құжаттарды қабылдау және мемлекеттік қызмет көрсету нәтижелерін беру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 жүзеге асырылады.</w:t>
      </w:r>
      <w:r>
        <w:br/>
      </w:r>
      <w:r>
        <w:rPr>
          <w:rFonts w:ascii="Times New Roman"/>
          <w:b w:val="false"/>
          <w:i w:val="false"/>
          <w:color w:val="000000"/>
          <w:sz w:val="28"/>
        </w:rPr>
        <w:t>
      Мемлекеттік қызмет жедел қызмет көрсетусіз «электрондық» кезекке тұру тәртібімен көрсетіледі, электрондық кезекті портал арқылы бекітіп қоюға мүмкіндік бар.</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Тұлғаның жеке басын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берушінің қызметкері тиісті мемлекеттік органның уәкілетті тұлғасының электронды цифрлық қолтаңбасымен куәландырылған электронды құжаттар нысанында тиісті мемлекеттік ақпараттық жүйелерден алады.</w:t>
      </w:r>
      <w:r>
        <w:br/>
      </w:r>
      <w:r>
        <w:rPr>
          <w:rFonts w:ascii="Times New Roman"/>
          <w:b w:val="false"/>
          <w:i w:val="false"/>
          <w:color w:val="000000"/>
          <w:sz w:val="28"/>
        </w:rPr>
        <w:t>
      Құжаттарды қабылдау кезiнде орталықтың қызметкерi орталықтың ақпараттық жүйесiндегi деректердi көрсетiлетiн қызметтi алушының құжаттарының түпнұсқаларымен салыстырады және түпнұсқаларды көрсетiлетiн қызметтi алушыға қайтарады.</w:t>
      </w:r>
      <w:r>
        <w:br/>
      </w:r>
      <w:r>
        <w:rPr>
          <w:rFonts w:ascii="Times New Roman"/>
          <w:b w:val="false"/>
          <w:i w:val="false"/>
          <w:color w:val="000000"/>
          <w:sz w:val="28"/>
        </w:rPr>
        <w:t>
      Мемлекеттік қызмет орталық арқылы көрсетілген жағдайда, Қазақстан Республикасының заңдарында өзгеше көзделмесе, көрсетілетін қызметті алушы орталық ұсынған нысан бойынша ақпараттық жүйелерде қамтылған Қазақстан Республикасының заңымен қорғалатын құпия мәліметтерді пайдалануға жазбаша келісім береді.</w:t>
      </w:r>
      <w:r>
        <w:br/>
      </w:r>
      <w:r>
        <w:rPr>
          <w:rFonts w:ascii="Times New Roman"/>
          <w:b w:val="false"/>
          <w:i w:val="false"/>
          <w:color w:val="000000"/>
          <w:sz w:val="28"/>
        </w:rPr>
        <w:t>
      Егер көрсетілетін қызметті алушы белгіленген мерзімде көрсетілетін қызметтің нәтижесін алуға келмеген жағдайда, орталық оның бір ай мерзім ішінде сақталуын қамтамасыз етеді, одан кейін оларды көрсетілетін қызметті берушіге одан әрі сақтау үшін жібереді.</w:t>
      </w:r>
      <w:r>
        <w:br/>
      </w:r>
      <w:r>
        <w:rPr>
          <w:rFonts w:ascii="Times New Roman"/>
          <w:b w:val="false"/>
          <w:i w:val="false"/>
          <w:color w:val="000000"/>
          <w:sz w:val="28"/>
        </w:rPr>
        <w:t>
      13. Көрсетiлетiн қызметтi алушы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пакетiн толық ұсынбаған жағдайда, орталықтың қызметкерi өтiнiштi қабылдаудан бас тартады және Стандартына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бередi.</w:t>
      </w:r>
      <w:r>
        <w:br/>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орталықтың қызметкері орталықтың интеграцияланған ақпараттық жүйесінде көрсетiлетiн қызметті алушының сұратуын тiркеу және өңдеу кезiндегi iс-қимылдары (мемлекеттiк қызмет көрсетуде тартылған графикалық нысандағы ақпараттық жүйелердiң функционалдық өзара әрекеттестігінің диаграммасы) көрсетілген:</w:t>
      </w:r>
      <w:r>
        <w:br/>
      </w:r>
      <w:r>
        <w:rPr>
          <w:rFonts w:ascii="Times New Roman"/>
          <w:b w:val="false"/>
          <w:i w:val="false"/>
          <w:color w:val="000000"/>
          <w:sz w:val="28"/>
        </w:rPr>
        <w:t>
      1) 1 үдеріс – орталық қызметкерінің орталықтың ақпараттық жүйесінің (бұдан әрі – ХҚКО АЖ) автоматтандырылған жұмыс орнында (бұдан әрі - АЖО) мемлекеттік қызметті көрсету үшiн логин мен парольдi енгiзуi;</w:t>
      </w:r>
      <w:r>
        <w:br/>
      </w:r>
      <w:r>
        <w:rPr>
          <w:rFonts w:ascii="Times New Roman"/>
          <w:b w:val="false"/>
          <w:i w:val="false"/>
          <w:color w:val="000000"/>
          <w:sz w:val="28"/>
        </w:rPr>
        <w:t>
      2) 2 үдеріс – орталық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3) 3 үдеріс – «электрондық үкiмет» шлюзі (бұдан әрi - ЭҮШ) арқылы «Жеке тұлғалар» мемлекеттiк мәлiметтер базасында (бұдан әрі - ЖТ ММБ) көрсетілетін қызметті алушы мәлiметтерi туралы, сонымен қатар бiрыңғай нотариалдық ақпараттық жүйеде (бұдан әрi – БНАЖ) көрсетілетін қызметті алушы өкiлiнiң мәлiметтерi туралы тапсырысты жіберу;</w:t>
      </w:r>
      <w:r>
        <w:br/>
      </w:r>
      <w:r>
        <w:rPr>
          <w:rFonts w:ascii="Times New Roman"/>
          <w:b w:val="false"/>
          <w:i w:val="false"/>
          <w:color w:val="000000"/>
          <w:sz w:val="28"/>
        </w:rPr>
        <w:t>
      4) 1 шарт – көрсетілетін қызметті алушы мәлiметтерiнiң ЖТ ММБ болуын, БНАЖ-де сенiмхат мәлiметтерiн тексеру;</w:t>
      </w:r>
      <w:r>
        <w:br/>
      </w:r>
      <w:r>
        <w:rPr>
          <w:rFonts w:ascii="Times New Roman"/>
          <w:b w:val="false"/>
          <w:i w:val="false"/>
          <w:color w:val="000000"/>
          <w:sz w:val="28"/>
        </w:rPr>
        <w:t>
      5) 4 үдеріс – ЖТ ММБ көрсетілетін қызметті алушы мәлiметтерiнiң, БНАЖ-де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6) 5 үдеріс – орталық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ЭЦҚ арқылы қол қоюы;</w:t>
      </w:r>
      <w:r>
        <w:br/>
      </w:r>
      <w:r>
        <w:rPr>
          <w:rFonts w:ascii="Times New Roman"/>
          <w:b w:val="false"/>
          <w:i w:val="false"/>
          <w:color w:val="000000"/>
          <w:sz w:val="28"/>
        </w:rPr>
        <w:t>
      7) 6 үдеріс – ЭҮШ арқылы «электрондық үкiметтiң» аймақтық шлюзiнің (бұдан әрi - ЭҮАШ) АЖО-на орталық қызметкерінің ЭЦҚ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8) 7 үдеріс – электронды құжатты АЭҮШ АЖО электронды құжатты тiркеу;</w:t>
      </w:r>
      <w:r>
        <w:br/>
      </w:r>
      <w:r>
        <w:rPr>
          <w:rFonts w:ascii="Times New Roman"/>
          <w:b w:val="false"/>
          <w:i w:val="false"/>
          <w:color w:val="000000"/>
          <w:sz w:val="28"/>
        </w:rPr>
        <w:t>
      9) 2 шарт – ЖАО көрсетілетін қызметті алушымен қоса берiлген Стандарттың 9 тармағында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10) 8 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11) 9 үдеріс – көрсетілетін қызметті алушының орталық қызметкері арқылы мемлекеттiк қызметтiң нәтижесiн алуы.</w:t>
      </w:r>
      <w:r>
        <w:br/>
      </w:r>
      <w:r>
        <w:rPr>
          <w:rFonts w:ascii="Times New Roman"/>
          <w:b w:val="false"/>
          <w:i w:val="false"/>
          <w:color w:val="000000"/>
          <w:sz w:val="28"/>
        </w:rPr>
        <w:t>
      Көрсетiлетiн қызметтi алушы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 топтамасын толық ұсынбаған жағдайда, орталықтың қызметкерi өтiнiштi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мемлекеттiк қызмет көрсетуден бас тарту туралы қолхат бередi.</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p>
    <w:bookmarkEnd w:id="23"/>
    <w:bookmarkStart w:name="z34" w:id="24"/>
    <w:p>
      <w:pPr>
        <w:spacing w:after="0"/>
        <w:ind w:left="0"/>
        <w:jc w:val="both"/>
      </w:pPr>
      <w:r>
        <w:rPr>
          <w:rFonts w:ascii="Times New Roman"/>
          <w:b w:val="false"/>
          <w:i w:val="false"/>
          <w:color w:val="000000"/>
          <w:sz w:val="28"/>
        </w:rPr>
        <w:t>
Негізгі орта, жалпы орта білім туралы</w:t>
      </w:r>
      <w:r>
        <w:br/>
      </w:r>
      <w:r>
        <w:rPr>
          <w:rFonts w:ascii="Times New Roman"/>
          <w:b w:val="false"/>
          <w:i w:val="false"/>
          <w:color w:val="000000"/>
          <w:sz w:val="28"/>
        </w:rPr>
        <w:t>
құжаттардың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4"/>
    <w:bookmarkStart w:name="z35" w:id="25"/>
    <w:p>
      <w:pPr>
        <w:spacing w:after="0"/>
        <w:ind w:left="0"/>
        <w:jc w:val="left"/>
      </w:pPr>
      <w:r>
        <w:rPr>
          <w:rFonts w:ascii="Times New Roman"/>
          <w:b/>
          <w:i w:val="false"/>
          <w:color w:val="000000"/>
        </w:rPr>
        <w:t xml:space="preserve"> 
Мемлекеттiк қызмет көрсетудiң бизнес-процестерiнiң</w:t>
      </w:r>
      <w:r>
        <w:br/>
      </w:r>
      <w:r>
        <w:rPr>
          <w:rFonts w:ascii="Times New Roman"/>
          <w:b/>
          <w:i w:val="false"/>
          <w:color w:val="000000"/>
        </w:rPr>
        <w:t>
анықтамалығы</w:t>
      </w:r>
    </w:p>
    <w:bookmarkEnd w:id="25"/>
    <w:p>
      <w:pPr>
        <w:spacing w:after="0"/>
        <w:ind w:left="0"/>
        <w:jc w:val="both"/>
      </w:pPr>
      <w:r>
        <w:drawing>
          <wp:inline distT="0" distB="0" distL="0" distR="0">
            <wp:extent cx="76708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7899400"/>
                    </a:xfrm>
                    <a:prstGeom prst="rect">
                      <a:avLst/>
                    </a:prstGeom>
                  </pic:spPr>
                </pic:pic>
              </a:graphicData>
            </a:graphic>
          </wp:inline>
        </w:drawing>
      </w:r>
    </w:p>
    <w:bookmarkStart w:name="z36" w:id="26"/>
    <w:p>
      <w:pPr>
        <w:spacing w:after="0"/>
        <w:ind w:left="0"/>
        <w:jc w:val="left"/>
      </w:pPr>
      <w:r>
        <w:rPr>
          <w:rFonts w:ascii="Times New Roman"/>
          <w:b/>
          <w:i w:val="false"/>
          <w:color w:val="000000"/>
        </w:rPr>
        <w:t xml:space="preserve"> 
Шартты белгілер</w:t>
      </w:r>
    </w:p>
    <w:bookmarkEnd w:id="26"/>
    <w:bookmarkStart w:name="z37" w:id="27"/>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халыққа қызмет көрсету орталықтарының, «электрондық үкiмет» веб-порталының өзара iс-қымылдары;</w:t>
      </w:r>
    </w:p>
    <w:bookmarkEnd w:id="27"/>
    <w:p>
      <w:pPr>
        <w:spacing w:after="0"/>
        <w:ind w:left="0"/>
        <w:jc w:val="both"/>
      </w:pPr>
      <w:r>
        <w:drawing>
          <wp:inline distT="0" distB="0" distL="0" distR="0">
            <wp:extent cx="80010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0" cy="2857500"/>
                    </a:xfrm>
                    <a:prstGeom prst="rect">
                      <a:avLst/>
                    </a:prstGeom>
                  </pic:spPr>
                </pic:pic>
              </a:graphicData>
            </a:graphic>
          </wp:inline>
        </w:drawing>
      </w:r>
    </w:p>
    <w:bookmarkStart w:name="z38" w:id="28"/>
    <w:p>
      <w:pPr>
        <w:spacing w:after="0"/>
        <w:ind w:left="0"/>
        <w:jc w:val="both"/>
      </w:pPr>
      <w:r>
        <w:rPr>
          <w:rFonts w:ascii="Times New Roman"/>
          <w:b w:val="false"/>
          <w:i w:val="false"/>
          <w:color w:val="000000"/>
          <w:sz w:val="28"/>
        </w:rPr>
        <w:t>
Негізгі орта, жалпы орта білім туралы</w:t>
      </w:r>
      <w:r>
        <w:br/>
      </w:r>
      <w:r>
        <w:rPr>
          <w:rFonts w:ascii="Times New Roman"/>
          <w:b w:val="false"/>
          <w:i w:val="false"/>
          <w:color w:val="000000"/>
          <w:sz w:val="28"/>
        </w:rPr>
        <w:t>
құжаттардың телнұсқаларын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8"/>
    <w:bookmarkStart w:name="z39" w:id="29"/>
    <w:p>
      <w:pPr>
        <w:spacing w:after="0"/>
        <w:ind w:left="0"/>
        <w:jc w:val="left"/>
      </w:pPr>
      <w:r>
        <w:rPr>
          <w:rFonts w:ascii="Times New Roman"/>
          <w:b/>
          <w:i w:val="false"/>
          <w:color w:val="000000"/>
        </w:rPr>
        <w:t xml:space="preserve"> 
Орталық арқылы мемлекеттiк қызмет көрсетуде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диаграммасы</w:t>
      </w:r>
    </w:p>
    <w:bookmarkEnd w:id="29"/>
    <w:p>
      <w:pPr>
        <w:spacing w:after="0"/>
        <w:ind w:left="0"/>
        <w:jc w:val="both"/>
      </w:pPr>
      <w:r>
        <w:drawing>
          <wp:inline distT="0" distB="0" distL="0" distR="0">
            <wp:extent cx="104902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90200" cy="5524500"/>
                    </a:xfrm>
                    <a:prstGeom prst="rect">
                      <a:avLst/>
                    </a:prstGeom>
                  </pic:spPr>
                </pic:pic>
              </a:graphicData>
            </a:graphic>
          </wp:inline>
        </w:drawing>
      </w:r>
    </w:p>
    <w:p>
      <w:pPr>
        <w:spacing w:after="0"/>
        <w:ind w:left="0"/>
        <w:jc w:val="both"/>
      </w:pPr>
      <w:r>
        <w:drawing>
          <wp:inline distT="0" distB="0" distL="0" distR="0">
            <wp:extent cx="70866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86600" cy="5778500"/>
                    </a:xfrm>
                    <a:prstGeom prst="rect">
                      <a:avLst/>
                    </a:prstGeom>
                  </pic:spPr>
                </pic:pic>
              </a:graphicData>
            </a:graphic>
          </wp:inline>
        </w:drawing>
      </w:r>
    </w:p>
    <w:bookmarkStart w:name="z40" w:id="30"/>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«23» маусымдағы № 2/498</w:t>
      </w:r>
      <w:r>
        <w:br/>
      </w:r>
      <w:r>
        <w:rPr>
          <w:rFonts w:ascii="Times New Roman"/>
          <w:b w:val="false"/>
          <w:i w:val="false"/>
          <w:color w:val="000000"/>
          <w:sz w:val="28"/>
        </w:rPr>
        <w:t>
қаулысымен бекітілді</w:t>
      </w:r>
    </w:p>
    <w:bookmarkEnd w:id="30"/>
    <w:bookmarkStart w:name="z41" w:id="31"/>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оқытуға рұқсат беру»</w:t>
      </w:r>
    </w:p>
    <w:bookmarkEnd w:id="31"/>
    <w:bookmarkStart w:name="z42" w:id="32"/>
    <w:p>
      <w:pPr>
        <w:spacing w:after="0"/>
        <w:ind w:left="0"/>
        <w:jc w:val="left"/>
      </w:pPr>
      <w:r>
        <w:rPr>
          <w:rFonts w:ascii="Times New Roman"/>
          <w:b/>
          <w:i w:val="false"/>
          <w:color w:val="000000"/>
        </w:rPr>
        <w:t xml:space="preserve"> 
1. Жалпы ережелер</w:t>
      </w:r>
    </w:p>
    <w:bookmarkEnd w:id="32"/>
    <w:bookmarkStart w:name="z43" w:id="33"/>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көрсетілетін қызмет регламенті «Негізгі орта, жалпы орта білім беру ұйымдарында экстернат нысанында оқытуға рұқсат беру»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негiзгi орта, жалпы орта бiлiмнiң оқу бағдарламаларын iске асыратын Алматы қаласының бiлiм беру ұйымдары арқылы көрсетіледі (бұдан әрі – көрсетілетін қызметті беруші).</w:t>
      </w:r>
      <w:r>
        <w:br/>
      </w:r>
      <w:r>
        <w:rPr>
          <w:rFonts w:ascii="Times New Roman"/>
          <w:b w:val="false"/>
          <w:i w:val="false"/>
          <w:color w:val="000000"/>
          <w:sz w:val="28"/>
        </w:rPr>
        <w:t>
      Мемлекеттік қызмет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4. Мемлекеттік қызмет көрсетудің нәтижесі негізгі орта, жалпы орта білім беру ұйымдарында экстернат нысанында оқуға рұқсат беру болып табылады.</w:t>
      </w:r>
    </w:p>
    <w:bookmarkEnd w:id="33"/>
    <w:bookmarkStart w:name="z44" w:id="3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34"/>
    <w:bookmarkStart w:name="z45" w:id="35"/>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 басшысының қарауына құжаттарды беру;</w:t>
      </w:r>
      <w:r>
        <w:br/>
      </w:r>
      <w:r>
        <w:rPr>
          <w:rFonts w:ascii="Times New Roman"/>
          <w:b w:val="false"/>
          <w:i w:val="false"/>
          <w:color w:val="000000"/>
          <w:sz w:val="28"/>
        </w:rPr>
        <w:t>
      3) көрсетілетін қызметті берушінің басшысымен өтінішті қарауы және ұсынылған құжаттарды тексеруі;</w:t>
      </w:r>
      <w:r>
        <w:br/>
      </w:r>
      <w:r>
        <w:rPr>
          <w:rFonts w:ascii="Times New Roman"/>
          <w:b w:val="false"/>
          <w:i w:val="false"/>
          <w:color w:val="000000"/>
          <w:sz w:val="28"/>
        </w:rPr>
        <w:t>
      4) көрсетілетін қызметті беруші басшысының мемлекеттік қызметтің нәтижесін ресімдеуі;</w:t>
      </w:r>
      <w:r>
        <w:br/>
      </w:r>
      <w:r>
        <w:rPr>
          <w:rFonts w:ascii="Times New Roman"/>
          <w:b w:val="false"/>
          <w:i w:val="false"/>
          <w:color w:val="000000"/>
          <w:sz w:val="28"/>
        </w:rPr>
        <w:t>
      5) көрсетілетін мемлекеттік қызметтің нәтижесін көрсетілетін мемлекеттік қызметті алушыға беру.</w:t>
      </w:r>
    </w:p>
    <w:bookmarkEnd w:id="35"/>
    <w:bookmarkStart w:name="z46" w:id="3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36"/>
    <w:bookmarkStart w:name="z47" w:id="37"/>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көрсетілетін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10 минут;</w:t>
      </w:r>
      <w:r>
        <w:br/>
      </w:r>
      <w:r>
        <w:rPr>
          <w:rFonts w:ascii="Times New Roman"/>
          <w:b w:val="false"/>
          <w:i w:val="false"/>
          <w:color w:val="000000"/>
          <w:sz w:val="28"/>
        </w:rPr>
        <w:t>
      2) көрсетілетін қызметті берушінің қызметкері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басшысына ұсынады, рәсімнің ұзақтығы - 10 минут;</w:t>
      </w:r>
      <w:r>
        <w:br/>
      </w:r>
      <w:r>
        <w:rPr>
          <w:rFonts w:ascii="Times New Roman"/>
          <w:b w:val="false"/>
          <w:i w:val="false"/>
          <w:color w:val="000000"/>
          <w:sz w:val="28"/>
        </w:rPr>
        <w:t>
      3) көрсетілетін қызметті берушінің басшысы құжаттарды қарайды және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негізгі орта, жалпы орта білім беру ұйымдарында экстернат нысанында оқуға рұқсат беру туралы шешім қабылдайды, рәсімнің ұзақтығы - 15 минут;</w:t>
      </w:r>
      <w:r>
        <w:br/>
      </w:r>
      <w:r>
        <w:rPr>
          <w:rFonts w:ascii="Times New Roman"/>
          <w:b w:val="false"/>
          <w:i w:val="false"/>
          <w:color w:val="000000"/>
          <w:sz w:val="28"/>
        </w:rPr>
        <w:t>
      4) көрсетілетін қызметті берушінің қызметкері көрсетілетін қызметті берушінің басшысы қол қойылғаннан соң көрсетілетін мемлекеттік қызметтің нәтижесін көрсетілетін қызметті алушыға береді.</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w:t>
      </w:r>
      <w:r>
        <w:br/>
      </w:r>
      <w:r>
        <w:rPr>
          <w:rFonts w:ascii="Times New Roman"/>
          <w:b w:val="false"/>
          <w:i w:val="false"/>
          <w:color w:val="000000"/>
          <w:sz w:val="28"/>
        </w:rPr>
        <w:t>
      негізгі орта, жалпы орта білім беру ұйымдарында экстернат нысанында оқуға рұқсат алу үшін – 15 жұмыс күнінен аспайды;</w:t>
      </w:r>
      <w:r>
        <w:br/>
      </w:r>
      <w:r>
        <w:rPr>
          <w:rFonts w:ascii="Times New Roman"/>
          <w:b w:val="false"/>
          <w:i w:val="false"/>
          <w:color w:val="000000"/>
          <w:sz w:val="28"/>
        </w:rPr>
        <w:t>
      2) көрсетілетін қызметті берушіге көрсетілетін қызметті алушының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37"/>
    <w:bookmarkStart w:name="z48" w:id="38"/>
    <w:p>
      <w:pPr>
        <w:spacing w:after="0"/>
        <w:ind w:left="0"/>
        <w:jc w:val="both"/>
      </w:pPr>
      <w:r>
        <w:rPr>
          <w:rFonts w:ascii="Times New Roman"/>
          <w:b w:val="false"/>
          <w:i w:val="false"/>
          <w:color w:val="000000"/>
          <w:sz w:val="28"/>
        </w:rPr>
        <w:t>
«Негізгі орта, жалпы орта білім беру ұйымдарында</w:t>
      </w:r>
      <w:r>
        <w:br/>
      </w:r>
      <w:r>
        <w:rPr>
          <w:rFonts w:ascii="Times New Roman"/>
          <w:b w:val="false"/>
          <w:i w:val="false"/>
          <w:color w:val="000000"/>
          <w:sz w:val="28"/>
        </w:rPr>
        <w:t>
экстернат нысанында оқытуға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38"/>
    <w:bookmarkStart w:name="z49" w:id="39"/>
    <w:p>
      <w:pPr>
        <w:spacing w:after="0"/>
        <w:ind w:left="0"/>
        <w:jc w:val="left"/>
      </w:pPr>
      <w:r>
        <w:rPr>
          <w:rFonts w:ascii="Times New Roman"/>
          <w:b/>
          <w:i w:val="false"/>
          <w:color w:val="000000"/>
        </w:rPr>
        <w:t xml:space="preserve"> 
1. Оқушыларды қазақ және орыс тілдерінде экстернат</w:t>
      </w:r>
      <w:r>
        <w:br/>
      </w:r>
      <w:r>
        <w:rPr>
          <w:rFonts w:ascii="Times New Roman"/>
          <w:b/>
          <w:i w:val="false"/>
          <w:color w:val="000000"/>
        </w:rPr>
        <w:t>
нысанында оқытуға рұқсат беруге анықталған</w:t>
      </w:r>
      <w:r>
        <w:br/>
      </w:r>
      <w:r>
        <w:rPr>
          <w:rFonts w:ascii="Times New Roman"/>
          <w:b/>
          <w:i w:val="false"/>
          <w:color w:val="000000"/>
        </w:rPr>
        <w:t>
Алматы қаласының білім беру ұйымдарының тізімі</w:t>
      </w:r>
      <w:r>
        <w:br/>
      </w:r>
      <w:r>
        <w:rPr>
          <w:rFonts w:ascii="Times New Roman"/>
          <w:b/>
          <w:i w:val="false"/>
          <w:color w:val="000000"/>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9"/>
        <w:gridCol w:w="3353"/>
        <w:gridCol w:w="2273"/>
        <w:gridCol w:w="1595"/>
        <w:gridCol w:w="598"/>
        <w:gridCol w:w="3016"/>
        <w:gridCol w:w="18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Сайтының адресі мен электрондық поштасы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Докучаев көшесі, 31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276-33-31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school_91@edualmaty.kz</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15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көшесі, 36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375-47-54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school_55@edualmaty.kz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21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Тұрғыт Өзал көшесі, 45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245-65-03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school_167@edualmaty.kz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көшесі,16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255-40-27</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school_72@edualmaty.kz</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r>
              <w:br/>
            </w:r>
            <w:r>
              <w:rPr>
                <w:rFonts w:ascii="Times New Roman"/>
                <w:b w:val="false"/>
                <w:i w:val="false"/>
                <w:color w:val="000000"/>
                <w:sz w:val="20"/>
              </w:rPr>
              <w:t>
8(727)</w:t>
            </w:r>
            <w:r>
              <w:br/>
            </w:r>
            <w:r>
              <w:rPr>
                <w:rFonts w:ascii="Times New Roman"/>
                <w:b w:val="false"/>
                <w:i w:val="false"/>
                <w:color w:val="000000"/>
                <w:sz w:val="20"/>
              </w:rPr>
              <w:t>
2552755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school_127@edualmaty.kz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мектеп-гимназия» коммуналдық мемлекеттік мекемесі</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3 а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264-38-16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school_23@edualmaty.kz</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«М.Мақатаев атындағы № 140 мектеп-</w:t>
            </w:r>
            <w:r>
              <w:br/>
            </w:r>
            <w:r>
              <w:rPr>
                <w:rFonts w:ascii="Times New Roman"/>
                <w:b w:val="false"/>
                <w:i w:val="false"/>
                <w:color w:val="000000"/>
                <w:sz w:val="20"/>
              </w:rPr>
              <w:t>
гимназия» коммуналдық мемлекеттiк мекемесi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көшесi,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3764420</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school_140@edualmaty.kz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«Әл-Фараби атындағы № 145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school_145@edualmaty.kz ;  school145.os.kz</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108 жалпы бiлiм беретiн мектеп» коммуналдық мемлекеттiк мекемесi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Ақбаев көшесi, 59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297-95-64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school_108@edualmaty.kz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Абдуллиндер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230-27-24</w:t>
            </w:r>
            <w:r>
              <w:br/>
            </w:r>
            <w:r>
              <w:rPr>
                <w:rFonts w:ascii="Times New Roman"/>
                <w:b w:val="false"/>
                <w:i w:val="false"/>
                <w:color w:val="000000"/>
                <w:sz w:val="20"/>
              </w:rPr>
              <w:t>
3908243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school_19@edualmaty.kz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w:t>
            </w:r>
            <w:r>
              <w:br/>
            </w:r>
            <w:r>
              <w:rPr>
                <w:rFonts w:ascii="Times New Roman"/>
                <w:b w:val="false"/>
                <w:i w:val="false"/>
                <w:color w:val="000000"/>
                <w:sz w:val="20"/>
              </w:rPr>
              <w:t>
«№ 159 гимназия»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көшесі,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school_159@edualmaty.kz ; gimnazaic159freenet.kz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84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270-39-95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school_84@edualmaty.kz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Оқушыларды ұйғыр тілінде экстернат нысанында оқытуға рұқсат беруге анықталған Алматы қаласының білім беру ұйымы
</w:t>
            </w:r>
          </w:p>
        </w:tc>
      </w:tr>
      <w:tr>
        <w:trPr>
          <w:trHeight w:val="21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150 жалпы білім беретін мектеп» коммуналдық мемлекеттік мекемесі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көшесі,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297-99-93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school_150@edualmaty.kz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емес білім беру ұйымдары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үздіксіз білім беру колледжі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69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279-43-38</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Icce2001@andec.ru</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1-6 күндері аралығында, сағат 9.00-ден -18.00-ге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жеке меншік мектебі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260-59-90</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50" w:id="40"/>
    <w:p>
      <w:pPr>
        <w:spacing w:after="0"/>
        <w:ind w:left="0"/>
        <w:jc w:val="both"/>
      </w:pPr>
      <w:r>
        <w:rPr>
          <w:rFonts w:ascii="Times New Roman"/>
          <w:b w:val="false"/>
          <w:i w:val="false"/>
          <w:color w:val="000000"/>
          <w:sz w:val="28"/>
        </w:rPr>
        <w:t>
«Негізгі орта, жалпы орта білім беру ұйымдарында</w:t>
      </w:r>
      <w:r>
        <w:br/>
      </w:r>
      <w:r>
        <w:rPr>
          <w:rFonts w:ascii="Times New Roman"/>
          <w:b w:val="false"/>
          <w:i w:val="false"/>
          <w:color w:val="000000"/>
          <w:sz w:val="28"/>
        </w:rPr>
        <w:t>
экстернат нысанында оқытуға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40"/>
    <w:bookmarkStart w:name="z51" w:id="41"/>
    <w:p>
      <w:pPr>
        <w:spacing w:after="0"/>
        <w:ind w:left="0"/>
        <w:jc w:val="left"/>
      </w:pPr>
      <w:r>
        <w:rPr>
          <w:rFonts w:ascii="Times New Roman"/>
          <w:b/>
          <w:i w:val="false"/>
          <w:color w:val="000000"/>
        </w:rPr>
        <w:t xml:space="preserve"> 
Мемлекеттiк қызмет көрсетудiң бизнес-процестерiнiң</w:t>
      </w:r>
      <w:r>
        <w:br/>
      </w:r>
      <w:r>
        <w:rPr>
          <w:rFonts w:ascii="Times New Roman"/>
          <w:b/>
          <w:i w:val="false"/>
          <w:color w:val="000000"/>
        </w:rPr>
        <w:t>
анықтамалығы</w:t>
      </w:r>
    </w:p>
    <w:bookmarkEnd w:id="41"/>
    <w:p>
      <w:pPr>
        <w:spacing w:after="0"/>
        <w:ind w:left="0"/>
        <w:jc w:val="both"/>
      </w:pPr>
      <w:r>
        <w:drawing>
          <wp:inline distT="0" distB="0" distL="0" distR="0">
            <wp:extent cx="71247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24700" cy="6731000"/>
                    </a:xfrm>
                    <a:prstGeom prst="rect">
                      <a:avLst/>
                    </a:prstGeom>
                  </pic:spPr>
                </pic:pic>
              </a:graphicData>
            </a:graphic>
          </wp:inline>
        </w:drawing>
      </w:r>
    </w:p>
    <w:bookmarkStart w:name="z52" w:id="42"/>
    <w:p>
      <w:pPr>
        <w:spacing w:after="0"/>
        <w:ind w:left="0"/>
        <w:jc w:val="left"/>
      </w:pPr>
      <w:r>
        <w:rPr>
          <w:rFonts w:ascii="Times New Roman"/>
          <w:b/>
          <w:i w:val="false"/>
          <w:color w:val="000000"/>
        </w:rPr>
        <w:t xml:space="preserve"> 
Шартты белгілер</w:t>
      </w:r>
    </w:p>
    <w:bookmarkEnd w:id="42"/>
    <w:bookmarkStart w:name="z53" w:id="43"/>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халыққа қызмет көрсету орталықтарының, «электрондық үкiмет» веб-порталының өзара iс-қымылдары;</w:t>
      </w:r>
    </w:p>
    <w:bookmarkEnd w:id="43"/>
    <w:p>
      <w:pPr>
        <w:spacing w:after="0"/>
        <w:ind w:left="0"/>
        <w:jc w:val="both"/>
      </w:pPr>
      <w:r>
        <w:drawing>
          <wp:inline distT="0" distB="0" distL="0" distR="0">
            <wp:extent cx="80010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0" cy="2857500"/>
                    </a:xfrm>
                    <a:prstGeom prst="rect">
                      <a:avLst/>
                    </a:prstGeom>
                  </pic:spPr>
                </pic:pic>
              </a:graphicData>
            </a:graphic>
          </wp:inline>
        </w:drawing>
      </w:r>
    </w:p>
    <w:bookmarkStart w:name="z54" w:id="44"/>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«23» маусымдағы № 2/498</w:t>
      </w:r>
      <w:r>
        <w:br/>
      </w:r>
      <w:r>
        <w:rPr>
          <w:rFonts w:ascii="Times New Roman"/>
          <w:b w:val="false"/>
          <w:i w:val="false"/>
          <w:color w:val="000000"/>
          <w:sz w:val="28"/>
        </w:rPr>
        <w:t>
қаулысымен бекітілді</w:t>
      </w:r>
    </w:p>
    <w:bookmarkEnd w:id="44"/>
    <w:bookmarkStart w:name="z55" w:id="45"/>
    <w:p>
      <w:pPr>
        <w:spacing w:after="0"/>
        <w:ind w:left="0"/>
        <w:jc w:val="left"/>
      </w:pPr>
      <w:r>
        <w:rPr>
          <w:rFonts w:ascii="Times New Roman"/>
          <w:b/>
          <w:i w:val="false"/>
          <w:color w:val="000000"/>
        </w:rPr>
        <w:t xml:space="preserve"> 
«Мүмкіндіктері шектеулі балаларды тексеру және оларға</w:t>
      </w:r>
      <w:r>
        <w:br/>
      </w:r>
      <w:r>
        <w:rPr>
          <w:rFonts w:ascii="Times New Roman"/>
          <w:b/>
          <w:i w:val="false"/>
          <w:color w:val="000000"/>
        </w:rPr>
        <w:t>
психологиялық-медициналық-педагогикалық консультациялық көмек</w:t>
      </w:r>
      <w:r>
        <w:br/>
      </w:r>
      <w:r>
        <w:rPr>
          <w:rFonts w:ascii="Times New Roman"/>
          <w:b/>
          <w:i w:val="false"/>
          <w:color w:val="000000"/>
        </w:rPr>
        <w:t>
көрсету» мемлекеттік көрсетілетін қызмет регламенті</w:t>
      </w:r>
    </w:p>
    <w:bookmarkEnd w:id="45"/>
    <w:bookmarkStart w:name="z56" w:id="46"/>
    <w:p>
      <w:pPr>
        <w:spacing w:after="0"/>
        <w:ind w:left="0"/>
        <w:jc w:val="left"/>
      </w:pPr>
      <w:r>
        <w:rPr>
          <w:rFonts w:ascii="Times New Roman"/>
          <w:b/>
          <w:i w:val="false"/>
          <w:color w:val="000000"/>
        </w:rPr>
        <w:t xml:space="preserve"> 
1. Жалпы ережелер</w:t>
      </w:r>
    </w:p>
    <w:bookmarkEnd w:id="46"/>
    <w:bookmarkStart w:name="z57" w:id="47"/>
    <w:p>
      <w:pPr>
        <w:spacing w:after="0"/>
        <w:ind w:left="0"/>
        <w:jc w:val="both"/>
      </w:pPr>
      <w:r>
        <w:rPr>
          <w:rFonts w:ascii="Times New Roman"/>
          <w:b w:val="false"/>
          <w:i w:val="false"/>
          <w:color w:val="000000"/>
          <w:sz w:val="28"/>
        </w:rPr>
        <w:t>
      1. Осы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регламенті «Мүмкіндіктері шектеулі балаларды тексеру және оларға психологиялық-медициналық-педагогикалық консультациялық көмек көрсету»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қызметі (бұдан әрі – мемлекеттік көрсетілетін қызмет) Алматы қаласы Білім басқармасының «Алматы қалалық мүмкіндігі шектеулі балаларға арналған қоғамға бейімдеу орталығы»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4. Психологиялық-медициналық-педагогикалық тексеру мемлекеттік көрсетілетін қызметтің нәтижесі жазбаша қорытынды болып табылады. Психологиялық-медициналық-педагогикалық консультация беру мемлекеттік көрсетілетін қызметтің нәтижесі жазбаша ұсыным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47"/>
    <w:bookmarkStart w:name="z58" w:id="4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48"/>
    <w:bookmarkStart w:name="z59" w:id="49"/>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берушінің психологиялық-медициналық-педагогикалық консультация мамандарының қарауына құжаттарды беру;</w:t>
      </w:r>
      <w:r>
        <w:br/>
      </w:r>
      <w:r>
        <w:rPr>
          <w:rFonts w:ascii="Times New Roman"/>
          <w:b w:val="false"/>
          <w:i w:val="false"/>
          <w:color w:val="000000"/>
          <w:sz w:val="28"/>
        </w:rPr>
        <w:t>
      3) көрсетілетін қызметті берушінің психологиялық-медициналық-педагогикалық консультация мамандарымен жазбаша қорытындыны және жазбаша ұсынымды көрсетілетін мемлекеттік қызметті алушыға беру.</w:t>
      </w:r>
    </w:p>
    <w:bookmarkEnd w:id="49"/>
    <w:bookmarkStart w:name="z60" w:id="5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50"/>
    <w:bookmarkStart w:name="z61" w:id="51"/>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көрсетілетін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психологиялық-медициналық-педагогикалық консультация мамандары.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- 10 минут;</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психологиялық-медициналық-педагогикалық консультация мамандарына ұсынады, рәсімнің ұзақтығы - 15 минут;</w:t>
      </w:r>
      <w:r>
        <w:br/>
      </w:r>
      <w:r>
        <w:rPr>
          <w:rFonts w:ascii="Times New Roman"/>
          <w:b w:val="false"/>
          <w:i w:val="false"/>
          <w:color w:val="000000"/>
          <w:sz w:val="28"/>
        </w:rPr>
        <w:t>
      3) көрсетілетін қызметті берушінің психологиялық-медициналық-педагогикалық консультация мамандары ұсынылған құжаттарды қарайды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психологиялық-медициналық-педагогикалық тексеру жүргізеді, кейін жазбаша қорытындыны береді, рәсімнің ұзақтығы - күнтізбелік 15 күннен аспайды, психологиялық-медициналық-педагогикалық консультация берген жағдайда көрсетілетін қызметті алушыға жазбаша ұсыным беріледі, рәсімнің ұзақтығы - 1 сағат.</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 пакетін тапсырған сәттен бастап:</w:t>
      </w:r>
      <w:r>
        <w:br/>
      </w:r>
      <w:r>
        <w:rPr>
          <w:rFonts w:ascii="Times New Roman"/>
          <w:b w:val="false"/>
          <w:i w:val="false"/>
          <w:color w:val="000000"/>
          <w:sz w:val="28"/>
        </w:rPr>
        <w:t>
      психологиялық-медициналық-педагогикалық тексеру бойынша – күнтізбелік 15 күннен аспайды;</w:t>
      </w:r>
      <w:r>
        <w:br/>
      </w:r>
      <w:r>
        <w:rPr>
          <w:rFonts w:ascii="Times New Roman"/>
          <w:b w:val="false"/>
          <w:i w:val="false"/>
          <w:color w:val="000000"/>
          <w:sz w:val="28"/>
        </w:rPr>
        <w:t>
      психологиялық-медициналық-педагогикалық консультация беру бойынша – 1 (бір) сағаттан аспайды;</w:t>
      </w:r>
      <w:r>
        <w:br/>
      </w:r>
      <w:r>
        <w:rPr>
          <w:rFonts w:ascii="Times New Roman"/>
          <w:b w:val="false"/>
          <w:i w:val="false"/>
          <w:color w:val="000000"/>
          <w:sz w:val="28"/>
        </w:rPr>
        <w:t>
      2) көрсетілетін қызметті алушының көрсетілетін қызметті берушіге құжаттар пакетін тапсыру үшін күтудің рұқсат етілген ең ұзақ уақыты – 15 минуттан аспайды;</w:t>
      </w:r>
      <w:r>
        <w:br/>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жұма күндері,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Телефон және/немесе тікелей жүгіну арқылы алдын ала жазылу қарастырылған.</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51"/>
    <w:bookmarkStart w:name="z62" w:id="52"/>
    <w:p>
      <w:pPr>
        <w:spacing w:after="0"/>
        <w:ind w:left="0"/>
        <w:jc w:val="both"/>
      </w:pPr>
      <w:r>
        <w:rPr>
          <w:rFonts w:ascii="Times New Roman"/>
          <w:b w:val="false"/>
          <w:i w:val="false"/>
          <w:color w:val="000000"/>
          <w:sz w:val="28"/>
        </w:rPr>
        <w:t>
«Мүмкіндіктері шектеулі балаларды тексеру және</w:t>
      </w:r>
      <w:r>
        <w:br/>
      </w:r>
      <w:r>
        <w:rPr>
          <w:rFonts w:ascii="Times New Roman"/>
          <w:b w:val="false"/>
          <w:i w:val="false"/>
          <w:color w:val="000000"/>
          <w:sz w:val="28"/>
        </w:rPr>
        <w:t>
оларға психологиялық-медициналық-педагогикалық</w:t>
      </w:r>
      <w:r>
        <w:br/>
      </w:r>
      <w:r>
        <w:rPr>
          <w:rFonts w:ascii="Times New Roman"/>
          <w:b w:val="false"/>
          <w:i w:val="false"/>
          <w:color w:val="000000"/>
          <w:sz w:val="28"/>
        </w:rPr>
        <w:t>
консультациялық көмек көрсету»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52"/>
    <w:bookmarkStart w:name="z63" w:id="53"/>
    <w:p>
      <w:pPr>
        <w:spacing w:after="0"/>
        <w:ind w:left="0"/>
        <w:jc w:val="left"/>
      </w:pPr>
      <w:r>
        <w:rPr>
          <w:rFonts w:ascii="Times New Roman"/>
          <w:b/>
          <w:i w:val="false"/>
          <w:color w:val="000000"/>
        </w:rPr>
        <w:t xml:space="preserve"> 
Мемлекеттiк қызмет көрсетудiң бизнес-процестерiнiң</w:t>
      </w:r>
      <w:r>
        <w:br/>
      </w:r>
      <w:r>
        <w:rPr>
          <w:rFonts w:ascii="Times New Roman"/>
          <w:b/>
          <w:i w:val="false"/>
          <w:color w:val="000000"/>
        </w:rPr>
        <w:t>
анықтамалығы</w:t>
      </w:r>
    </w:p>
    <w:bookmarkEnd w:id="53"/>
    <w:p>
      <w:pPr>
        <w:spacing w:after="0"/>
        <w:ind w:left="0"/>
        <w:jc w:val="both"/>
      </w:pPr>
      <w:r>
        <w:drawing>
          <wp:inline distT="0" distB="0" distL="0" distR="0">
            <wp:extent cx="7048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48500" cy="6705600"/>
                    </a:xfrm>
                    <a:prstGeom prst="rect">
                      <a:avLst/>
                    </a:prstGeom>
                  </pic:spPr>
                </pic:pic>
              </a:graphicData>
            </a:graphic>
          </wp:inline>
        </w:drawing>
      </w:r>
    </w:p>
    <w:bookmarkStart w:name="z64" w:id="54"/>
    <w:p>
      <w:pPr>
        <w:spacing w:after="0"/>
        <w:ind w:left="0"/>
        <w:jc w:val="left"/>
      </w:pPr>
      <w:r>
        <w:rPr>
          <w:rFonts w:ascii="Times New Roman"/>
          <w:b/>
          <w:i w:val="false"/>
          <w:color w:val="000000"/>
        </w:rPr>
        <w:t xml:space="preserve"> 
Шартты белгілер</w:t>
      </w:r>
    </w:p>
    <w:bookmarkEnd w:id="54"/>
    <w:bookmarkStart w:name="z65" w:id="55"/>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iс-қымылдары;</w:t>
      </w:r>
    </w:p>
    <w:bookmarkEnd w:id="55"/>
    <w:p>
      <w:pPr>
        <w:spacing w:after="0"/>
        <w:ind w:left="0"/>
        <w:jc w:val="both"/>
      </w:pPr>
      <w:r>
        <w:drawing>
          <wp:inline distT="0" distB="0" distL="0" distR="0">
            <wp:extent cx="80010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0" cy="2857500"/>
                    </a:xfrm>
                    <a:prstGeom prst="rect">
                      <a:avLst/>
                    </a:prstGeom>
                  </pic:spPr>
                </pic:pic>
              </a:graphicData>
            </a:graphic>
          </wp:inline>
        </w:drawing>
      </w:r>
    </w:p>
    <w:bookmarkStart w:name="z66" w:id="56"/>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«23» маусымдағы № 2/498</w:t>
      </w:r>
      <w:r>
        <w:br/>
      </w:r>
      <w:r>
        <w:rPr>
          <w:rFonts w:ascii="Times New Roman"/>
          <w:b w:val="false"/>
          <w:i w:val="false"/>
          <w:color w:val="000000"/>
          <w:sz w:val="28"/>
        </w:rPr>
        <w:t>
қаулысымен бекітілді</w:t>
      </w:r>
    </w:p>
    <w:bookmarkEnd w:id="56"/>
    <w:bookmarkStart w:name="z67" w:id="57"/>
    <w:p>
      <w:pPr>
        <w:spacing w:after="0"/>
        <w:ind w:left="0"/>
        <w:jc w:val="left"/>
      </w:pPr>
      <w:r>
        <w:rPr>
          <w:rFonts w:ascii="Times New Roman"/>
          <w:b/>
          <w:i w:val="false"/>
          <w:color w:val="000000"/>
        </w:rPr>
        <w:t xml:space="preserve"> 
«Дамуында проблемалары бар балалар мен жасөспірімдерді</w:t>
      </w:r>
      <w:r>
        <w:br/>
      </w:r>
      <w:r>
        <w:rPr>
          <w:rFonts w:ascii="Times New Roman"/>
          <w:b/>
          <w:i w:val="false"/>
          <w:color w:val="000000"/>
        </w:rPr>
        <w:t>
оңалту және әлеуметтік бейімдеу»</w:t>
      </w:r>
      <w:r>
        <w:br/>
      </w:r>
      <w:r>
        <w:rPr>
          <w:rFonts w:ascii="Times New Roman"/>
          <w:b/>
          <w:i w:val="false"/>
          <w:color w:val="000000"/>
        </w:rPr>
        <w:t>
мемлекеттік көрсетілетін қызмет регламенті</w:t>
      </w:r>
    </w:p>
    <w:bookmarkEnd w:id="57"/>
    <w:bookmarkStart w:name="z68" w:id="58"/>
    <w:p>
      <w:pPr>
        <w:spacing w:after="0"/>
        <w:ind w:left="0"/>
        <w:jc w:val="left"/>
      </w:pPr>
      <w:r>
        <w:rPr>
          <w:rFonts w:ascii="Times New Roman"/>
          <w:b/>
          <w:i w:val="false"/>
          <w:color w:val="000000"/>
        </w:rPr>
        <w:t xml:space="preserve"> 
1. Жалпы ережелер</w:t>
      </w:r>
    </w:p>
    <w:bookmarkEnd w:id="58"/>
    <w:bookmarkStart w:name="z69" w:id="59"/>
    <w:p>
      <w:pPr>
        <w:spacing w:after="0"/>
        <w:ind w:left="0"/>
        <w:jc w:val="both"/>
      </w:pPr>
      <w:r>
        <w:rPr>
          <w:rFonts w:ascii="Times New Roman"/>
          <w:b w:val="false"/>
          <w:i w:val="false"/>
          <w:color w:val="000000"/>
          <w:sz w:val="28"/>
        </w:rPr>
        <w:t>
      1. Осы «Дамуында проблемалары бар балалар мен жасөспірімдерді оңалту және әлеуметтік бейімдеу» мемлекеттік көрсетілетін қызмет регламенті «Дамуында проблемалары бар балалар мен жасөспірімдерді оңалту және әлеуметтік бейімдеу»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 Алматы қаласы Білім басқармасының «Алматы қалалық мүмкіндігі шектеулі балаларға арналған қоғамға бейімдеу орталығы»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4. Мемлекеттік қызметтің нәтижесі психологиялық-медициналық-педагогикалық комиссияның қорытындысы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59"/>
    <w:bookmarkStart w:name="z70" w:id="6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60"/>
    <w:bookmarkStart w:name="z71" w:id="61"/>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берушінің психологиялық-медициналық-педагогикалық комиссия мамандарының қарауына құжаттарды беру;</w:t>
      </w:r>
      <w:r>
        <w:br/>
      </w:r>
      <w:r>
        <w:rPr>
          <w:rFonts w:ascii="Times New Roman"/>
          <w:b w:val="false"/>
          <w:i w:val="false"/>
          <w:color w:val="000000"/>
          <w:sz w:val="28"/>
        </w:rPr>
        <w:t>
      3) көрсетілетін мемлекеттік қызметті алушыға психологиялық-медициналық-педагогикалық комиссияның қорытындысын беру.</w:t>
      </w:r>
    </w:p>
    <w:bookmarkEnd w:id="61"/>
    <w:bookmarkStart w:name="z72" w:id="6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62"/>
    <w:bookmarkStart w:name="z73" w:id="63"/>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көрсетілетін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психологиялық-медициналық-педагогикалық комиссиясы.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- 10 минут;</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психологиялық-медициналық-педагогикалық комиссияға ұсынады, рәсімнің ұзақтығы - 15 минут;</w:t>
      </w:r>
      <w:r>
        <w:br/>
      </w:r>
      <w:r>
        <w:rPr>
          <w:rFonts w:ascii="Times New Roman"/>
          <w:b w:val="false"/>
          <w:i w:val="false"/>
          <w:color w:val="000000"/>
          <w:sz w:val="28"/>
        </w:rPr>
        <w:t>
      3) көрсетілетін қызметті берушінің психологиялық-медициналық-педагогикалық комиссиясы ұсынылған құжаттарды қарайды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психологиялық-медициналық-педагогикалық комиссияның қорытындысын көрсетілетін қызметті алушыға береді, рәсімнің ұзақтығы - 60 минут.</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көрсетілетін қызметті алушы көрсетілетін қызметті берушіге мүмкіндігі шектеулі балаларды психологиялық-медициналық-педагогикалық түзетуге және әлеуметтік оңалтуға құжаттар пакетін тапсырған сәттен бастап – 60 минут;</w:t>
      </w:r>
      <w:r>
        <w:br/>
      </w: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курстарынан өту үшін күнтізбелік 90 күннен бастап 180 күнге дейін;</w:t>
      </w:r>
      <w:r>
        <w:br/>
      </w:r>
      <w:r>
        <w:rPr>
          <w:rFonts w:ascii="Times New Roman"/>
          <w:b w:val="false"/>
          <w:i w:val="false"/>
          <w:color w:val="000000"/>
          <w:sz w:val="28"/>
        </w:rPr>
        <w:t>
      2) құжаттар пакетін тапсыру үшін күтудің рұқсат етілген ең ұзақ уақыты 15 минуттан аспайды;</w:t>
      </w:r>
      <w:r>
        <w:br/>
      </w:r>
      <w:r>
        <w:rPr>
          <w:rFonts w:ascii="Times New Roman"/>
          <w:b w:val="false"/>
          <w:i w:val="false"/>
          <w:color w:val="000000"/>
          <w:sz w:val="28"/>
        </w:rPr>
        <w:t>
      3) қызмет көрсетудің рұқсат етілген ең ұзақ уақыты – 15 минуттан аспайды.</w:t>
      </w:r>
      <w:r>
        <w:br/>
      </w:r>
      <w:r>
        <w:rPr>
          <w:rFonts w:ascii="Times New Roman"/>
          <w:b w:val="false"/>
          <w:i w:val="false"/>
          <w:color w:val="000000"/>
          <w:sz w:val="28"/>
        </w:rPr>
        <w:t>
      10.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жұма күндері,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11.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63"/>
    <w:bookmarkStart w:name="z74" w:id="64"/>
    <w:p>
      <w:pPr>
        <w:spacing w:after="0"/>
        <w:ind w:left="0"/>
        <w:jc w:val="both"/>
      </w:pPr>
      <w:r>
        <w:rPr>
          <w:rFonts w:ascii="Times New Roman"/>
          <w:b w:val="false"/>
          <w:i w:val="false"/>
          <w:color w:val="000000"/>
          <w:sz w:val="28"/>
        </w:rPr>
        <w:t>
«Дамуында проблемалары бар балалар мен</w:t>
      </w:r>
      <w:r>
        <w:br/>
      </w:r>
      <w:r>
        <w:rPr>
          <w:rFonts w:ascii="Times New Roman"/>
          <w:b w:val="false"/>
          <w:i w:val="false"/>
          <w:color w:val="000000"/>
          <w:sz w:val="28"/>
        </w:rPr>
        <w:t>
жасөспірімдерді оңалту және әлеуметтік бейімдеу»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64"/>
    <w:bookmarkStart w:name="z75" w:id="65"/>
    <w:p>
      <w:pPr>
        <w:spacing w:after="0"/>
        <w:ind w:left="0"/>
        <w:jc w:val="left"/>
      </w:pPr>
      <w:r>
        <w:rPr>
          <w:rFonts w:ascii="Times New Roman"/>
          <w:b/>
          <w:i w:val="false"/>
          <w:color w:val="000000"/>
        </w:rPr>
        <w:t xml:space="preserve"> 
Мемлекеттiк қызмет көрсетудiң бизнес-процестерiнiң</w:t>
      </w:r>
      <w:r>
        <w:br/>
      </w:r>
      <w:r>
        <w:rPr>
          <w:rFonts w:ascii="Times New Roman"/>
          <w:b/>
          <w:i w:val="false"/>
          <w:color w:val="000000"/>
        </w:rPr>
        <w:t>
анықтамалығы</w:t>
      </w:r>
    </w:p>
    <w:bookmarkEnd w:id="65"/>
    <w:p>
      <w:pPr>
        <w:spacing w:after="0"/>
        <w:ind w:left="0"/>
        <w:jc w:val="both"/>
      </w:pPr>
      <w:r>
        <w:drawing>
          <wp:inline distT="0" distB="0" distL="0" distR="0">
            <wp:extent cx="70612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61200" cy="6781800"/>
                    </a:xfrm>
                    <a:prstGeom prst="rect">
                      <a:avLst/>
                    </a:prstGeom>
                  </pic:spPr>
                </pic:pic>
              </a:graphicData>
            </a:graphic>
          </wp:inline>
        </w:drawing>
      </w:r>
    </w:p>
    <w:bookmarkStart w:name="z76" w:id="66"/>
    <w:p>
      <w:pPr>
        <w:spacing w:after="0"/>
        <w:ind w:left="0"/>
        <w:jc w:val="left"/>
      </w:pPr>
      <w:r>
        <w:rPr>
          <w:rFonts w:ascii="Times New Roman"/>
          <w:b/>
          <w:i w:val="false"/>
          <w:color w:val="000000"/>
        </w:rPr>
        <w:t xml:space="preserve"> 
Шартты белгілер</w:t>
      </w:r>
    </w:p>
    <w:bookmarkEnd w:id="66"/>
    <w:bookmarkStart w:name="z77" w:id="67"/>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iс-қымылдары;</w:t>
      </w:r>
    </w:p>
    <w:bookmarkEnd w:id="67"/>
    <w:p>
      <w:pPr>
        <w:spacing w:after="0"/>
        <w:ind w:left="0"/>
        <w:jc w:val="both"/>
      </w:pPr>
      <w:r>
        <w:drawing>
          <wp:inline distT="0" distB="0" distL="0" distR="0">
            <wp:extent cx="80010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0" cy="2857500"/>
                    </a:xfrm>
                    <a:prstGeom prst="rect">
                      <a:avLst/>
                    </a:prstGeom>
                  </pic:spPr>
                </pic:pic>
              </a:graphicData>
            </a:graphic>
          </wp:inline>
        </w:drawing>
      </w:r>
    </w:p>
    <w:bookmarkStart w:name="z78" w:id="68"/>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«23» маусымдағы № 2/498</w:t>
      </w:r>
      <w:r>
        <w:br/>
      </w:r>
      <w:r>
        <w:rPr>
          <w:rFonts w:ascii="Times New Roman"/>
          <w:b w:val="false"/>
          <w:i w:val="false"/>
          <w:color w:val="000000"/>
          <w:sz w:val="28"/>
        </w:rPr>
        <w:t>
қаулысымен бекітілді</w:t>
      </w:r>
    </w:p>
    <w:bookmarkEnd w:id="68"/>
    <w:bookmarkStart w:name="z79" w:id="69"/>
    <w:p>
      <w:pPr>
        <w:spacing w:after="0"/>
        <w:ind w:left="0"/>
        <w:jc w:val="left"/>
      </w:pPr>
      <w:r>
        <w:rPr>
          <w:rFonts w:ascii="Times New Roman"/>
          <w:b/>
          <w:i w:val="false"/>
          <w:color w:val="000000"/>
        </w:rPr>
        <w:t xml:space="preserve"> 
«Мүмкіндігі шектеулі балаларды тәрбиелеп отырған</w:t>
      </w:r>
      <w:r>
        <w:br/>
      </w:r>
      <w:r>
        <w:rPr>
          <w:rFonts w:ascii="Times New Roman"/>
          <w:b/>
          <w:i w:val="false"/>
          <w:color w:val="000000"/>
        </w:rPr>
        <w:t>
отбасыларға консультациялық көмек көрсету»</w:t>
      </w:r>
      <w:r>
        <w:br/>
      </w:r>
      <w:r>
        <w:rPr>
          <w:rFonts w:ascii="Times New Roman"/>
          <w:b/>
          <w:i w:val="false"/>
          <w:color w:val="000000"/>
        </w:rPr>
        <w:t>
мемлекеттік көрсетілетін қызмет регламенті</w:t>
      </w:r>
    </w:p>
    <w:bookmarkEnd w:id="69"/>
    <w:bookmarkStart w:name="z80" w:id="70"/>
    <w:p>
      <w:pPr>
        <w:spacing w:after="0"/>
        <w:ind w:left="0"/>
        <w:jc w:val="left"/>
      </w:pPr>
      <w:r>
        <w:rPr>
          <w:rFonts w:ascii="Times New Roman"/>
          <w:b/>
          <w:i w:val="false"/>
          <w:color w:val="000000"/>
        </w:rPr>
        <w:t xml:space="preserve"> 
1. Жалпы ережелер</w:t>
      </w:r>
    </w:p>
    <w:bookmarkEnd w:id="70"/>
    <w:bookmarkStart w:name="z81" w:id="71"/>
    <w:p>
      <w:pPr>
        <w:spacing w:after="0"/>
        <w:ind w:left="0"/>
        <w:jc w:val="both"/>
      </w:pPr>
      <w:r>
        <w:rPr>
          <w:rFonts w:ascii="Times New Roman"/>
          <w:b w:val="false"/>
          <w:i w:val="false"/>
          <w:color w:val="000000"/>
          <w:sz w:val="28"/>
        </w:rPr>
        <w:t>
      1. Осы «Мүмкіндігі шектеулі балаларды тәрбиелеп отырған отбасыларға консультациялық көмек көрсету» мемлекеттік көрсетілетін қызмет регламенті «Мүмкіндігі шектеулі балаларды тәрбиелеп отырған отбасыларға консультациялық көмек көрсету»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«Мүмкіндігі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 Алматы қаласы Білім басқармасының «Алматы қалалық мүмкіндігі шектеулі балаларға арналған қоғамға бейімдеу орталығы»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4. Мемлекеттік қызметтің нәтижесі мүмкіндігі шектеулі балаларды тәрбиелеп отырған отбасыларға консультациялық көмек көрсету жөніндегі қорытынды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71"/>
    <w:bookmarkStart w:name="z82" w:id="7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72"/>
    <w:bookmarkStart w:name="z83" w:id="73"/>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берушінің психологиялық-медициналық-педагогикалық консультация мамандарының қарауына құжаттарды беру;</w:t>
      </w:r>
      <w:r>
        <w:br/>
      </w:r>
      <w:r>
        <w:rPr>
          <w:rFonts w:ascii="Times New Roman"/>
          <w:b w:val="false"/>
          <w:i w:val="false"/>
          <w:color w:val="000000"/>
          <w:sz w:val="28"/>
        </w:rPr>
        <w:t>
      3) көрсетілетін қызметті берушінің психологиялық-медициналық-педагогикалық консультация мамандарымен мүмкіндігі шектеулі балаларды тәрбиелеп отырған отбасыларға консультациялық көмек көрсету жөніндегі жазбаша қорытындыны беру.</w:t>
      </w:r>
    </w:p>
    <w:bookmarkEnd w:id="73"/>
    <w:bookmarkStart w:name="z84" w:id="74"/>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 тәртібін сипаттау</w:t>
      </w:r>
    </w:p>
    <w:bookmarkEnd w:id="74"/>
    <w:bookmarkStart w:name="z85" w:id="75"/>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көрсетілетін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психологиялық-медициналық-педагогикалық консультация мамандары.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қайтарылады,рәсімнің ұзақтығы - 10 минут;</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психологиялық-медициналық-педагогикалық консультация мамандарына ұсынады, рәсімнің ұзақтығы - 15 минут;</w:t>
      </w:r>
      <w:r>
        <w:br/>
      </w:r>
      <w:r>
        <w:rPr>
          <w:rFonts w:ascii="Times New Roman"/>
          <w:b w:val="false"/>
          <w:i w:val="false"/>
          <w:color w:val="000000"/>
          <w:sz w:val="28"/>
        </w:rPr>
        <w:t>
      3) көрсетілетін қызметті берушінің көрсетілетін қызметті берушінің психологиялық-медициналық-педагогикалық консультация мамандары ұсынылған құжаттарды қарайды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психологиялық-медициналық-педагогикалық тексеру жүргізеді және мүмкіндігі шектеулі балаларды тәрбиелеп отырған отбасыларға консультациялық көмек көрсету жөніндегі жазбаша қорытындыны береді, рәсімнің ұзақтығы – 60 минут.</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мүмкіндігі шектеулі балаларды тәрбиелеп отырған отбасыларға консультациялық көмек көрсету үшін көрсетілетін қызметті берушіге құжаттар пакетін тапсырылған сәттен бастап 60 минуттан аспайды;</w:t>
      </w:r>
      <w:r>
        <w:br/>
      </w:r>
      <w:r>
        <w:rPr>
          <w:rFonts w:ascii="Times New Roman"/>
          <w:b w:val="false"/>
          <w:i w:val="false"/>
          <w:color w:val="000000"/>
          <w:sz w:val="28"/>
        </w:rPr>
        <w:t>
      2) көрсетілетін қызметті берушіге көрсетілетін қызметті алушының құжаттар пакетін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15 минуттан аспайды.</w:t>
      </w:r>
      <w:r>
        <w:br/>
      </w:r>
      <w:r>
        <w:rPr>
          <w:rFonts w:ascii="Times New Roman"/>
          <w:b w:val="false"/>
          <w:i w:val="false"/>
          <w:color w:val="000000"/>
          <w:sz w:val="28"/>
        </w:rPr>
        <w:t>
      10.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жұма күндері,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11.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75"/>
    <w:bookmarkStart w:name="z86" w:id="76"/>
    <w:p>
      <w:pPr>
        <w:spacing w:after="0"/>
        <w:ind w:left="0"/>
        <w:jc w:val="both"/>
      </w:pPr>
      <w:r>
        <w:rPr>
          <w:rFonts w:ascii="Times New Roman"/>
          <w:b w:val="false"/>
          <w:i w:val="false"/>
          <w:color w:val="000000"/>
          <w:sz w:val="28"/>
        </w:rPr>
        <w:t>
«Мүмкіндігі шектеулі балаларды тәрбиелеп</w:t>
      </w:r>
      <w:r>
        <w:br/>
      </w:r>
      <w:r>
        <w:rPr>
          <w:rFonts w:ascii="Times New Roman"/>
          <w:b w:val="false"/>
          <w:i w:val="false"/>
          <w:color w:val="000000"/>
          <w:sz w:val="28"/>
        </w:rPr>
        <w:t>
отырған отбасыларға консультациялық</w:t>
      </w:r>
      <w:r>
        <w:br/>
      </w:r>
      <w:r>
        <w:rPr>
          <w:rFonts w:ascii="Times New Roman"/>
          <w:b w:val="false"/>
          <w:i w:val="false"/>
          <w:color w:val="000000"/>
          <w:sz w:val="28"/>
        </w:rPr>
        <w:t>
көмек көрсету»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қосымша</w:t>
      </w:r>
    </w:p>
    <w:bookmarkEnd w:id="76"/>
    <w:bookmarkStart w:name="z87" w:id="77"/>
    <w:p>
      <w:pPr>
        <w:spacing w:after="0"/>
        <w:ind w:left="0"/>
        <w:jc w:val="left"/>
      </w:pPr>
      <w:r>
        <w:rPr>
          <w:rFonts w:ascii="Times New Roman"/>
          <w:b/>
          <w:i w:val="false"/>
          <w:color w:val="000000"/>
        </w:rPr>
        <w:t xml:space="preserve"> 
Мемлекеттiк қызмет көрсетудiң бизнес-процестерiнiң</w:t>
      </w:r>
      <w:r>
        <w:br/>
      </w:r>
      <w:r>
        <w:rPr>
          <w:rFonts w:ascii="Times New Roman"/>
          <w:b/>
          <w:i w:val="false"/>
          <w:color w:val="000000"/>
        </w:rPr>
        <w:t>
анықтамалығы</w:t>
      </w:r>
    </w:p>
    <w:bookmarkEnd w:id="77"/>
    <w:p>
      <w:pPr>
        <w:spacing w:after="0"/>
        <w:ind w:left="0"/>
        <w:jc w:val="both"/>
      </w:pPr>
      <w:r>
        <w:drawing>
          <wp:inline distT="0" distB="0" distL="0" distR="0">
            <wp:extent cx="73152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15200" cy="6794500"/>
                    </a:xfrm>
                    <a:prstGeom prst="rect">
                      <a:avLst/>
                    </a:prstGeom>
                  </pic:spPr>
                </pic:pic>
              </a:graphicData>
            </a:graphic>
          </wp:inline>
        </w:drawing>
      </w:r>
    </w:p>
    <w:bookmarkStart w:name="z88" w:id="78"/>
    <w:p>
      <w:pPr>
        <w:spacing w:after="0"/>
        <w:ind w:left="0"/>
        <w:jc w:val="left"/>
      </w:pPr>
      <w:r>
        <w:rPr>
          <w:rFonts w:ascii="Times New Roman"/>
          <w:b/>
          <w:i w:val="false"/>
          <w:color w:val="000000"/>
        </w:rPr>
        <w:t xml:space="preserve"> 
Шартты белгілер</w:t>
      </w:r>
    </w:p>
    <w:bookmarkEnd w:id="78"/>
    <w:bookmarkStart w:name="z89" w:id="79"/>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iс-қымылдары;</w:t>
      </w:r>
    </w:p>
    <w:bookmarkEnd w:id="79"/>
    <w:p>
      <w:pPr>
        <w:spacing w:after="0"/>
        <w:ind w:left="0"/>
        <w:jc w:val="both"/>
      </w:pPr>
      <w:r>
        <w:drawing>
          <wp:inline distT="0" distB="0" distL="0" distR="0">
            <wp:extent cx="80010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001000" cy="285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