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b89b" w14:textId="8d6b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 сайланған Алматы қаласы мәслихатының ХІХ сессиясының 2013 жылғы 12 қыркүйектегі № 175 "Алматы қаласында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 сайланған Алматы қаласы мәслихатының ХХVІІІ сессиясының 2014 жылғы 13 маусымдағы № 238 шешімі. Алматы қаласы Әділет департаментінде 2014 жылғы 17 маусымда N 1062 болып тіркелді. Күші жойылды - Алматы қаласы маслихатының 2015 жылғы 23 шілдедегі  № 347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Алматы қаласы маслихатының 23.07.2015 № 347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V сайланған Алматы қаласы мәслихатының ХІХ сессиясының 2013 жылғы 12 қыркүйектегі № 175 «Алматы қаласында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1004 тіркелген, 2013 жылғы 22 қазанда «Алматы ақшамы» және «Вечерний Алматы» газеттерінде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5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«қазаннан» деген сөз «қарашадан» деген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Алматы қаласы мәслихатының аппараты: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шешімді Алматы қаласы мәслихатының интернет-ресурсында орналастыруды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нормативтік құқықтық актіні Алматы қаласы Әділет департаментінде мемлекеттік тіркеуден өткізсін.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мәслихатының әлеуметтік мәселелер және қоғамдық келісім жөніндегі тұрақты комиссиясының төрайымы Н. Мулюковаға және Алматы қаласы әкімінің орынбасары Ю. Ильинге (келісім бойынша)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ХХVIII сессиясының төрайымы                Х. Есенова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